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5D2A1"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采购需求方案征集回复函（格式）</w:t>
      </w:r>
    </w:p>
    <w:p w14:paraId="57008C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项目名称：</w:t>
      </w:r>
    </w:p>
    <w:p w14:paraId="6CB67B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公司名称：（盖章）</w:t>
      </w:r>
      <w:bookmarkStart w:id="0" w:name="_GoBack"/>
      <w:bookmarkEnd w:id="0"/>
    </w:p>
    <w:p w14:paraId="22044D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联系人：</w:t>
      </w:r>
    </w:p>
    <w:p w14:paraId="1802A5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联系电话：</w:t>
      </w:r>
    </w:p>
    <w:p w14:paraId="79C2C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电子邮箱：</w:t>
      </w:r>
    </w:p>
    <w:p w14:paraId="54CB32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供应商资格</w:t>
      </w:r>
    </w:p>
    <w:p w14:paraId="6CC313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清单</w:t>
      </w:r>
    </w:p>
    <w:tbl>
      <w:tblPr>
        <w:tblStyle w:val="3"/>
        <w:tblW w:w="49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428"/>
        <w:gridCol w:w="1486"/>
        <w:gridCol w:w="1101"/>
        <w:gridCol w:w="862"/>
        <w:gridCol w:w="1052"/>
        <w:gridCol w:w="2491"/>
      </w:tblGrid>
      <w:tr w14:paraId="462E4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pct"/>
            <w:noWrap w:val="0"/>
            <w:vAlign w:val="center"/>
          </w:tcPr>
          <w:p w14:paraId="784CD0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Hans"/>
              </w:rPr>
              <w:t>序号</w:t>
            </w:r>
          </w:p>
        </w:tc>
        <w:tc>
          <w:tcPr>
            <w:tcW w:w="796" w:type="pct"/>
            <w:noWrap w:val="0"/>
            <w:vAlign w:val="center"/>
          </w:tcPr>
          <w:p w14:paraId="702C72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Hans"/>
              </w:rPr>
              <w:t>名称</w:t>
            </w:r>
          </w:p>
        </w:tc>
        <w:tc>
          <w:tcPr>
            <w:tcW w:w="828" w:type="pct"/>
            <w:noWrap w:val="0"/>
            <w:vAlign w:val="center"/>
          </w:tcPr>
          <w:p w14:paraId="68A4DA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Hans"/>
              </w:rPr>
              <w:t>品牌、制造商全称</w:t>
            </w:r>
          </w:p>
        </w:tc>
        <w:tc>
          <w:tcPr>
            <w:tcW w:w="614" w:type="pct"/>
            <w:noWrap w:val="0"/>
            <w:vAlign w:val="center"/>
          </w:tcPr>
          <w:p w14:paraId="195A99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481" w:type="pct"/>
            <w:noWrap w:val="0"/>
            <w:vAlign w:val="center"/>
          </w:tcPr>
          <w:p w14:paraId="613357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Hans"/>
              </w:rPr>
              <w:t>数量</w:t>
            </w:r>
          </w:p>
        </w:tc>
        <w:tc>
          <w:tcPr>
            <w:tcW w:w="587" w:type="pct"/>
            <w:noWrap w:val="0"/>
            <w:vAlign w:val="center"/>
          </w:tcPr>
          <w:p w14:paraId="279D97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金额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385" w:type="pct"/>
            <w:noWrap w:val="0"/>
            <w:vAlign w:val="center"/>
          </w:tcPr>
          <w:p w14:paraId="169A07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技术参数</w:t>
            </w:r>
          </w:p>
        </w:tc>
      </w:tr>
      <w:tr w14:paraId="3E69E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pct"/>
            <w:noWrap w:val="0"/>
            <w:vAlign w:val="center"/>
          </w:tcPr>
          <w:p w14:paraId="745C6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96" w:type="pct"/>
            <w:noWrap w:val="0"/>
            <w:vAlign w:val="center"/>
          </w:tcPr>
          <w:p w14:paraId="1C047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828" w:type="pct"/>
            <w:noWrap w:val="0"/>
            <w:vAlign w:val="center"/>
          </w:tcPr>
          <w:p w14:paraId="1F00F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14" w:type="pct"/>
            <w:noWrap w:val="0"/>
            <w:vAlign w:val="center"/>
          </w:tcPr>
          <w:p w14:paraId="00D95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1" w:type="pct"/>
            <w:noWrap w:val="0"/>
            <w:vAlign w:val="center"/>
          </w:tcPr>
          <w:p w14:paraId="4B31A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587" w:type="pct"/>
            <w:noWrap w:val="0"/>
            <w:vAlign w:val="center"/>
          </w:tcPr>
          <w:p w14:paraId="3F099A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85" w:type="pct"/>
            <w:noWrap w:val="0"/>
            <w:vAlign w:val="center"/>
          </w:tcPr>
          <w:p w14:paraId="0F94E1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55CE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pct"/>
            <w:noWrap w:val="0"/>
            <w:vAlign w:val="center"/>
          </w:tcPr>
          <w:p w14:paraId="28B63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96" w:type="pct"/>
            <w:noWrap w:val="0"/>
            <w:vAlign w:val="center"/>
          </w:tcPr>
          <w:p w14:paraId="79033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8" w:type="pct"/>
            <w:noWrap w:val="0"/>
            <w:vAlign w:val="center"/>
          </w:tcPr>
          <w:p w14:paraId="5A29E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614" w:type="pct"/>
            <w:noWrap w:val="0"/>
            <w:vAlign w:val="center"/>
          </w:tcPr>
          <w:p w14:paraId="6D5D8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81" w:type="pct"/>
            <w:noWrap w:val="0"/>
            <w:vAlign w:val="center"/>
          </w:tcPr>
          <w:p w14:paraId="11889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587" w:type="pct"/>
            <w:noWrap w:val="0"/>
            <w:vAlign w:val="center"/>
          </w:tcPr>
          <w:p w14:paraId="6BB210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85" w:type="pct"/>
            <w:noWrap w:val="0"/>
            <w:vAlign w:val="center"/>
          </w:tcPr>
          <w:p w14:paraId="18B867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DE0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pct"/>
            <w:noWrap w:val="0"/>
            <w:vAlign w:val="center"/>
          </w:tcPr>
          <w:p w14:paraId="24B48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796" w:type="pct"/>
            <w:noWrap w:val="0"/>
            <w:vAlign w:val="center"/>
          </w:tcPr>
          <w:p w14:paraId="4B3A3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828" w:type="pct"/>
            <w:noWrap w:val="0"/>
            <w:vAlign w:val="center"/>
          </w:tcPr>
          <w:p w14:paraId="66280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614" w:type="pct"/>
            <w:noWrap w:val="0"/>
            <w:vAlign w:val="center"/>
          </w:tcPr>
          <w:p w14:paraId="4FBF4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81" w:type="pct"/>
            <w:noWrap w:val="0"/>
            <w:vAlign w:val="center"/>
          </w:tcPr>
          <w:p w14:paraId="53344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587" w:type="pct"/>
            <w:noWrap w:val="0"/>
            <w:vAlign w:val="center"/>
          </w:tcPr>
          <w:p w14:paraId="7E18BD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1385" w:type="pct"/>
            <w:noWrap w:val="0"/>
            <w:vAlign w:val="center"/>
          </w:tcPr>
          <w:p w14:paraId="420B93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8E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pct"/>
            <w:noWrap w:val="0"/>
            <w:vAlign w:val="center"/>
          </w:tcPr>
          <w:p w14:paraId="331AC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总计</w:t>
            </w:r>
          </w:p>
        </w:tc>
        <w:tc>
          <w:tcPr>
            <w:tcW w:w="4692" w:type="pct"/>
            <w:gridSpan w:val="6"/>
            <w:noWrap w:val="0"/>
            <w:vAlign w:val="center"/>
          </w:tcPr>
          <w:p w14:paraId="52C6DD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4CC804F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</w:rPr>
        <w:t>注：报价需为包干价，包括完成本项目所需的安装费、运输费、调试费、人工费、税费等一切相关费用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55B189F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二、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其他商务条件（包含但不限于售后服务、质保期限）</w:t>
      </w:r>
    </w:p>
    <w:p w14:paraId="27B316C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三、</w:t>
      </w:r>
      <w:r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评分细则（重点是优势技术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 w:bidi="ar-SA"/>
        </w:rPr>
        <w:t>参数</w:t>
      </w:r>
      <w:r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加分条款）</w:t>
      </w:r>
    </w:p>
    <w:p w14:paraId="209195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四、</w:t>
      </w:r>
      <w:r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其他意见</w:t>
      </w:r>
    </w:p>
    <w:sectPr>
      <w:pgSz w:w="11906" w:h="16838"/>
      <w:pgMar w:top="1440" w:right="14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C268B"/>
    <w:rsid w:val="180C268B"/>
    <w:rsid w:val="2F02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203</Characters>
  <Lines>0</Lines>
  <Paragraphs>0</Paragraphs>
  <TotalTime>3</TotalTime>
  <ScaleCrop>false</ScaleCrop>
  <LinksUpToDate>false</LinksUpToDate>
  <CharactersWithSpaces>203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2024-11-26T01:18:00Z</dcterms:created>
  <dc:creator>Alex</dc:creator>
  <cp:lastModifiedBy>Administrator</cp:lastModifiedBy>
  <dcterms:modified xsi:type="dcterms:W3CDTF">2024-12-16T09:13:32Z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DFFEDF4750B047E287CFD9E13952B04C_11</vt:lpwstr>
  </property>
</Properties>
</file>