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1A3CA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附件：</w:t>
      </w:r>
    </w:p>
    <w:p w14:paraId="2F584788">
      <w:pPr>
        <w:spacing w:line="360" w:lineRule="auto"/>
        <w:jc w:val="center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采购需求和技术方案征集回复函（署名文本）</w:t>
      </w:r>
    </w:p>
    <w:p w14:paraId="501595A8">
      <w:pPr>
        <w:spacing w:line="360" w:lineRule="auto"/>
        <w:rPr>
          <w:rFonts w:hint="eastAsia" w:ascii="仿宋" w:hAnsi="仿宋" w:eastAsia="仿宋" w:cs="仿宋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A2802B0">
      <w:p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30"/>
          <w:szCs w:val="30"/>
          <w:shd w:val="clear" w:fill="FFFFFF"/>
          <w:lang w:eastAsia="zh-CN"/>
        </w:rPr>
        <w:t>遂川县人民医院康复科体外冲击波治疗仪等一批设备采购项目</w:t>
      </w:r>
    </w:p>
    <w:p w14:paraId="05CCC98B">
      <w:pPr>
        <w:spacing w:line="360" w:lineRule="auto"/>
        <w:rPr>
          <w:rFonts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公司名称：（盖章）</w:t>
      </w:r>
    </w:p>
    <w:p w14:paraId="725C662C">
      <w:pPr>
        <w:spacing w:line="360" w:lineRule="auto"/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联系人：</w:t>
      </w:r>
    </w:p>
    <w:p w14:paraId="62B16330">
      <w:pPr>
        <w:spacing w:line="360" w:lineRule="auto"/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联系电话：</w:t>
      </w:r>
    </w:p>
    <w:p w14:paraId="79410646">
      <w:pPr>
        <w:spacing w:line="360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电子邮箱：</w:t>
      </w:r>
    </w:p>
    <w:p w14:paraId="199D2A12">
      <w:pPr>
        <w:spacing w:line="360" w:lineRule="auto"/>
        <w:rPr>
          <w:rFonts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清单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内容</w:t>
      </w:r>
    </w:p>
    <w:tbl>
      <w:tblPr>
        <w:tblStyle w:val="5"/>
        <w:tblW w:w="9168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2579"/>
        <w:gridCol w:w="1465"/>
        <w:gridCol w:w="1017"/>
        <w:gridCol w:w="1500"/>
        <w:gridCol w:w="1159"/>
        <w:gridCol w:w="868"/>
      </w:tblGrid>
      <w:tr w14:paraId="0E1D397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5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2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品类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4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4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6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D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合计（元）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9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F0ED57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B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A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医用诊疗床(电动升降)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1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E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810F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456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B1EE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B5CB7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7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BB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 训练床(电动升降可折叠)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B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1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7D24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E28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D06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4291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2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26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PT凳(医用诊疗椅)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0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2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A1A7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F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404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A5F2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6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F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.......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D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4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3A58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F4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369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81984E9">
      <w:p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B02175E">
      <w:pPr>
        <w:spacing w:line="360" w:lineRule="auto"/>
        <w:rPr>
          <w:rFonts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（自行填写）</w:t>
      </w:r>
    </w:p>
    <w:p w14:paraId="61778FCE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kern w:val="2"/>
          <w:sz w:val="28"/>
          <w:szCs w:val="28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C7D15B3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kern w:val="2"/>
          <w:sz w:val="28"/>
          <w:szCs w:val="28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55446AC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2"/>
          <w:sz w:val="28"/>
          <w:szCs w:val="28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商务条款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（自行填写）</w:t>
      </w:r>
    </w:p>
    <w:p w14:paraId="0788A51F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0E593FC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C55B34D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9D07FD7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45FA048"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四、评分标准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（自行填写）</w:t>
      </w:r>
    </w:p>
    <w:tbl>
      <w:tblPr>
        <w:tblStyle w:val="5"/>
        <w:tblW w:w="9242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4"/>
        <w:gridCol w:w="1280"/>
        <w:gridCol w:w="789"/>
        <w:gridCol w:w="5715"/>
        <w:gridCol w:w="714"/>
      </w:tblGrid>
      <w:tr w14:paraId="34D53A3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tcBorders>
              <w:tl2br w:val="nil"/>
              <w:tr2bl w:val="nil"/>
            </w:tcBorders>
            <w:noWrap/>
            <w:vAlign w:val="center"/>
          </w:tcPr>
          <w:p w14:paraId="074B9E0D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/>
            <w:vAlign w:val="center"/>
          </w:tcPr>
          <w:p w14:paraId="107BAD5D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评分项目</w:t>
            </w:r>
          </w:p>
        </w:tc>
        <w:tc>
          <w:tcPr>
            <w:tcW w:w="650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2A2ECDD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评审内容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43921F64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 w14:paraId="5439FAA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tcBorders>
              <w:tl2br w:val="nil"/>
              <w:tr2bl w:val="nil"/>
            </w:tcBorders>
            <w:noWrap/>
            <w:vAlign w:val="center"/>
          </w:tcPr>
          <w:p w14:paraId="1A2848D8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/>
            <w:vAlign w:val="center"/>
          </w:tcPr>
          <w:p w14:paraId="59D8F65D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价格部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  分）</w:t>
            </w:r>
          </w:p>
        </w:tc>
        <w:tc>
          <w:tcPr>
            <w:tcW w:w="650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1FF2B8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53A194BB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633C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307C749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FECAC1B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技术部分（  分）</w:t>
            </w:r>
          </w:p>
        </w:tc>
        <w:tc>
          <w:tcPr>
            <w:tcW w:w="789" w:type="dxa"/>
            <w:tcBorders>
              <w:tl2br w:val="nil"/>
              <w:tr2bl w:val="nil"/>
            </w:tcBorders>
            <w:noWrap/>
            <w:vAlign w:val="center"/>
          </w:tcPr>
          <w:p w14:paraId="70E9075A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  <w:vAlign w:val="center"/>
          </w:tcPr>
          <w:p w14:paraId="0CEF4E3C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3C109705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1A0B1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574315C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BBDC49A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  <w:vAlign w:val="center"/>
          </w:tcPr>
          <w:p w14:paraId="2DCAFCA7"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  <w:vAlign w:val="center"/>
          </w:tcPr>
          <w:p w14:paraId="6FA9FD46"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756AFF96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C416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5771441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A507430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  <w:vAlign w:val="center"/>
          </w:tcPr>
          <w:p w14:paraId="59A71FAF"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  <w:vAlign w:val="center"/>
          </w:tcPr>
          <w:p w14:paraId="7722FB47"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773FC0BC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4F572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ED42332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B163F70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  <w:vAlign w:val="center"/>
          </w:tcPr>
          <w:p w14:paraId="201CC313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  <w:vAlign w:val="center"/>
          </w:tcPr>
          <w:p w14:paraId="3CC5FCA6">
            <w:pPr>
              <w:widowControl/>
              <w:spacing w:line="360" w:lineRule="auto"/>
              <w:textAlignment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41642CDC">
            <w:pPr>
              <w:widowControl/>
              <w:spacing w:line="360" w:lineRule="auto"/>
              <w:ind w:firstLine="280" w:firstLineChars="100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F0623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B9FBDFC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3044DD6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  <w:vAlign w:val="center"/>
          </w:tcPr>
          <w:p w14:paraId="023A71EF"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  <w:vAlign w:val="center"/>
          </w:tcPr>
          <w:p w14:paraId="63F89D9D">
            <w:pPr>
              <w:spacing w:line="360" w:lineRule="auto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2E5016CB">
            <w:pPr>
              <w:widowControl/>
              <w:spacing w:line="360" w:lineRule="auto"/>
              <w:ind w:firstLine="280" w:firstLineChars="100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87A8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F881891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C628CC4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商务部分（  分）</w:t>
            </w:r>
          </w:p>
        </w:tc>
        <w:tc>
          <w:tcPr>
            <w:tcW w:w="789" w:type="dxa"/>
            <w:tcBorders>
              <w:tl2br w:val="nil"/>
              <w:tr2bl w:val="nil"/>
            </w:tcBorders>
            <w:noWrap/>
          </w:tcPr>
          <w:p w14:paraId="38189DB0">
            <w:pPr>
              <w:spacing w:line="320" w:lineRule="exact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</w:tcPr>
          <w:p w14:paraId="08871BA7">
            <w:pPr>
              <w:spacing w:line="360" w:lineRule="auto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2554BAA1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3AE8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CEB5FAB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6103CF1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</w:tcPr>
          <w:p w14:paraId="151FFD33">
            <w:pPr>
              <w:spacing w:line="320" w:lineRule="exact"/>
              <w:rPr>
                <w:rFonts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</w:tcPr>
          <w:p w14:paraId="30EA4388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786445FC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A3B1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B4B433D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0E9DB20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</w:tcPr>
          <w:p w14:paraId="2F80EA42">
            <w:pPr>
              <w:spacing w:line="320" w:lineRule="exact"/>
              <w:rPr>
                <w:rFonts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</w:tcPr>
          <w:p w14:paraId="4C51B244">
            <w:pPr>
              <w:spacing w:line="360" w:lineRule="auto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633BC434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02A4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7D317C7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3707A92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</w:tcPr>
          <w:p w14:paraId="4EAF0F87">
            <w:pPr>
              <w:spacing w:line="320" w:lineRule="exact"/>
              <w:rPr>
                <w:rFonts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</w:tcPr>
          <w:p w14:paraId="04DE8286">
            <w:pPr>
              <w:spacing w:line="360" w:lineRule="auto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4C3A948C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3A40E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744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82C0660">
            <w:pPr>
              <w:widowControl/>
              <w:spacing w:line="360" w:lineRule="auto"/>
              <w:ind w:firstLine="280" w:firstLineChars="100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643D10E"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noWrap/>
          </w:tcPr>
          <w:p w14:paraId="02649B88">
            <w:pPr>
              <w:spacing w:line="320" w:lineRule="exact"/>
              <w:rPr>
                <w:rFonts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5" w:type="dxa"/>
            <w:tcBorders>
              <w:tl2br w:val="nil"/>
              <w:tr2bl w:val="nil"/>
            </w:tcBorders>
            <w:noWrap/>
          </w:tcPr>
          <w:p w14:paraId="76752C31">
            <w:pPr>
              <w:spacing w:line="360" w:lineRule="auto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50BD60F1"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D434D7C">
      <w:pPr>
        <w:spacing w:line="360" w:lineRule="auto"/>
        <w:rPr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A7A13F2">
      <w:pPr>
        <w:spacing w:line="360" w:lineRule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五、供应商认为需提供的其他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材料</w:t>
      </w:r>
    </w:p>
    <w:sectPr>
      <w:pgSz w:w="11906" w:h="16838"/>
      <w:pgMar w:top="1247" w:right="1247" w:bottom="1247" w:left="1247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YjRkN2UxMTBmMzdiODE3MmVhMzkwZTNhNGZmMjkifQ=="/>
  </w:docVars>
  <w:rsids>
    <w:rsidRoot w:val="00730A52"/>
    <w:rsid w:val="00156195"/>
    <w:rsid w:val="00270BE1"/>
    <w:rsid w:val="00323B43"/>
    <w:rsid w:val="003D37D8"/>
    <w:rsid w:val="004358AB"/>
    <w:rsid w:val="006D7F17"/>
    <w:rsid w:val="00730A52"/>
    <w:rsid w:val="008B7726"/>
    <w:rsid w:val="00A90E66"/>
    <w:rsid w:val="00D86C0A"/>
    <w:rsid w:val="013E61E2"/>
    <w:rsid w:val="02E74B6A"/>
    <w:rsid w:val="0AC91212"/>
    <w:rsid w:val="0C7815E3"/>
    <w:rsid w:val="0E471B80"/>
    <w:rsid w:val="0FA933C0"/>
    <w:rsid w:val="0FDB20A4"/>
    <w:rsid w:val="16DD4D2A"/>
    <w:rsid w:val="17CA7530"/>
    <w:rsid w:val="182D2D36"/>
    <w:rsid w:val="1C2A5889"/>
    <w:rsid w:val="20FB77F4"/>
    <w:rsid w:val="22925F36"/>
    <w:rsid w:val="268F2EB8"/>
    <w:rsid w:val="26E825C8"/>
    <w:rsid w:val="278969B5"/>
    <w:rsid w:val="27AC35F6"/>
    <w:rsid w:val="3058256D"/>
    <w:rsid w:val="32A47CEB"/>
    <w:rsid w:val="33FE7DDA"/>
    <w:rsid w:val="38CD161E"/>
    <w:rsid w:val="39E14937"/>
    <w:rsid w:val="39F2604C"/>
    <w:rsid w:val="3DF21F8E"/>
    <w:rsid w:val="40E1210B"/>
    <w:rsid w:val="4599333B"/>
    <w:rsid w:val="475C6C3E"/>
    <w:rsid w:val="48FF23C8"/>
    <w:rsid w:val="4AA93C99"/>
    <w:rsid w:val="4AEA3506"/>
    <w:rsid w:val="545A6004"/>
    <w:rsid w:val="572B7046"/>
    <w:rsid w:val="5A5A6D5E"/>
    <w:rsid w:val="5B79090D"/>
    <w:rsid w:val="5E203E1A"/>
    <w:rsid w:val="5F4E6C73"/>
    <w:rsid w:val="5F531FCE"/>
    <w:rsid w:val="5FFB64D9"/>
    <w:rsid w:val="602F6597"/>
    <w:rsid w:val="63C27722"/>
    <w:rsid w:val="65F23CC2"/>
    <w:rsid w:val="688E1831"/>
    <w:rsid w:val="689879A9"/>
    <w:rsid w:val="6C871509"/>
    <w:rsid w:val="6CF941B4"/>
    <w:rsid w:val="6D865181"/>
    <w:rsid w:val="6F467459"/>
    <w:rsid w:val="729D4128"/>
    <w:rsid w:val="73465C7A"/>
    <w:rsid w:val="743E3882"/>
    <w:rsid w:val="7B5829EE"/>
    <w:rsid w:val="7C43743F"/>
    <w:rsid w:val="7E6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link w:val="8"/>
    <w:unhideWhenUsed/>
    <w:qFormat/>
    <w:uiPriority w:val="99"/>
    <w:rPr>
      <w:rFonts w:ascii="Calibri" w:hAnsi="Calibri"/>
      <w:sz w:val="32"/>
      <w:szCs w:val="32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Char"/>
    <w:basedOn w:val="7"/>
    <w:link w:val="3"/>
    <w:qFormat/>
    <w:uiPriority w:val="99"/>
    <w:rPr>
      <w:rFonts w:ascii="Calibri" w:hAnsi="Calibri" w:eastAsia="宋体" w:cs="Times New Roman"/>
      <w:kern w:val="2"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font71"/>
    <w:basedOn w:val="7"/>
    <w:qFormat/>
    <w:uiPriority w:val="0"/>
    <w:rPr>
      <w:rFonts w:hint="default" w:ascii="PingFang SC" w:hAnsi="PingFang SC" w:eastAsia="PingFang SC" w:cs="PingFang SC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207</Words>
  <Characters>207</Characters>
  <Lines>6</Lines>
  <Paragraphs>1</Paragraphs>
  <TotalTime>0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2022-10-08T01:11:00Z</dcterms:created>
  <dc:creator>users</dc:creator>
  <cp:lastModifiedBy>Administrator</cp:lastModifiedBy>
  <dcterms:modified xsi:type="dcterms:W3CDTF">2026-07-08T07:32:24Z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056BF804FDD84FB9986A532FB040246D_13</vt:lpwstr>
  </property>
  <property fmtid="{D5CDD505-2E9C-101B-9397-08002B2CF9AE}" pid="4" name="KSOTemplateDocerSaveRecord">
    <vt:lpwstr>eyJoZGlkIjoiNjBhN2EyNjhjMDVmYmIzNWE3NTJmZjQwNTg3ZDk0ZDEiLCJ1c2VySWQiOiI4MTU1MDMxNzMifQ==</vt:lpwstr>
  </property>
</Properties>
</file>