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864"/>
        <w:gridCol w:w="898"/>
        <w:gridCol w:w="811"/>
        <w:gridCol w:w="6089"/>
        <w:gridCol w:w="3713"/>
      </w:tblGrid>
      <w:tr w14:paraId="3330D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797" w:type="dxa"/>
            <w:vAlign w:val="top"/>
          </w:tcPr>
          <w:p w14:paraId="196E1D12">
            <w:pPr>
              <w:pStyle w:val="4"/>
              <w:spacing w:before="131" w:line="233" w:lineRule="auto"/>
              <w:ind w:left="249"/>
            </w:pPr>
            <w:r>
              <w:rPr>
                <w:spacing w:val="6"/>
              </w:rPr>
              <w:t>序号</w:t>
            </w:r>
          </w:p>
        </w:tc>
        <w:tc>
          <w:tcPr>
            <w:tcW w:w="1864" w:type="dxa"/>
            <w:vAlign w:val="top"/>
          </w:tcPr>
          <w:p w14:paraId="0CC30FE9">
            <w:pPr>
              <w:pStyle w:val="4"/>
              <w:spacing w:before="132" w:line="233" w:lineRule="auto"/>
              <w:ind w:left="784"/>
            </w:pPr>
            <w:r>
              <w:rPr>
                <w:spacing w:val="5"/>
              </w:rPr>
              <w:t>名称</w:t>
            </w:r>
          </w:p>
        </w:tc>
        <w:tc>
          <w:tcPr>
            <w:tcW w:w="898" w:type="dxa"/>
            <w:vAlign w:val="top"/>
          </w:tcPr>
          <w:p w14:paraId="5D36591A">
            <w:pPr>
              <w:pStyle w:val="4"/>
              <w:spacing w:before="131" w:line="232" w:lineRule="auto"/>
              <w:ind w:left="302"/>
            </w:pPr>
            <w:r>
              <w:rPr>
                <w:spacing w:val="5"/>
              </w:rPr>
              <w:t>单位</w:t>
            </w:r>
          </w:p>
        </w:tc>
        <w:tc>
          <w:tcPr>
            <w:tcW w:w="811" w:type="dxa"/>
            <w:vAlign w:val="top"/>
          </w:tcPr>
          <w:p w14:paraId="13D38608">
            <w:pPr>
              <w:pStyle w:val="4"/>
              <w:spacing w:before="132" w:line="231" w:lineRule="auto"/>
              <w:ind w:left="258"/>
            </w:pPr>
            <w:r>
              <w:rPr>
                <w:spacing w:val="5"/>
              </w:rPr>
              <w:t>数量</w:t>
            </w:r>
          </w:p>
        </w:tc>
        <w:tc>
          <w:tcPr>
            <w:tcW w:w="6089" w:type="dxa"/>
            <w:vAlign w:val="top"/>
          </w:tcPr>
          <w:p w14:paraId="314C3B2C">
            <w:pPr>
              <w:pStyle w:val="4"/>
              <w:spacing w:before="132" w:line="231" w:lineRule="auto"/>
              <w:ind w:left="2374"/>
            </w:pPr>
            <w:r>
              <w:rPr>
                <w:spacing w:val="8"/>
              </w:rPr>
              <w:t>功能用途、性能参数</w:t>
            </w:r>
          </w:p>
        </w:tc>
        <w:tc>
          <w:tcPr>
            <w:tcW w:w="3713" w:type="dxa"/>
            <w:vAlign w:val="top"/>
          </w:tcPr>
          <w:p w14:paraId="286E849A">
            <w:pPr>
              <w:pStyle w:val="4"/>
              <w:spacing w:before="131" w:line="233" w:lineRule="auto"/>
              <w:ind w:left="1711"/>
            </w:pPr>
            <w:r>
              <w:rPr>
                <w:spacing w:val="5"/>
              </w:rPr>
              <w:t>备注</w:t>
            </w:r>
          </w:p>
        </w:tc>
      </w:tr>
      <w:tr w14:paraId="1EFD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7" w:type="dxa"/>
            <w:vAlign w:val="top"/>
          </w:tcPr>
          <w:p w14:paraId="0EB563BE">
            <w:pPr>
              <w:pStyle w:val="4"/>
              <w:spacing w:before="185" w:line="185" w:lineRule="exact"/>
              <w:ind w:left="184"/>
            </w:pPr>
            <w:r>
              <w:rPr>
                <w:spacing w:val="1"/>
              </w:rPr>
              <w:t>（一）</w:t>
            </w:r>
          </w:p>
        </w:tc>
        <w:tc>
          <w:tcPr>
            <w:tcW w:w="1864" w:type="dxa"/>
            <w:vAlign w:val="top"/>
          </w:tcPr>
          <w:p w14:paraId="6733615A">
            <w:pPr>
              <w:pStyle w:val="4"/>
              <w:spacing w:before="65" w:line="270" w:lineRule="auto"/>
              <w:ind w:left="707" w:right="184" w:hanging="510"/>
            </w:pPr>
            <w:r>
              <w:rPr>
                <w:spacing w:val="7"/>
              </w:rPr>
              <w:t>中转站垃圾转运处理处</w:t>
            </w:r>
            <w:r>
              <w:rPr>
                <w:spacing w:val="8"/>
              </w:rPr>
              <w:t>置体系</w:t>
            </w:r>
          </w:p>
        </w:tc>
        <w:tc>
          <w:tcPr>
            <w:tcW w:w="898" w:type="dxa"/>
            <w:vAlign w:val="top"/>
          </w:tcPr>
          <w:p w14:paraId="4F602BCF">
            <w:pPr>
              <w:rPr>
                <w:rFonts w:ascii="Arial"/>
                <w:sz w:val="21"/>
              </w:rPr>
            </w:pPr>
          </w:p>
        </w:tc>
        <w:tc>
          <w:tcPr>
            <w:tcW w:w="811" w:type="dxa"/>
            <w:vAlign w:val="top"/>
          </w:tcPr>
          <w:p w14:paraId="6C80B310">
            <w:pPr>
              <w:rPr>
                <w:rFonts w:ascii="Arial"/>
                <w:sz w:val="21"/>
              </w:rPr>
            </w:pPr>
          </w:p>
        </w:tc>
        <w:tc>
          <w:tcPr>
            <w:tcW w:w="6089" w:type="dxa"/>
            <w:vAlign w:val="top"/>
          </w:tcPr>
          <w:p w14:paraId="3630DE29">
            <w:pPr>
              <w:rPr>
                <w:rFonts w:ascii="Arial"/>
                <w:sz w:val="21"/>
              </w:rPr>
            </w:pPr>
          </w:p>
        </w:tc>
        <w:tc>
          <w:tcPr>
            <w:tcW w:w="3713" w:type="dxa"/>
            <w:vAlign w:val="top"/>
          </w:tcPr>
          <w:p w14:paraId="6398A79A">
            <w:pPr>
              <w:rPr>
                <w:rFonts w:ascii="Arial"/>
                <w:sz w:val="21"/>
              </w:rPr>
            </w:pPr>
          </w:p>
        </w:tc>
      </w:tr>
      <w:tr w14:paraId="4F56F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1" w:hRule="atLeast"/>
        </w:trPr>
        <w:tc>
          <w:tcPr>
            <w:tcW w:w="797" w:type="dxa"/>
            <w:vAlign w:val="top"/>
          </w:tcPr>
          <w:p w14:paraId="6075F219">
            <w:pPr>
              <w:spacing w:line="255" w:lineRule="auto"/>
              <w:rPr>
                <w:rFonts w:ascii="Arial"/>
                <w:sz w:val="21"/>
              </w:rPr>
            </w:pPr>
          </w:p>
          <w:p w14:paraId="4459CA52">
            <w:pPr>
              <w:spacing w:line="255" w:lineRule="auto"/>
              <w:rPr>
                <w:rFonts w:ascii="Arial"/>
                <w:sz w:val="21"/>
              </w:rPr>
            </w:pPr>
          </w:p>
          <w:p w14:paraId="6DD182C5">
            <w:pPr>
              <w:spacing w:line="255" w:lineRule="auto"/>
              <w:rPr>
                <w:rFonts w:ascii="Arial"/>
                <w:sz w:val="21"/>
              </w:rPr>
            </w:pPr>
          </w:p>
          <w:p w14:paraId="24C66B14">
            <w:pPr>
              <w:spacing w:line="255" w:lineRule="auto"/>
              <w:rPr>
                <w:rFonts w:ascii="Arial"/>
                <w:sz w:val="21"/>
              </w:rPr>
            </w:pPr>
          </w:p>
          <w:p w14:paraId="51D4FE6C">
            <w:pPr>
              <w:spacing w:line="255" w:lineRule="auto"/>
              <w:rPr>
                <w:rFonts w:ascii="Arial"/>
                <w:sz w:val="21"/>
              </w:rPr>
            </w:pPr>
          </w:p>
          <w:p w14:paraId="673B1A63">
            <w:pPr>
              <w:spacing w:line="255" w:lineRule="auto"/>
              <w:rPr>
                <w:rFonts w:ascii="Arial"/>
                <w:sz w:val="21"/>
              </w:rPr>
            </w:pPr>
          </w:p>
          <w:p w14:paraId="70913BE0">
            <w:pPr>
              <w:spacing w:line="256" w:lineRule="auto"/>
              <w:rPr>
                <w:rFonts w:ascii="Arial"/>
                <w:sz w:val="21"/>
              </w:rPr>
            </w:pPr>
          </w:p>
          <w:p w14:paraId="3BD458E9">
            <w:pPr>
              <w:spacing w:line="256" w:lineRule="auto"/>
              <w:rPr>
                <w:rFonts w:ascii="Arial"/>
                <w:sz w:val="21"/>
              </w:rPr>
            </w:pPr>
          </w:p>
          <w:p w14:paraId="78C06A74">
            <w:pPr>
              <w:spacing w:line="256" w:lineRule="auto"/>
              <w:rPr>
                <w:rFonts w:ascii="Arial"/>
                <w:sz w:val="21"/>
              </w:rPr>
            </w:pPr>
          </w:p>
          <w:p w14:paraId="6B38250C">
            <w:pPr>
              <w:spacing w:line="256" w:lineRule="auto"/>
              <w:rPr>
                <w:rFonts w:ascii="Arial"/>
                <w:sz w:val="21"/>
              </w:rPr>
            </w:pPr>
          </w:p>
          <w:p w14:paraId="52DA1CCF">
            <w:pPr>
              <w:spacing w:before="41" w:line="198" w:lineRule="auto"/>
              <w:ind w:left="377"/>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1864" w:type="dxa"/>
            <w:vAlign w:val="top"/>
          </w:tcPr>
          <w:p w14:paraId="1BF21DFC">
            <w:pPr>
              <w:spacing w:line="252" w:lineRule="auto"/>
              <w:rPr>
                <w:rFonts w:ascii="Arial"/>
                <w:sz w:val="21"/>
              </w:rPr>
            </w:pPr>
          </w:p>
          <w:p w14:paraId="695A1380">
            <w:pPr>
              <w:spacing w:line="252" w:lineRule="auto"/>
              <w:rPr>
                <w:rFonts w:ascii="Arial"/>
                <w:sz w:val="21"/>
              </w:rPr>
            </w:pPr>
          </w:p>
          <w:p w14:paraId="2F8116C8">
            <w:pPr>
              <w:spacing w:line="252" w:lineRule="auto"/>
              <w:rPr>
                <w:rFonts w:ascii="Arial"/>
                <w:sz w:val="21"/>
              </w:rPr>
            </w:pPr>
          </w:p>
          <w:p w14:paraId="5BE6F728">
            <w:pPr>
              <w:spacing w:line="252" w:lineRule="auto"/>
              <w:rPr>
                <w:rFonts w:ascii="Arial"/>
                <w:sz w:val="21"/>
              </w:rPr>
            </w:pPr>
          </w:p>
          <w:p w14:paraId="2A0423E4">
            <w:pPr>
              <w:spacing w:line="252" w:lineRule="auto"/>
              <w:rPr>
                <w:rFonts w:ascii="Arial"/>
                <w:sz w:val="21"/>
              </w:rPr>
            </w:pPr>
          </w:p>
          <w:p w14:paraId="618C5F75">
            <w:pPr>
              <w:spacing w:line="252" w:lineRule="auto"/>
              <w:rPr>
                <w:rFonts w:ascii="Arial"/>
                <w:sz w:val="21"/>
              </w:rPr>
            </w:pPr>
          </w:p>
          <w:p w14:paraId="0255512C">
            <w:pPr>
              <w:spacing w:line="253" w:lineRule="auto"/>
              <w:rPr>
                <w:rFonts w:ascii="Arial"/>
                <w:sz w:val="21"/>
              </w:rPr>
            </w:pPr>
          </w:p>
          <w:p w14:paraId="438D6631">
            <w:pPr>
              <w:spacing w:line="253" w:lineRule="auto"/>
              <w:rPr>
                <w:rFonts w:ascii="Arial"/>
                <w:sz w:val="21"/>
              </w:rPr>
            </w:pPr>
          </w:p>
          <w:p w14:paraId="5197FD0E">
            <w:pPr>
              <w:spacing w:line="253" w:lineRule="auto"/>
              <w:rPr>
                <w:rFonts w:ascii="Arial"/>
                <w:sz w:val="21"/>
              </w:rPr>
            </w:pPr>
          </w:p>
          <w:p w14:paraId="1842B9EB">
            <w:pPr>
              <w:spacing w:line="253" w:lineRule="auto"/>
              <w:rPr>
                <w:rFonts w:ascii="Arial"/>
                <w:sz w:val="21"/>
              </w:rPr>
            </w:pPr>
          </w:p>
          <w:p w14:paraId="3089423E">
            <w:pPr>
              <w:pStyle w:val="4"/>
              <w:spacing w:before="45" w:line="232" w:lineRule="auto"/>
              <w:ind w:left="558"/>
            </w:pPr>
            <w:r>
              <w:rPr>
                <w:spacing w:val="8"/>
              </w:rPr>
              <w:t>压实器系统</w:t>
            </w:r>
          </w:p>
        </w:tc>
        <w:tc>
          <w:tcPr>
            <w:tcW w:w="898" w:type="dxa"/>
            <w:vAlign w:val="top"/>
          </w:tcPr>
          <w:p w14:paraId="374EFC83">
            <w:pPr>
              <w:spacing w:line="252" w:lineRule="auto"/>
              <w:rPr>
                <w:rFonts w:ascii="Arial"/>
                <w:sz w:val="21"/>
              </w:rPr>
            </w:pPr>
          </w:p>
          <w:p w14:paraId="52AE9C95">
            <w:pPr>
              <w:spacing w:line="252" w:lineRule="auto"/>
              <w:rPr>
                <w:rFonts w:ascii="Arial"/>
                <w:sz w:val="21"/>
              </w:rPr>
            </w:pPr>
          </w:p>
          <w:p w14:paraId="7B6FAE49">
            <w:pPr>
              <w:spacing w:line="252" w:lineRule="auto"/>
              <w:rPr>
                <w:rFonts w:ascii="Arial"/>
                <w:sz w:val="21"/>
              </w:rPr>
            </w:pPr>
          </w:p>
          <w:p w14:paraId="4C2F1F4B">
            <w:pPr>
              <w:spacing w:line="252" w:lineRule="auto"/>
              <w:rPr>
                <w:rFonts w:ascii="Arial"/>
                <w:sz w:val="21"/>
              </w:rPr>
            </w:pPr>
          </w:p>
          <w:p w14:paraId="7F6A3AE4">
            <w:pPr>
              <w:spacing w:line="252" w:lineRule="auto"/>
              <w:rPr>
                <w:rFonts w:ascii="Arial"/>
                <w:sz w:val="21"/>
              </w:rPr>
            </w:pPr>
          </w:p>
          <w:p w14:paraId="432F68D3">
            <w:pPr>
              <w:spacing w:line="252" w:lineRule="auto"/>
              <w:rPr>
                <w:rFonts w:ascii="Arial"/>
                <w:sz w:val="21"/>
              </w:rPr>
            </w:pPr>
          </w:p>
          <w:p w14:paraId="6187F945">
            <w:pPr>
              <w:spacing w:line="253" w:lineRule="auto"/>
              <w:rPr>
                <w:rFonts w:ascii="Arial"/>
                <w:sz w:val="21"/>
              </w:rPr>
            </w:pPr>
          </w:p>
          <w:p w14:paraId="60BBA30D">
            <w:pPr>
              <w:spacing w:line="253" w:lineRule="auto"/>
              <w:rPr>
                <w:rFonts w:ascii="Arial"/>
                <w:sz w:val="21"/>
              </w:rPr>
            </w:pPr>
          </w:p>
          <w:p w14:paraId="63051B51">
            <w:pPr>
              <w:spacing w:line="253" w:lineRule="auto"/>
              <w:rPr>
                <w:rFonts w:ascii="Arial"/>
                <w:sz w:val="21"/>
              </w:rPr>
            </w:pPr>
          </w:p>
          <w:p w14:paraId="69543C4B">
            <w:pPr>
              <w:spacing w:line="253" w:lineRule="auto"/>
              <w:rPr>
                <w:rFonts w:ascii="Arial"/>
                <w:sz w:val="21"/>
              </w:rPr>
            </w:pPr>
          </w:p>
          <w:p w14:paraId="604D8113">
            <w:pPr>
              <w:pStyle w:val="4"/>
              <w:spacing w:before="45" w:line="232" w:lineRule="auto"/>
              <w:ind w:left="376"/>
            </w:pPr>
            <w:r>
              <w:rPr>
                <w:spacing w:val="2"/>
              </w:rPr>
              <w:t>套</w:t>
            </w:r>
          </w:p>
        </w:tc>
        <w:tc>
          <w:tcPr>
            <w:tcW w:w="811" w:type="dxa"/>
            <w:vAlign w:val="top"/>
          </w:tcPr>
          <w:p w14:paraId="385E7576">
            <w:pPr>
              <w:spacing w:line="255" w:lineRule="auto"/>
              <w:rPr>
                <w:rFonts w:ascii="Arial"/>
                <w:sz w:val="21"/>
              </w:rPr>
            </w:pPr>
          </w:p>
          <w:p w14:paraId="66338267">
            <w:pPr>
              <w:spacing w:line="255" w:lineRule="auto"/>
              <w:rPr>
                <w:rFonts w:ascii="Arial"/>
                <w:sz w:val="21"/>
              </w:rPr>
            </w:pPr>
          </w:p>
          <w:p w14:paraId="0597DB96">
            <w:pPr>
              <w:spacing w:line="255" w:lineRule="auto"/>
              <w:rPr>
                <w:rFonts w:ascii="Arial"/>
                <w:sz w:val="21"/>
              </w:rPr>
            </w:pPr>
          </w:p>
          <w:p w14:paraId="193D05D8">
            <w:pPr>
              <w:spacing w:line="255" w:lineRule="auto"/>
              <w:rPr>
                <w:rFonts w:ascii="Arial"/>
                <w:sz w:val="21"/>
              </w:rPr>
            </w:pPr>
          </w:p>
          <w:p w14:paraId="0EFD0E9C">
            <w:pPr>
              <w:spacing w:line="255" w:lineRule="auto"/>
              <w:rPr>
                <w:rFonts w:ascii="Arial"/>
                <w:sz w:val="21"/>
              </w:rPr>
            </w:pPr>
          </w:p>
          <w:p w14:paraId="3BC45337">
            <w:pPr>
              <w:spacing w:line="255" w:lineRule="auto"/>
              <w:rPr>
                <w:rFonts w:ascii="Arial"/>
                <w:sz w:val="21"/>
              </w:rPr>
            </w:pPr>
          </w:p>
          <w:p w14:paraId="0B7CA839">
            <w:pPr>
              <w:spacing w:line="256" w:lineRule="auto"/>
              <w:rPr>
                <w:rFonts w:ascii="Arial"/>
                <w:sz w:val="21"/>
              </w:rPr>
            </w:pPr>
          </w:p>
          <w:p w14:paraId="408709BB">
            <w:pPr>
              <w:spacing w:line="256" w:lineRule="auto"/>
              <w:rPr>
                <w:rFonts w:ascii="Arial"/>
                <w:sz w:val="21"/>
              </w:rPr>
            </w:pPr>
          </w:p>
          <w:p w14:paraId="437B2BF5">
            <w:pPr>
              <w:spacing w:line="256" w:lineRule="auto"/>
              <w:rPr>
                <w:rFonts w:ascii="Arial"/>
                <w:sz w:val="21"/>
              </w:rPr>
            </w:pPr>
          </w:p>
          <w:p w14:paraId="391DB972">
            <w:pPr>
              <w:spacing w:line="256" w:lineRule="auto"/>
              <w:rPr>
                <w:rFonts w:ascii="Arial"/>
                <w:sz w:val="21"/>
              </w:rPr>
            </w:pPr>
          </w:p>
          <w:p w14:paraId="20595AAB">
            <w:pPr>
              <w:spacing w:before="41"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2989202E">
            <w:pPr>
              <w:pStyle w:val="4"/>
              <w:spacing w:before="65" w:line="233" w:lineRule="auto"/>
              <w:ind w:left="113"/>
            </w:pPr>
            <w:r>
              <w:rPr>
                <w:spacing w:val="8"/>
              </w:rPr>
              <w:t>一、功能用途</w:t>
            </w:r>
          </w:p>
          <w:p w14:paraId="0BAF0044">
            <w:pPr>
              <w:pStyle w:val="4"/>
              <w:spacing w:before="64" w:line="316" w:lineRule="auto"/>
              <w:ind w:left="109" w:right="70" w:firstLine="2"/>
              <w:jc w:val="both"/>
            </w:pPr>
            <w:r>
              <w:rPr>
                <w:spacing w:val="10"/>
              </w:rPr>
              <w:t>压实器系统是项目竖式装箱压缩转运工艺的核心设备，核心用途包括</w:t>
            </w:r>
            <w:r>
              <w:rPr>
                <w:spacing w:val="9"/>
              </w:rPr>
              <w:t>高效压缩减容、适配</w:t>
            </w:r>
            <w:r>
              <w:rPr>
                <w:spacing w:val="8"/>
              </w:rPr>
              <w:t>多泊位作业、保障自动化运行与环保安全。通过垂直方向施压将垃圾压实至密度≥</w:t>
            </w:r>
            <w:r>
              <w:rPr>
                <w:rFonts w:ascii="Times New Roman" w:hAnsi="Times New Roman" w:eastAsia="Times New Roman" w:cs="Times New Roman"/>
                <w:spacing w:val="8"/>
              </w:rPr>
              <w:t>600</w:t>
            </w:r>
            <w:r>
              <w:rPr>
                <w:rFonts w:ascii="Times New Roman" w:hAnsi="Times New Roman" w:eastAsia="Times New Roman" w:cs="Times New Roman"/>
              </w:rPr>
              <w:t>kg</w:t>
            </w:r>
            <w:r>
              <w:rPr>
                <w:rFonts w:ascii="Times New Roman" w:hAnsi="Times New Roman" w:eastAsia="Times New Roman" w:cs="Times New Roman"/>
                <w:spacing w:val="8"/>
              </w:rPr>
              <w:t>/m</w:t>
            </w:r>
            <w:r>
              <w:rPr>
                <w:rFonts w:ascii="Times New Roman" w:hAnsi="Times New Roman" w:eastAsia="Times New Roman" w:cs="Times New Roman"/>
              </w:rPr>
              <w:t xml:space="preserve"> </w:t>
            </w:r>
            <w:r>
              <w:rPr>
                <w:spacing w:val="7"/>
              </w:rPr>
              <w:t>³</w:t>
            </w:r>
            <w:r>
              <w:rPr>
                <w:spacing w:val="-46"/>
              </w:rPr>
              <w:t xml:space="preserve"> </w:t>
            </w:r>
            <w:r>
              <w:rPr>
                <w:spacing w:val="7"/>
              </w:rPr>
              <w:t>,</w:t>
            </w:r>
            <w:r>
              <w:rPr>
                <w:spacing w:val="32"/>
              </w:rPr>
              <w:t xml:space="preserve"> </w:t>
            </w:r>
            <w:r>
              <w:rPr>
                <w:spacing w:val="7"/>
              </w:rPr>
              <w:t>提升容器装载量以减少转运成本；可沿地轨双向移动，灵活对接多泊位垃圾容器，满足</w:t>
            </w:r>
            <w:r>
              <w:rPr>
                <w:spacing w:val="8"/>
              </w:rPr>
              <w:t xml:space="preserve">交替作业需求；采用 </w:t>
            </w:r>
            <w:r>
              <w:rPr>
                <w:rFonts w:ascii="Times New Roman" w:hAnsi="Times New Roman" w:eastAsia="Times New Roman" w:cs="Times New Roman"/>
              </w:rPr>
              <w:t>PLC</w:t>
            </w:r>
            <w:r>
              <w:rPr>
                <w:rFonts w:ascii="Times New Roman" w:hAnsi="Times New Roman" w:eastAsia="Times New Roman" w:cs="Times New Roman"/>
                <w:spacing w:val="8"/>
              </w:rPr>
              <w:t xml:space="preserve">  </w:t>
            </w:r>
            <w:r>
              <w:rPr>
                <w:spacing w:val="8"/>
              </w:rPr>
              <w:t>程序控制，支持无线遥控与手动应急操作，确保作业连续可靠；</w:t>
            </w:r>
            <w:r>
              <w:rPr>
                <w:spacing w:val="9"/>
              </w:rPr>
              <w:t>作业中控制噪音≤</w:t>
            </w:r>
            <w:r>
              <w:rPr>
                <w:rFonts w:ascii="Times New Roman" w:hAnsi="Times New Roman" w:eastAsia="Times New Roman" w:cs="Times New Roman"/>
                <w:spacing w:val="9"/>
              </w:rPr>
              <w:t>80</w:t>
            </w:r>
            <w:r>
              <w:rPr>
                <w:rFonts w:ascii="Times New Roman" w:hAnsi="Times New Roman" w:eastAsia="Times New Roman" w:cs="Times New Roman"/>
              </w:rPr>
              <w:t>dB</w:t>
            </w:r>
            <w:r>
              <w:rPr>
                <w:rFonts w:ascii="Times New Roman" w:hAnsi="Times New Roman" w:eastAsia="Times New Roman" w:cs="Times New Roman"/>
                <w:spacing w:val="-1"/>
              </w:rPr>
              <w:t xml:space="preserve"> </w:t>
            </w:r>
            <w:r>
              <w:rPr>
                <w:spacing w:val="9"/>
              </w:rPr>
              <w:t>，配合工艺密封设计避免污水滴漏和垃圾散落，减少二次污染，契</w:t>
            </w:r>
            <w:r>
              <w:rPr>
                <w:spacing w:val="8"/>
              </w:rPr>
              <w:t>合项目环保转运要求。</w:t>
            </w:r>
          </w:p>
          <w:p w14:paraId="003E4F24">
            <w:pPr>
              <w:pStyle w:val="4"/>
              <w:spacing w:before="1" w:line="231" w:lineRule="auto"/>
              <w:ind w:left="113"/>
            </w:pPr>
            <w:r>
              <w:rPr>
                <w:spacing w:val="8"/>
              </w:rPr>
              <w:t>二、性能参数</w:t>
            </w:r>
          </w:p>
          <w:p w14:paraId="12548E86">
            <w:pPr>
              <w:pStyle w:val="4"/>
              <w:spacing w:before="65" w:line="316" w:lineRule="auto"/>
              <w:ind w:left="113" w:right="170" w:firstLine="9"/>
            </w:pPr>
            <w:r>
              <w:rPr>
                <w:rFonts w:ascii="Times New Roman" w:hAnsi="Times New Roman" w:eastAsia="Times New Roman" w:cs="Times New Roman"/>
                <w:spacing w:val="9"/>
              </w:rPr>
              <w:t>1.</w:t>
            </w:r>
            <w:r>
              <w:rPr>
                <w:spacing w:val="9"/>
              </w:rPr>
              <w:t>设备形式：采用后置地轨式设计，沿地面轨道行走，需提供压实器布置图、实景照片及</w:t>
            </w:r>
            <w:r>
              <w:rPr>
                <w:spacing w:val="8"/>
              </w:rPr>
              <w:t>行走过程分解动作示意图或实景照片。</w:t>
            </w:r>
          </w:p>
          <w:p w14:paraId="0474D9E2">
            <w:pPr>
              <w:pStyle w:val="4"/>
              <w:spacing w:line="316" w:lineRule="auto"/>
              <w:ind w:left="110" w:right="172" w:hanging="2"/>
            </w:pPr>
            <w:r>
              <w:rPr>
                <w:rFonts w:ascii="Times New Roman" w:hAnsi="Times New Roman" w:eastAsia="Times New Roman" w:cs="Times New Roman"/>
                <w:spacing w:val="9"/>
              </w:rPr>
              <w:t>2.</w:t>
            </w:r>
            <w:r>
              <w:rPr>
                <w:spacing w:val="9"/>
              </w:rPr>
              <w:t>运动方向：支持双向移动，可沿泊位排列方向（</w:t>
            </w:r>
            <w:r>
              <w:rPr>
                <w:rFonts w:ascii="Times New Roman" w:hAnsi="Times New Roman" w:eastAsia="Times New Roman" w:cs="Times New Roman"/>
                <w:spacing w:val="9"/>
              </w:rPr>
              <w:t>X</w:t>
            </w:r>
            <w:r>
              <w:rPr>
                <w:rFonts w:ascii="Times New Roman" w:hAnsi="Times New Roman" w:eastAsia="Times New Roman" w:cs="Times New Roman"/>
                <w:spacing w:val="25"/>
                <w:w w:val="101"/>
              </w:rPr>
              <w:t xml:space="preserve"> </w:t>
            </w:r>
            <w:r>
              <w:rPr>
                <w:spacing w:val="9"/>
              </w:rPr>
              <w:t>向）左右移动至任意泊位</w:t>
            </w:r>
            <w:r>
              <w:rPr>
                <w:spacing w:val="8"/>
              </w:rPr>
              <w:t>后侧，也能</w:t>
            </w:r>
            <w:r>
              <w:rPr>
                <w:spacing w:val="7"/>
              </w:rPr>
              <w:t>在任意泊位前后（</w:t>
            </w:r>
            <w:r>
              <w:rPr>
                <w:rFonts w:ascii="Times New Roman" w:hAnsi="Times New Roman" w:eastAsia="Times New Roman" w:cs="Times New Roman"/>
                <w:spacing w:val="7"/>
              </w:rPr>
              <w:t>Y</w:t>
            </w:r>
            <w:r>
              <w:rPr>
                <w:rFonts w:ascii="Times New Roman" w:hAnsi="Times New Roman" w:eastAsia="Times New Roman" w:cs="Times New Roman"/>
                <w:spacing w:val="22"/>
                <w:w w:val="101"/>
              </w:rPr>
              <w:t xml:space="preserve"> </w:t>
            </w:r>
            <w:r>
              <w:rPr>
                <w:spacing w:val="7"/>
              </w:rPr>
              <w:t>向）移动。</w:t>
            </w:r>
          </w:p>
          <w:p w14:paraId="511B5CBE">
            <w:pPr>
              <w:pStyle w:val="4"/>
              <w:spacing w:line="230" w:lineRule="auto"/>
              <w:ind w:left="111"/>
            </w:pPr>
            <w:r>
              <w:rPr>
                <w:rFonts w:ascii="Times New Roman" w:hAnsi="Times New Roman" w:eastAsia="Times New Roman" w:cs="Times New Roman"/>
                <w:spacing w:val="8"/>
              </w:rPr>
              <w:t>3.</w:t>
            </w:r>
            <w:r>
              <w:rPr>
                <w:spacing w:val="8"/>
              </w:rPr>
              <w:t>压缩方向：采用上下垂直压缩方式。</w:t>
            </w:r>
          </w:p>
          <w:p w14:paraId="0399A45B">
            <w:pPr>
              <w:pStyle w:val="4"/>
              <w:spacing w:before="65" w:line="306" w:lineRule="auto"/>
              <w:ind w:left="112" w:right="105" w:hanging="4"/>
            </w:pPr>
            <w:r>
              <w:rPr>
                <w:rFonts w:ascii="Times New Roman" w:hAnsi="Times New Roman" w:eastAsia="Times New Roman" w:cs="Times New Roman"/>
                <w:spacing w:val="7"/>
              </w:rPr>
              <w:t>4.</w:t>
            </w:r>
            <w:r>
              <w:rPr>
                <w:spacing w:val="7"/>
              </w:rPr>
              <w:t>压头关键参数：压头自重不低于</w:t>
            </w:r>
            <w:r>
              <w:rPr>
                <w:spacing w:val="-25"/>
              </w:rPr>
              <w:t xml:space="preserve"> </w:t>
            </w:r>
            <w:r>
              <w:rPr>
                <w:rFonts w:ascii="Times New Roman" w:hAnsi="Times New Roman" w:eastAsia="Times New Roman" w:cs="Times New Roman"/>
                <w:spacing w:val="7"/>
              </w:rPr>
              <w:t>5000</w:t>
            </w:r>
            <w:r>
              <w:rPr>
                <w:rFonts w:ascii="Times New Roman" w:hAnsi="Times New Roman" w:eastAsia="Times New Roman" w:cs="Times New Roman"/>
              </w:rPr>
              <w:t>kg</w:t>
            </w:r>
            <w:r>
              <w:rPr>
                <w:rFonts w:ascii="Times New Roman" w:hAnsi="Times New Roman" w:eastAsia="Times New Roman" w:cs="Times New Roman"/>
                <w:spacing w:val="-17"/>
              </w:rPr>
              <w:t xml:space="preserve"> </w:t>
            </w:r>
            <w:r>
              <w:rPr>
                <w:spacing w:val="7"/>
              </w:rPr>
              <w:t>，直径不超过</w:t>
            </w:r>
            <w:r>
              <w:rPr>
                <w:spacing w:val="-14"/>
              </w:rPr>
              <w:t xml:space="preserve"> </w:t>
            </w:r>
            <w:r>
              <w:rPr>
                <w:rFonts w:ascii="Times New Roman" w:hAnsi="Times New Roman" w:eastAsia="Times New Roman" w:cs="Times New Roman"/>
                <w:spacing w:val="7"/>
              </w:rPr>
              <w:t>1600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7"/>
              </w:rPr>
              <w:t>，有效行程≥</w:t>
            </w:r>
            <w:r>
              <w:rPr>
                <w:rFonts w:ascii="Times New Roman" w:hAnsi="Times New Roman" w:eastAsia="Times New Roman" w:cs="Times New Roman"/>
                <w:spacing w:val="7"/>
              </w:rPr>
              <w:t>2800</w:t>
            </w:r>
            <w:r>
              <w:rPr>
                <w:rFonts w:ascii="Times New Roman" w:hAnsi="Times New Roman" w:eastAsia="Times New Roman" w:cs="Times New Roman"/>
              </w:rPr>
              <w:t>mm</w:t>
            </w:r>
            <w:r>
              <w:rPr>
                <w:spacing w:val="6"/>
              </w:rPr>
              <w:t>；材</w:t>
            </w:r>
            <w:r>
              <w:rPr>
                <w:spacing w:val="7"/>
              </w:rPr>
              <w:t>质不低于国标</w:t>
            </w:r>
            <w:r>
              <w:rPr>
                <w:spacing w:val="-20"/>
              </w:rPr>
              <w:t xml:space="preserve"> </w:t>
            </w:r>
            <w:r>
              <w:rPr>
                <w:rFonts w:ascii="Times New Roman" w:hAnsi="Times New Roman" w:eastAsia="Times New Roman" w:cs="Times New Roman"/>
                <w:spacing w:val="7"/>
              </w:rPr>
              <w:t>Q355</w:t>
            </w:r>
            <w:r>
              <w:rPr>
                <w:rFonts w:ascii="Times New Roman" w:hAnsi="Times New Roman" w:eastAsia="Times New Roman" w:cs="Times New Roman"/>
                <w:spacing w:val="-14"/>
              </w:rPr>
              <w:t xml:space="preserve"> </w:t>
            </w:r>
            <w:r>
              <w:rPr>
                <w:spacing w:val="7"/>
              </w:rPr>
              <w:t>，厚度≥</w:t>
            </w:r>
            <w:r>
              <w:rPr>
                <w:rFonts w:ascii="Times New Roman" w:hAnsi="Times New Roman" w:eastAsia="Times New Roman" w:cs="Times New Roman"/>
                <w:spacing w:val="7"/>
              </w:rPr>
              <w:t>8</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7"/>
              </w:rPr>
              <w:t>，屈服强度≥</w:t>
            </w:r>
            <w:r>
              <w:rPr>
                <w:rFonts w:ascii="Times New Roman" w:hAnsi="Times New Roman" w:eastAsia="Times New Roman" w:cs="Times New Roman"/>
                <w:spacing w:val="7"/>
              </w:rPr>
              <w:t>355</w:t>
            </w:r>
            <w:r>
              <w:rPr>
                <w:rFonts w:ascii="Times New Roman" w:hAnsi="Times New Roman" w:eastAsia="Times New Roman" w:cs="Times New Roman"/>
              </w:rPr>
              <w:t>MPa</w:t>
            </w:r>
            <w:r>
              <w:rPr>
                <w:spacing w:val="7"/>
              </w:rPr>
              <w:t>。</w:t>
            </w:r>
          </w:p>
          <w:p w14:paraId="5188E444">
            <w:pPr>
              <w:pStyle w:val="4"/>
              <w:spacing w:before="17" w:line="316" w:lineRule="auto"/>
              <w:ind w:left="111" w:right="105" w:firstLine="1"/>
            </w:pPr>
            <w:r>
              <w:rPr>
                <w:rFonts w:ascii="Times New Roman" w:hAnsi="Times New Roman" w:eastAsia="Times New Roman" w:cs="Times New Roman"/>
                <w:spacing w:val="8"/>
              </w:rPr>
              <w:t>5.</w:t>
            </w:r>
            <w:r>
              <w:rPr>
                <w:spacing w:val="8"/>
              </w:rPr>
              <w:t>动力性能：主电机功率≥</w:t>
            </w:r>
            <w:r>
              <w:rPr>
                <w:rFonts w:ascii="Times New Roman" w:hAnsi="Times New Roman" w:eastAsia="Times New Roman" w:cs="Times New Roman"/>
                <w:spacing w:val="8"/>
              </w:rPr>
              <w:t>18</w:t>
            </w:r>
            <w:r>
              <w:rPr>
                <w:rFonts w:ascii="Times New Roman" w:hAnsi="Times New Roman" w:eastAsia="Times New Roman" w:cs="Times New Roman"/>
              </w:rPr>
              <w:t>kW</w:t>
            </w:r>
            <w:r>
              <w:rPr>
                <w:rFonts w:ascii="Times New Roman" w:hAnsi="Times New Roman" w:eastAsia="Times New Roman" w:cs="Times New Roman"/>
                <w:spacing w:val="-4"/>
              </w:rPr>
              <w:t xml:space="preserve"> </w:t>
            </w:r>
            <w:r>
              <w:rPr>
                <w:spacing w:val="8"/>
              </w:rPr>
              <w:t>，为压缩作业提供动力；配备</w:t>
            </w:r>
            <w:r>
              <w:rPr>
                <w:spacing w:val="-30"/>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21"/>
                <w:w w:val="102"/>
              </w:rPr>
              <w:t xml:space="preserve"> </w:t>
            </w:r>
            <w:r>
              <w:rPr>
                <w:spacing w:val="8"/>
              </w:rPr>
              <w:t>台行走电机，单台功率≥</w:t>
            </w:r>
            <w:r>
              <w:t xml:space="preserve"> </w:t>
            </w:r>
            <w:r>
              <w:rPr>
                <w:rFonts w:ascii="Times New Roman" w:hAnsi="Times New Roman" w:eastAsia="Times New Roman" w:cs="Times New Roman"/>
                <w:spacing w:val="6"/>
              </w:rPr>
              <w:t>0.8</w:t>
            </w:r>
            <w:r>
              <w:rPr>
                <w:rFonts w:ascii="Times New Roman" w:hAnsi="Times New Roman" w:eastAsia="Times New Roman" w:cs="Times New Roman"/>
              </w:rPr>
              <w:t>kW</w:t>
            </w:r>
            <w:r>
              <w:rPr>
                <w:rFonts w:ascii="Times New Roman" w:hAnsi="Times New Roman" w:eastAsia="Times New Roman" w:cs="Times New Roman"/>
                <w:spacing w:val="-5"/>
              </w:rPr>
              <w:t xml:space="preserve"> </w:t>
            </w:r>
            <w:r>
              <w:rPr>
                <w:spacing w:val="6"/>
              </w:rPr>
              <w:t>，保障设备移动需求。</w:t>
            </w:r>
          </w:p>
          <w:p w14:paraId="6195B97A">
            <w:pPr>
              <w:pStyle w:val="4"/>
              <w:spacing w:before="1" w:line="316" w:lineRule="auto"/>
              <w:ind w:left="114" w:right="105" w:hanging="2"/>
            </w:pPr>
            <w:r>
              <w:rPr>
                <w:rFonts w:ascii="Times New Roman" w:hAnsi="Times New Roman" w:eastAsia="Times New Roman" w:cs="Times New Roman"/>
                <w:spacing w:val="8"/>
              </w:rPr>
              <w:t>6.</w:t>
            </w:r>
            <w:r>
              <w:rPr>
                <w:spacing w:val="8"/>
              </w:rPr>
              <w:t>作业效率与力度：最大水平移动速度≥</w:t>
            </w:r>
            <w:r>
              <w:rPr>
                <w:rFonts w:ascii="Times New Roman" w:hAnsi="Times New Roman" w:eastAsia="Times New Roman" w:cs="Times New Roman"/>
                <w:spacing w:val="8"/>
              </w:rPr>
              <w:t>150</w:t>
            </w:r>
            <w:r>
              <w:rPr>
                <w:rFonts w:ascii="Times New Roman" w:hAnsi="Times New Roman" w:eastAsia="Times New Roman" w:cs="Times New Roman"/>
              </w:rPr>
              <w:t>mm</w:t>
            </w:r>
            <w:r>
              <w:rPr>
                <w:rFonts w:ascii="Times New Roman" w:hAnsi="Times New Roman" w:eastAsia="Times New Roman" w:cs="Times New Roman"/>
                <w:spacing w:val="8"/>
              </w:rPr>
              <w:t>/s</w:t>
            </w:r>
            <w:r>
              <w:rPr>
                <w:rFonts w:ascii="Times New Roman" w:hAnsi="Times New Roman" w:eastAsia="Times New Roman" w:cs="Times New Roman"/>
                <w:spacing w:val="-1"/>
              </w:rPr>
              <w:t xml:space="preserve"> </w:t>
            </w:r>
            <w:r>
              <w:rPr>
                <w:spacing w:val="8"/>
              </w:rPr>
              <w:t>，最大上下压缩速度≥</w:t>
            </w:r>
            <w:r>
              <w:rPr>
                <w:rFonts w:ascii="Times New Roman" w:hAnsi="Times New Roman" w:eastAsia="Times New Roman" w:cs="Times New Roman"/>
                <w:spacing w:val="8"/>
              </w:rPr>
              <w:t>150</w:t>
            </w:r>
            <w:r>
              <w:rPr>
                <w:rFonts w:ascii="Times New Roman" w:hAnsi="Times New Roman" w:eastAsia="Times New Roman" w:cs="Times New Roman"/>
              </w:rPr>
              <w:t>mm</w:t>
            </w:r>
            <w:r>
              <w:rPr>
                <w:rFonts w:ascii="Times New Roman" w:hAnsi="Times New Roman" w:eastAsia="Times New Roman" w:cs="Times New Roman"/>
                <w:spacing w:val="8"/>
              </w:rPr>
              <w:t>/s</w:t>
            </w:r>
            <w:r>
              <w:rPr>
                <w:spacing w:val="8"/>
              </w:rPr>
              <w:t>；最大压实力≥</w:t>
            </w:r>
            <w:r>
              <w:rPr>
                <w:rFonts w:ascii="Times New Roman" w:hAnsi="Times New Roman" w:eastAsia="Times New Roman" w:cs="Times New Roman"/>
                <w:spacing w:val="8"/>
              </w:rPr>
              <w:t>300</w:t>
            </w:r>
            <w:r>
              <w:rPr>
                <w:rFonts w:ascii="Times New Roman" w:hAnsi="Times New Roman" w:eastAsia="Times New Roman" w:cs="Times New Roman"/>
              </w:rPr>
              <w:t>kN</w:t>
            </w:r>
            <w:r>
              <w:rPr>
                <w:rFonts w:ascii="Times New Roman" w:hAnsi="Times New Roman" w:eastAsia="Times New Roman" w:cs="Times New Roman"/>
                <w:spacing w:val="-13"/>
              </w:rPr>
              <w:t xml:space="preserve"> </w:t>
            </w:r>
            <w:r>
              <w:rPr>
                <w:spacing w:val="8"/>
              </w:rPr>
              <w:t>，液压系统工作压力≥</w:t>
            </w:r>
            <w:r>
              <w:rPr>
                <w:rFonts w:ascii="Times New Roman" w:hAnsi="Times New Roman" w:eastAsia="Times New Roman" w:cs="Times New Roman"/>
                <w:spacing w:val="8"/>
              </w:rPr>
              <w:t>20</w:t>
            </w:r>
            <w:r>
              <w:rPr>
                <w:rFonts w:ascii="Times New Roman" w:hAnsi="Times New Roman" w:eastAsia="Times New Roman" w:cs="Times New Roman"/>
              </w:rPr>
              <w:t>MPa</w:t>
            </w:r>
            <w:r>
              <w:rPr>
                <w:spacing w:val="8"/>
              </w:rPr>
              <w:t>。</w:t>
            </w:r>
          </w:p>
          <w:p w14:paraId="3C073812">
            <w:pPr>
              <w:pStyle w:val="4"/>
              <w:spacing w:line="224" w:lineRule="auto"/>
              <w:ind w:left="111"/>
            </w:pPr>
            <w:r>
              <w:rPr>
                <w:rFonts w:ascii="Times New Roman" w:hAnsi="Times New Roman" w:eastAsia="Times New Roman" w:cs="Times New Roman"/>
                <w:spacing w:val="7"/>
              </w:rPr>
              <w:t>7.</w:t>
            </w:r>
            <w:r>
              <w:rPr>
                <w:spacing w:val="7"/>
              </w:rPr>
              <w:t>环保与安全参数：压缩后垃圾密度≥</w:t>
            </w:r>
            <w:r>
              <w:rPr>
                <w:rFonts w:ascii="Times New Roman" w:hAnsi="Times New Roman" w:eastAsia="Times New Roman" w:cs="Times New Roman"/>
                <w:spacing w:val="7"/>
              </w:rPr>
              <w:t>600</w:t>
            </w:r>
            <w:r>
              <w:rPr>
                <w:rFonts w:ascii="Times New Roman" w:hAnsi="Times New Roman" w:eastAsia="Times New Roman" w:cs="Times New Roman"/>
              </w:rPr>
              <w:t>kg</w:t>
            </w:r>
            <w:r>
              <w:rPr>
                <w:rFonts w:ascii="Times New Roman" w:hAnsi="Times New Roman" w:eastAsia="Times New Roman" w:cs="Times New Roman"/>
                <w:spacing w:val="7"/>
              </w:rPr>
              <w:t>/m</w:t>
            </w:r>
            <w:r>
              <w:rPr>
                <w:spacing w:val="6"/>
              </w:rPr>
              <w:t>³</w:t>
            </w:r>
            <w:r>
              <w:rPr>
                <w:spacing w:val="-49"/>
              </w:rPr>
              <w:t xml:space="preserve"> </w:t>
            </w:r>
            <w:r>
              <w:rPr>
                <w:spacing w:val="6"/>
              </w:rPr>
              <w:t>,</w:t>
            </w:r>
            <w:r>
              <w:rPr>
                <w:spacing w:val="45"/>
                <w:w w:val="101"/>
              </w:rPr>
              <w:t xml:space="preserve"> </w:t>
            </w:r>
            <w:r>
              <w:rPr>
                <w:spacing w:val="6"/>
              </w:rPr>
              <w:t>设备工作噪音≤</w:t>
            </w:r>
            <w:r>
              <w:rPr>
                <w:rFonts w:ascii="Times New Roman" w:hAnsi="Times New Roman" w:eastAsia="Times New Roman" w:cs="Times New Roman"/>
                <w:spacing w:val="6"/>
              </w:rPr>
              <w:t>80</w:t>
            </w:r>
            <w:r>
              <w:rPr>
                <w:rFonts w:ascii="Times New Roman" w:hAnsi="Times New Roman" w:eastAsia="Times New Roman" w:cs="Times New Roman"/>
              </w:rPr>
              <w:t>dB</w:t>
            </w:r>
            <w:r>
              <w:rPr>
                <w:spacing w:val="6"/>
              </w:rPr>
              <w:t>。</w:t>
            </w:r>
          </w:p>
          <w:p w14:paraId="47E9A678">
            <w:pPr>
              <w:pStyle w:val="4"/>
              <w:spacing w:before="70" w:line="267" w:lineRule="auto"/>
              <w:ind w:left="112" w:right="119" w:firstLine="2"/>
            </w:pPr>
            <w:r>
              <w:rPr>
                <w:rFonts w:ascii="Times New Roman" w:hAnsi="Times New Roman" w:eastAsia="Times New Roman" w:cs="Times New Roman"/>
                <w:spacing w:val="9"/>
              </w:rPr>
              <w:t>8.</w:t>
            </w:r>
            <w:r>
              <w:rPr>
                <w:spacing w:val="9"/>
              </w:rPr>
              <w:t>控制系统：采用全流程</w:t>
            </w:r>
            <w:r>
              <w:rPr>
                <w:spacing w:val="-10"/>
              </w:rPr>
              <w:t xml:space="preserve"> </w:t>
            </w:r>
            <w:r>
              <w:rPr>
                <w:rFonts w:ascii="Times New Roman" w:hAnsi="Times New Roman" w:eastAsia="Times New Roman" w:cs="Times New Roman"/>
              </w:rPr>
              <w:t>PLC</w:t>
            </w:r>
            <w:r>
              <w:rPr>
                <w:rFonts w:ascii="Times New Roman" w:hAnsi="Times New Roman" w:eastAsia="Times New Roman" w:cs="Times New Roman"/>
                <w:spacing w:val="9"/>
              </w:rPr>
              <w:t xml:space="preserve"> </w:t>
            </w:r>
            <w:r>
              <w:rPr>
                <w:spacing w:val="9"/>
              </w:rPr>
              <w:t>程序控制，支持无线遥控控制和手动应急操作平台现场操作</w:t>
            </w:r>
            <w:r>
              <w:rPr>
                <w:spacing w:val="6"/>
              </w:rPr>
              <w:t>两种方式。</w:t>
            </w:r>
          </w:p>
        </w:tc>
        <w:tc>
          <w:tcPr>
            <w:tcW w:w="3713" w:type="dxa"/>
            <w:vAlign w:val="top"/>
          </w:tcPr>
          <w:p w14:paraId="50D0584F">
            <w:pPr>
              <w:pStyle w:val="4"/>
              <w:spacing w:before="64" w:line="317" w:lineRule="auto"/>
              <w:ind w:left="110" w:right="71" w:firstLine="12"/>
              <w:jc w:val="both"/>
            </w:pPr>
            <w:r>
              <w:rPr>
                <w:rFonts w:ascii="Times New Roman" w:hAnsi="Times New Roman" w:eastAsia="Times New Roman" w:cs="Times New Roman"/>
                <w:spacing w:val="2"/>
              </w:rPr>
              <w:t>1</w:t>
            </w:r>
            <w:r>
              <w:rPr>
                <w:spacing w:val="2"/>
              </w:rPr>
              <w:t>、采购需求：满足日处理</w:t>
            </w:r>
            <w:r>
              <w:rPr>
                <w:spacing w:val="-17"/>
              </w:rPr>
              <w:t xml:space="preserve"> </w:t>
            </w:r>
            <w:r>
              <w:rPr>
                <w:rFonts w:ascii="Times New Roman" w:hAnsi="Times New Roman" w:eastAsia="Times New Roman" w:cs="Times New Roman"/>
                <w:spacing w:val="2"/>
              </w:rPr>
              <w:t>150</w:t>
            </w:r>
            <w:r>
              <w:rPr>
                <w:rFonts w:ascii="Times New Roman" w:hAnsi="Times New Roman" w:eastAsia="Times New Roman" w:cs="Times New Roman"/>
                <w:spacing w:val="18"/>
                <w:w w:val="102"/>
              </w:rPr>
              <w:t xml:space="preserve"> </w:t>
            </w:r>
            <w:r>
              <w:rPr>
                <w:spacing w:val="2"/>
              </w:rPr>
              <w:t>吨垃圾的压</w:t>
            </w:r>
            <w:r>
              <w:rPr>
                <w:spacing w:val="1"/>
              </w:rPr>
              <w:t>缩减容需求，</w:t>
            </w:r>
            <w:r>
              <w:rPr>
                <w:spacing w:val="8"/>
              </w:rPr>
              <w:t>解决现有规模化压缩能力不足问题，适配</w:t>
            </w:r>
            <w:r>
              <w:rPr>
                <w:spacing w:val="-5"/>
              </w:rPr>
              <w:t xml:space="preserve"> </w:t>
            </w:r>
            <w:r>
              <w:rPr>
                <w:rFonts w:ascii="Times New Roman" w:hAnsi="Times New Roman" w:eastAsia="Times New Roman" w:cs="Times New Roman"/>
                <w:spacing w:val="8"/>
              </w:rPr>
              <w:t xml:space="preserve">3 </w:t>
            </w:r>
            <w:r>
              <w:rPr>
                <w:spacing w:val="8"/>
              </w:rPr>
              <w:t>跨多泊位</w:t>
            </w:r>
            <w:r>
              <w:rPr>
                <w:spacing w:val="9"/>
              </w:rPr>
              <w:t>交替作业，实现自动化、环保化运行，降低转运成本</w:t>
            </w:r>
            <w:r>
              <w:rPr>
                <w:spacing w:val="7"/>
              </w:rPr>
              <w:t>与二次污染。</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、摆放位置：装箱压缩作业区内，沿地</w:t>
            </w:r>
            <w:r>
              <w:rPr>
                <w:spacing w:val="8"/>
              </w:rPr>
              <w:t>轨布置于</w:t>
            </w:r>
            <w:r>
              <w:rPr>
                <w:spacing w:val="-18"/>
              </w:rPr>
              <w:t xml:space="preserve"> </w:t>
            </w:r>
            <w:r>
              <w:rPr>
                <w:rFonts w:ascii="Times New Roman" w:hAnsi="Times New Roman" w:eastAsia="Times New Roman" w:cs="Times New Roman"/>
                <w:spacing w:val="8"/>
              </w:rPr>
              <w:t xml:space="preserve">3 </w:t>
            </w:r>
            <w:r>
              <w:rPr>
                <w:spacing w:val="8"/>
              </w:rPr>
              <w:t>个泊位后侧，契合地轨式安装设计。</w:t>
            </w:r>
          </w:p>
        </w:tc>
      </w:tr>
      <w:tr w14:paraId="7936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7" w:type="dxa"/>
            <w:vAlign w:val="top"/>
          </w:tcPr>
          <w:p w14:paraId="5F6E7F38">
            <w:pPr>
              <w:spacing w:before="214" w:line="198" w:lineRule="auto"/>
              <w:ind w:left="362"/>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1864" w:type="dxa"/>
            <w:vAlign w:val="top"/>
          </w:tcPr>
          <w:p w14:paraId="09D9F6C3">
            <w:pPr>
              <w:pStyle w:val="4"/>
              <w:spacing w:before="189" w:line="231" w:lineRule="auto"/>
              <w:ind w:left="185"/>
            </w:pPr>
            <w:r>
              <w:rPr>
                <w:spacing w:val="8"/>
              </w:rPr>
              <w:t>设备钢结构及支撑平台</w:t>
            </w:r>
          </w:p>
        </w:tc>
        <w:tc>
          <w:tcPr>
            <w:tcW w:w="898" w:type="dxa"/>
            <w:vAlign w:val="top"/>
          </w:tcPr>
          <w:p w14:paraId="0B897B42">
            <w:pPr>
              <w:pStyle w:val="4"/>
              <w:spacing w:before="188" w:line="232" w:lineRule="auto"/>
              <w:ind w:left="376"/>
            </w:pPr>
            <w:r>
              <w:rPr>
                <w:spacing w:val="2"/>
              </w:rPr>
              <w:t>套</w:t>
            </w:r>
          </w:p>
        </w:tc>
        <w:tc>
          <w:tcPr>
            <w:tcW w:w="811" w:type="dxa"/>
            <w:vAlign w:val="top"/>
          </w:tcPr>
          <w:p w14:paraId="11B9EFDF">
            <w:pPr>
              <w:spacing w:before="214" w:line="198" w:lineRule="auto"/>
              <w:ind w:left="37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6089" w:type="dxa"/>
            <w:vAlign w:val="top"/>
          </w:tcPr>
          <w:p w14:paraId="2E9FF351">
            <w:pPr>
              <w:pStyle w:val="4"/>
              <w:spacing w:before="68" w:line="233" w:lineRule="auto"/>
              <w:ind w:left="113"/>
            </w:pPr>
            <w:r>
              <w:rPr>
                <w:spacing w:val="8"/>
              </w:rPr>
              <w:t>一、功能用途</w:t>
            </w:r>
          </w:p>
          <w:p w14:paraId="1BFB06F7">
            <w:pPr>
              <w:pStyle w:val="4"/>
              <w:spacing w:before="63" w:line="222" w:lineRule="auto"/>
              <w:ind w:left="113"/>
              <w:rPr>
                <w:spacing w:val="9"/>
              </w:rPr>
            </w:pPr>
            <w:r>
              <w:rPr>
                <w:spacing w:val="9"/>
              </w:rPr>
              <w:t>设备钢结构及支撑平台核心作用为主体设备支撑定位与泊位密封防护，</w:t>
            </w:r>
            <w:r>
              <w:rPr>
                <w:spacing w:val="-40"/>
              </w:rPr>
              <w:t xml:space="preserve"> </w:t>
            </w:r>
            <w:r>
              <w:rPr>
                <w:spacing w:val="9"/>
              </w:rPr>
              <w:t>由支撑结构和</w:t>
            </w:r>
            <w:r>
              <w:rPr>
                <w:spacing w:val="8"/>
              </w:rPr>
              <w:t>封闭</w:t>
            </w:r>
          </w:p>
          <w:p w14:paraId="3960431D">
            <w:pPr>
              <w:pStyle w:val="4"/>
              <w:spacing w:before="66" w:line="316" w:lineRule="auto"/>
              <w:ind w:left="111" w:right="129" w:firstLine="3"/>
              <w:jc w:val="both"/>
            </w:pPr>
            <w:r>
              <w:rPr>
                <w:spacing w:val="10"/>
              </w:rPr>
              <w:t>结构组成。支撑结构以框架形式为主体设备提供稳定安装基础</w:t>
            </w:r>
            <w:r>
              <w:rPr>
                <w:spacing w:val="9"/>
              </w:rPr>
              <w:t>并精准定位；封闭结构通过</w:t>
            </w:r>
            <w:r>
              <w:rPr>
                <w:spacing w:val="10"/>
              </w:rPr>
              <w:t>卷帘门与隔板实现单独泊位封闭，防止垃圾散落、异味扩散及污水渗</w:t>
            </w:r>
            <w:r>
              <w:rPr>
                <w:spacing w:val="9"/>
              </w:rPr>
              <w:t>漏，保障作业区域独</w:t>
            </w:r>
            <w:r>
              <w:rPr>
                <w:spacing w:val="8"/>
              </w:rPr>
              <w:t>立安全，适配</w:t>
            </w:r>
            <w:r>
              <w:rPr>
                <w:spacing w:val="-8"/>
              </w:rPr>
              <w:t xml:space="preserve"> </w:t>
            </w:r>
            <w:r>
              <w:rPr>
                <w:rFonts w:ascii="Times New Roman" w:hAnsi="Times New Roman" w:eastAsia="Times New Roman" w:cs="Times New Roman"/>
                <w:spacing w:val="8"/>
              </w:rPr>
              <w:t xml:space="preserve">3 </w:t>
            </w:r>
            <w:r>
              <w:rPr>
                <w:spacing w:val="8"/>
              </w:rPr>
              <w:t>跨多泊位交替作业需求，与主体设备高效协同。</w:t>
            </w:r>
          </w:p>
          <w:p w14:paraId="6860100B">
            <w:pPr>
              <w:pStyle w:val="4"/>
              <w:spacing w:line="231" w:lineRule="auto"/>
              <w:ind w:left="113"/>
            </w:pPr>
            <w:r>
              <w:rPr>
                <w:spacing w:val="8"/>
              </w:rPr>
              <w:t>二、性能参数</w:t>
            </w:r>
          </w:p>
          <w:p w14:paraId="1BE5E403">
            <w:pPr>
              <w:pStyle w:val="4"/>
              <w:spacing w:before="64" w:line="231" w:lineRule="auto"/>
              <w:ind w:left="123"/>
            </w:pPr>
            <w:r>
              <w:rPr>
                <w:rFonts w:ascii="Times New Roman" w:hAnsi="Times New Roman" w:eastAsia="Times New Roman" w:cs="Times New Roman"/>
                <w:spacing w:val="6"/>
              </w:rPr>
              <w:t>1.</w:t>
            </w:r>
            <w:r>
              <w:rPr>
                <w:spacing w:val="6"/>
              </w:rPr>
              <w:t>结构配置：支撑结构共</w:t>
            </w:r>
            <w:r>
              <w:rPr>
                <w:spacing w:val="-22"/>
              </w:rPr>
              <w:t xml:space="preserve"> </w:t>
            </w:r>
            <w:r>
              <w:rPr>
                <w:rFonts w:ascii="Times New Roman" w:hAnsi="Times New Roman" w:eastAsia="Times New Roman" w:cs="Times New Roman"/>
                <w:spacing w:val="6"/>
              </w:rPr>
              <w:t xml:space="preserve">3 </w:t>
            </w:r>
            <w:r>
              <w:rPr>
                <w:spacing w:val="6"/>
              </w:rPr>
              <w:t>跨，工位间距</w:t>
            </w:r>
            <w:r>
              <w:rPr>
                <w:spacing w:val="-27"/>
              </w:rPr>
              <w:t xml:space="preserve"> </w:t>
            </w:r>
            <w:r>
              <w:rPr>
                <w:rFonts w:ascii="Times New Roman" w:hAnsi="Times New Roman" w:eastAsia="Times New Roman" w:cs="Times New Roman"/>
                <w:spacing w:val="6"/>
              </w:rPr>
              <w:t xml:space="preserve">4.8 </w:t>
            </w:r>
            <w:r>
              <w:rPr>
                <w:spacing w:val="6"/>
              </w:rPr>
              <w:t>米，总长度</w:t>
            </w:r>
            <w:r>
              <w:rPr>
                <w:spacing w:val="-14"/>
              </w:rPr>
              <w:t xml:space="preserve"> </w:t>
            </w:r>
            <w:r>
              <w:rPr>
                <w:rFonts w:ascii="Times New Roman" w:hAnsi="Times New Roman" w:eastAsia="Times New Roman" w:cs="Times New Roman"/>
                <w:spacing w:val="6"/>
              </w:rPr>
              <w:t xml:space="preserve">14.4 </w:t>
            </w:r>
            <w:r>
              <w:rPr>
                <w:spacing w:val="6"/>
              </w:rPr>
              <w:t>米，高度约</w:t>
            </w:r>
            <w:r>
              <w:rPr>
                <w:spacing w:val="-24"/>
              </w:rPr>
              <w:t xml:space="preserve"> </w:t>
            </w:r>
            <w:r>
              <w:rPr>
                <w:rFonts w:ascii="Times New Roman" w:hAnsi="Times New Roman" w:eastAsia="Times New Roman" w:cs="Times New Roman"/>
                <w:spacing w:val="6"/>
              </w:rPr>
              <w:t xml:space="preserve">7.3 </w:t>
            </w:r>
            <w:r>
              <w:rPr>
                <w:spacing w:val="6"/>
              </w:rPr>
              <w:t>米。</w:t>
            </w:r>
          </w:p>
          <w:p w14:paraId="5783399D">
            <w:pPr>
              <w:pStyle w:val="4"/>
              <w:spacing w:before="64" w:line="308" w:lineRule="auto"/>
              <w:ind w:left="110" w:right="105" w:hanging="2"/>
            </w:pPr>
            <w:r>
              <w:rPr>
                <w:rFonts w:ascii="Times New Roman" w:hAnsi="Times New Roman" w:eastAsia="Times New Roman" w:cs="Times New Roman"/>
                <w:spacing w:val="8"/>
              </w:rPr>
              <w:t>2.</w:t>
            </w:r>
            <w:r>
              <w:rPr>
                <w:spacing w:val="8"/>
              </w:rPr>
              <w:t>材质要求：主体钢结构材质不低于国标</w:t>
            </w:r>
            <w:r>
              <w:rPr>
                <w:spacing w:val="-26"/>
              </w:rPr>
              <w:t xml:space="preserve"> </w:t>
            </w:r>
            <w:r>
              <w:rPr>
                <w:rFonts w:ascii="Times New Roman" w:hAnsi="Times New Roman" w:eastAsia="Times New Roman" w:cs="Times New Roman"/>
                <w:spacing w:val="8"/>
              </w:rPr>
              <w:t>Q</w:t>
            </w:r>
            <w:r>
              <w:rPr>
                <w:rFonts w:ascii="Times New Roman" w:hAnsi="Times New Roman" w:eastAsia="Times New Roman" w:cs="Times New Roman"/>
                <w:spacing w:val="7"/>
              </w:rPr>
              <w:t>355</w:t>
            </w:r>
            <w:r>
              <w:rPr>
                <w:spacing w:val="7"/>
              </w:rPr>
              <w:t>，屈服强度≥</w:t>
            </w:r>
            <w:r>
              <w:rPr>
                <w:rFonts w:ascii="Times New Roman" w:hAnsi="Times New Roman" w:eastAsia="Times New Roman" w:cs="Times New Roman"/>
                <w:spacing w:val="7"/>
              </w:rPr>
              <w:t>355</w:t>
            </w:r>
            <w:r>
              <w:rPr>
                <w:rFonts w:ascii="Times New Roman" w:hAnsi="Times New Roman" w:eastAsia="Times New Roman" w:cs="Times New Roman"/>
              </w:rPr>
              <w:t>MPa</w:t>
            </w:r>
            <w:r>
              <w:rPr>
                <w:spacing w:val="7"/>
              </w:rPr>
              <w:t>；支撑框架采用不低于</w:t>
            </w:r>
            <w:r>
              <w:rPr>
                <w:rFonts w:ascii="Times New Roman" w:hAnsi="Times New Roman" w:eastAsia="Times New Roman" w:cs="Times New Roman"/>
                <w:spacing w:val="5"/>
              </w:rPr>
              <w:t>Q235</w:t>
            </w:r>
            <w:r>
              <w:rPr>
                <w:rFonts w:ascii="Times New Roman" w:hAnsi="Times New Roman" w:eastAsia="Times New Roman" w:cs="Times New Roman"/>
                <w:spacing w:val="26"/>
              </w:rPr>
              <w:t xml:space="preserve"> </w:t>
            </w:r>
            <w:r>
              <w:rPr>
                <w:spacing w:val="5"/>
              </w:rPr>
              <w:t>的防腐优质金属。</w:t>
            </w:r>
          </w:p>
          <w:p w14:paraId="22CAEB50">
            <w:pPr>
              <w:pStyle w:val="4"/>
              <w:spacing w:before="14" w:line="316" w:lineRule="auto"/>
              <w:ind w:left="111" w:right="155"/>
            </w:pPr>
            <w:r>
              <w:rPr>
                <w:rFonts w:ascii="Times New Roman" w:hAnsi="Times New Roman" w:eastAsia="Times New Roman" w:cs="Times New Roman"/>
                <w:spacing w:val="9"/>
              </w:rPr>
              <w:t>3.</w:t>
            </w:r>
            <w:r>
              <w:rPr>
                <w:spacing w:val="9"/>
              </w:rPr>
              <w:t>卷帘门参数：高度与支撑结构一致，动力源自泊位动力系统；帘板为高强度聚氯乙烯涂</w:t>
            </w:r>
            <w:r>
              <w:rPr>
                <w:spacing w:val="8"/>
              </w:rPr>
              <w:t>层涤纶网带加玻璃纤维加固，厚度</w:t>
            </w:r>
            <w:r>
              <w:rPr>
                <w:spacing w:val="-24"/>
              </w:rPr>
              <w:t xml:space="preserve"> </w:t>
            </w:r>
            <w:r>
              <w:rPr>
                <w:rFonts w:ascii="Times New Roman" w:hAnsi="Times New Roman" w:eastAsia="Times New Roman" w:cs="Times New Roman"/>
                <w:spacing w:val="8"/>
              </w:rPr>
              <w:t>0.5-</w:t>
            </w:r>
            <w:r>
              <w:rPr>
                <w:rFonts w:ascii="Times New Roman" w:hAnsi="Times New Roman" w:eastAsia="Times New Roman" w:cs="Times New Roman"/>
                <w:spacing w:val="-19"/>
              </w:rPr>
              <w:t xml:space="preserve"> </w:t>
            </w:r>
            <w:r>
              <w:rPr>
                <w:rFonts w:ascii="Times New Roman" w:hAnsi="Times New Roman" w:eastAsia="Times New Roman" w:cs="Times New Roman"/>
                <w:spacing w:val="8"/>
              </w:rPr>
              <w:t>1</w:t>
            </w:r>
            <w:r>
              <w:rPr>
                <w:rFonts w:ascii="Times New Roman" w:hAnsi="Times New Roman" w:eastAsia="Times New Roman" w:cs="Times New Roman"/>
              </w:rPr>
              <w:t>mm</w:t>
            </w:r>
            <w:r>
              <w:rPr>
                <w:spacing w:val="8"/>
              </w:rPr>
              <w:t>；运行速度≥</w:t>
            </w:r>
            <w:r>
              <w:rPr>
                <w:rFonts w:ascii="Times New Roman" w:hAnsi="Times New Roman" w:eastAsia="Times New Roman" w:cs="Times New Roman"/>
                <w:spacing w:val="8"/>
              </w:rPr>
              <w:t xml:space="preserve">1.0m/s </w:t>
            </w:r>
            <w:r>
              <w:rPr>
                <w:spacing w:val="8"/>
              </w:rPr>
              <w:t>且可调节，每日运行频率</w:t>
            </w:r>
            <w:r>
              <w:rPr>
                <w:spacing w:val="6"/>
              </w:rPr>
              <w:t>≥</w:t>
            </w:r>
            <w:r>
              <w:rPr>
                <w:rFonts w:ascii="Times New Roman" w:hAnsi="Times New Roman" w:eastAsia="Times New Roman" w:cs="Times New Roman"/>
                <w:spacing w:val="6"/>
              </w:rPr>
              <w:t>1000</w:t>
            </w:r>
            <w:r>
              <w:rPr>
                <w:rFonts w:ascii="Times New Roman" w:hAnsi="Times New Roman" w:eastAsia="Times New Roman" w:cs="Times New Roman"/>
                <w:spacing w:val="13"/>
                <w:w w:val="101"/>
              </w:rPr>
              <w:t xml:space="preserve"> </w:t>
            </w:r>
            <w:r>
              <w:rPr>
                <w:spacing w:val="6"/>
              </w:rPr>
              <w:t>次（或每小时≥</w:t>
            </w:r>
            <w:r>
              <w:rPr>
                <w:rFonts w:ascii="Times New Roman" w:hAnsi="Times New Roman" w:eastAsia="Times New Roman" w:cs="Times New Roman"/>
                <w:spacing w:val="6"/>
              </w:rPr>
              <w:t>100</w:t>
            </w:r>
            <w:r>
              <w:rPr>
                <w:rFonts w:ascii="Times New Roman" w:hAnsi="Times New Roman" w:eastAsia="Times New Roman" w:cs="Times New Roman"/>
                <w:spacing w:val="15"/>
                <w:w w:val="102"/>
              </w:rPr>
              <w:t xml:space="preserve"> </w:t>
            </w:r>
            <w:r>
              <w:rPr>
                <w:spacing w:val="6"/>
              </w:rPr>
              <w:t>次</w:t>
            </w:r>
            <w:r>
              <w:rPr>
                <w:spacing w:val="7"/>
              </w:rPr>
              <w:t>）</w:t>
            </w:r>
            <w:r>
              <w:rPr>
                <w:spacing w:val="-41"/>
              </w:rPr>
              <w:t xml:space="preserve"> </w:t>
            </w:r>
            <w:r>
              <w:rPr>
                <w:spacing w:val="7"/>
              </w:rPr>
              <w:t>，</w:t>
            </w:r>
            <w:r>
              <w:rPr>
                <w:spacing w:val="6"/>
              </w:rPr>
              <w:t>支持手动直接提升。</w:t>
            </w:r>
          </w:p>
          <w:p w14:paraId="393CD9F3">
            <w:pPr>
              <w:pStyle w:val="4"/>
              <w:spacing w:before="1" w:line="316" w:lineRule="auto"/>
              <w:ind w:left="110" w:right="70" w:hanging="2"/>
            </w:pPr>
            <w:r>
              <w:rPr>
                <w:rFonts w:ascii="Times New Roman" w:hAnsi="Times New Roman" w:eastAsia="Times New Roman" w:cs="Times New Roman"/>
                <w:spacing w:val="6"/>
              </w:rPr>
              <w:t>4.</w:t>
            </w:r>
            <w:r>
              <w:rPr>
                <w:spacing w:val="6"/>
              </w:rPr>
              <w:t xml:space="preserve">防腐处理核心工艺：按 </w:t>
            </w:r>
            <w:r>
              <w:rPr>
                <w:rFonts w:ascii="Times New Roman" w:hAnsi="Times New Roman" w:eastAsia="Times New Roman" w:cs="Times New Roman"/>
              </w:rPr>
              <w:t>GB</w:t>
            </w:r>
            <w:r>
              <w:rPr>
                <w:rFonts w:ascii="Times New Roman" w:hAnsi="Times New Roman" w:eastAsia="Times New Roman" w:cs="Times New Roman"/>
                <w:spacing w:val="6"/>
              </w:rPr>
              <w:t xml:space="preserve">/T 8923  </w:t>
            </w:r>
            <w:r>
              <w:rPr>
                <w:spacing w:val="6"/>
              </w:rPr>
              <w:t>标准采用机械或手工除锈，去</w:t>
            </w:r>
            <w:r>
              <w:rPr>
                <w:spacing w:val="5"/>
              </w:rPr>
              <w:t>除杂质保障涂层附着力；</w:t>
            </w:r>
            <w:r>
              <w:rPr>
                <w:spacing w:val="7"/>
              </w:rPr>
              <w:t>采用 “环氧富锌底漆 (≥</w:t>
            </w:r>
            <w:r>
              <w:rPr>
                <w:rFonts w:ascii="Times New Roman" w:hAnsi="Times New Roman" w:eastAsia="Times New Roman" w:cs="Times New Roman"/>
                <w:spacing w:val="7"/>
              </w:rPr>
              <w:t>60</w:t>
            </w:r>
            <w:r>
              <w:rPr>
                <w:spacing w:val="7"/>
              </w:rPr>
              <w:t>μ</w:t>
            </w:r>
            <w:r>
              <w:rPr>
                <w:rFonts w:ascii="Times New Roman" w:hAnsi="Times New Roman" w:eastAsia="Times New Roman" w:cs="Times New Roman"/>
                <w:spacing w:val="7"/>
              </w:rPr>
              <w:t>m</w:t>
            </w:r>
            <w:r>
              <w:rPr>
                <w:spacing w:val="7"/>
              </w:rPr>
              <w:t>）</w:t>
            </w:r>
            <w:r>
              <w:rPr>
                <w:rFonts w:ascii="Times New Roman" w:hAnsi="Times New Roman" w:eastAsia="Times New Roman" w:cs="Times New Roman"/>
                <w:spacing w:val="7"/>
              </w:rPr>
              <w:t>+</w:t>
            </w:r>
            <w:r>
              <w:rPr>
                <w:rFonts w:ascii="Times New Roman" w:hAnsi="Times New Roman" w:eastAsia="Times New Roman" w:cs="Times New Roman"/>
                <w:spacing w:val="10"/>
                <w:w w:val="101"/>
              </w:rPr>
              <w:t xml:space="preserve">  </w:t>
            </w:r>
            <w:r>
              <w:rPr>
                <w:spacing w:val="7"/>
              </w:rPr>
              <w:t xml:space="preserve">聚氨酯 </w:t>
            </w:r>
            <w:r>
              <w:rPr>
                <w:rFonts w:ascii="Times New Roman" w:hAnsi="Times New Roman" w:eastAsia="Times New Roman" w:cs="Times New Roman"/>
                <w:spacing w:val="7"/>
              </w:rPr>
              <w:t xml:space="preserve">/  </w:t>
            </w:r>
            <w:r>
              <w:rPr>
                <w:spacing w:val="7"/>
              </w:rPr>
              <w:t>氟碳面漆 (≥</w:t>
            </w:r>
            <w:r>
              <w:rPr>
                <w:rFonts w:ascii="Times New Roman" w:hAnsi="Times New Roman" w:eastAsia="Times New Roman" w:cs="Times New Roman"/>
                <w:spacing w:val="7"/>
              </w:rPr>
              <w:t>40</w:t>
            </w:r>
            <w:r>
              <w:rPr>
                <w:spacing w:val="7"/>
              </w:rPr>
              <w:t>μ</w:t>
            </w:r>
            <w:r>
              <w:rPr>
                <w:rFonts w:ascii="Times New Roman" w:hAnsi="Times New Roman" w:eastAsia="Times New Roman" w:cs="Times New Roman"/>
                <w:spacing w:val="7"/>
              </w:rPr>
              <w:t>m</w:t>
            </w:r>
            <w:r>
              <w:rPr>
                <w:spacing w:val="7"/>
              </w:rPr>
              <w:t>）</w:t>
            </w:r>
            <w:r>
              <w:rPr>
                <w:spacing w:val="-40"/>
              </w:rPr>
              <w:t xml:space="preserve"> </w:t>
            </w:r>
            <w:r>
              <w:rPr>
                <w:spacing w:val="7"/>
              </w:rPr>
              <w:t>” 双层涂层，总干</w:t>
            </w:r>
            <w:r>
              <w:rPr>
                <w:spacing w:val="6"/>
              </w:rPr>
              <w:t>膜厚度≥</w:t>
            </w:r>
            <w:r>
              <w:rPr>
                <w:rFonts w:ascii="Times New Roman" w:hAnsi="Times New Roman" w:eastAsia="Times New Roman" w:cs="Times New Roman"/>
                <w:spacing w:val="6"/>
              </w:rPr>
              <w:t xml:space="preserve">100 </w:t>
            </w:r>
            <w:r>
              <w:rPr>
                <w:spacing w:val="6"/>
              </w:rPr>
              <w:t>μ</w:t>
            </w:r>
            <w:r>
              <w:rPr>
                <w:rFonts w:ascii="Times New Roman" w:hAnsi="Times New Roman" w:eastAsia="Times New Roman" w:cs="Times New Roman"/>
                <w:spacing w:val="6"/>
              </w:rPr>
              <w:t>m</w:t>
            </w:r>
            <w:r>
              <w:rPr>
                <w:rFonts w:ascii="Times New Roman" w:hAnsi="Times New Roman" w:eastAsia="Times New Roman" w:cs="Times New Roman"/>
                <w:spacing w:val="-3"/>
              </w:rPr>
              <w:t xml:space="preserve"> </w:t>
            </w:r>
            <w:r>
              <w:rPr>
                <w:spacing w:val="6"/>
              </w:rPr>
              <w:t xml:space="preserve">；焊缝、边角等易腐蚀部位需额外强化处理；涂料符合 </w:t>
            </w:r>
            <w:r>
              <w:rPr>
                <w:rFonts w:ascii="Times New Roman" w:hAnsi="Times New Roman" w:eastAsia="Times New Roman" w:cs="Times New Roman"/>
              </w:rPr>
              <w:t>GB</w:t>
            </w:r>
            <w:r>
              <w:rPr>
                <w:rFonts w:ascii="Times New Roman" w:hAnsi="Times New Roman" w:eastAsia="Times New Roman" w:cs="Times New Roman"/>
                <w:spacing w:val="11"/>
                <w:w w:val="101"/>
              </w:rPr>
              <w:t xml:space="preserve"> </w:t>
            </w:r>
            <w:r>
              <w:rPr>
                <w:rFonts w:ascii="Times New Roman" w:hAnsi="Times New Roman" w:eastAsia="Times New Roman" w:cs="Times New Roman"/>
                <w:spacing w:val="6"/>
              </w:rPr>
              <w:t xml:space="preserve">30981  </w:t>
            </w:r>
            <w:r>
              <w:rPr>
                <w:spacing w:val="6"/>
              </w:rPr>
              <w:t>环保标</w:t>
            </w:r>
            <w:r>
              <w:rPr>
                <w:spacing w:val="9"/>
              </w:rPr>
              <w:t>准，涂层室外使用寿命≥</w:t>
            </w:r>
            <w:r>
              <w:rPr>
                <w:rFonts w:ascii="Times New Roman" w:hAnsi="Times New Roman" w:eastAsia="Times New Roman" w:cs="Times New Roman"/>
                <w:spacing w:val="9"/>
              </w:rPr>
              <w:t xml:space="preserve">5  </w:t>
            </w:r>
            <w:r>
              <w:rPr>
                <w:spacing w:val="9"/>
              </w:rPr>
              <w:t>年，无明显脱落、</w:t>
            </w:r>
            <w:r>
              <w:rPr>
                <w:spacing w:val="8"/>
              </w:rPr>
              <w:t>开裂、锈蚀现象。</w:t>
            </w:r>
          </w:p>
          <w:p w14:paraId="4ACE5160">
            <w:pPr>
              <w:pStyle w:val="4"/>
              <w:spacing w:before="1" w:line="220" w:lineRule="auto"/>
              <w:ind w:left="112"/>
            </w:pPr>
            <w:r>
              <w:rPr>
                <w:rFonts w:ascii="Times New Roman" w:hAnsi="Times New Roman" w:eastAsia="Times New Roman" w:cs="Times New Roman"/>
                <w:spacing w:val="7"/>
              </w:rPr>
              <w:t xml:space="preserve">5.  </w:t>
            </w:r>
            <w:r>
              <w:rPr>
                <w:spacing w:val="7"/>
              </w:rPr>
              <w:t>总吨位：</w:t>
            </w:r>
            <w:r>
              <w:rPr>
                <w:spacing w:val="-39"/>
              </w:rPr>
              <w:t xml:space="preserve"> </w:t>
            </w:r>
            <w:r>
              <w:rPr>
                <w:spacing w:val="7"/>
              </w:rPr>
              <w:t>≥</w:t>
            </w:r>
            <w:r>
              <w:rPr>
                <w:rFonts w:ascii="Times New Roman" w:hAnsi="Times New Roman" w:eastAsia="Times New Roman" w:cs="Times New Roman"/>
                <w:spacing w:val="7"/>
              </w:rPr>
              <w:t xml:space="preserve">18  </w:t>
            </w:r>
            <w:r>
              <w:rPr>
                <w:spacing w:val="7"/>
              </w:rPr>
              <w:t>吨（含支撑结构、封闭结构及卷帘门等全部组件重量）。</w:t>
            </w:r>
          </w:p>
        </w:tc>
        <w:tc>
          <w:tcPr>
            <w:tcW w:w="3713" w:type="dxa"/>
            <w:tcBorders/>
            <w:vAlign w:val="top"/>
          </w:tcPr>
          <w:p w14:paraId="5EC0B902">
            <w:pPr>
              <w:pStyle w:val="4"/>
              <w:spacing w:before="69" w:line="269" w:lineRule="auto"/>
              <w:ind w:left="110" w:right="110" w:firstLine="12"/>
              <w:rPr>
                <w:rFonts w:ascii="Times New Roman" w:hAnsi="Times New Roman" w:eastAsia="Times New Roman" w:cs="Times New Roman"/>
                <w:spacing w:val="7"/>
              </w:rPr>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、采购需求：为主体设备提供稳定支撑与精准</w:t>
            </w:r>
            <w:r>
              <w:rPr>
                <w:spacing w:val="6"/>
              </w:rPr>
              <w:t>定位，解决作业区域密封防护不足问题，</w:t>
            </w:r>
            <w:r>
              <w:rPr>
                <w:rFonts w:ascii="Times New Roman" w:hAnsi="Times New Roman" w:eastAsia="Times New Roman" w:cs="Times New Roman"/>
                <w:spacing w:val="6"/>
              </w:rPr>
              <w:t xml:space="preserve">3 </w:t>
            </w:r>
            <w:r>
              <w:rPr>
                <w:spacing w:val="6"/>
              </w:rPr>
              <w:t>跨结构适</w:t>
            </w:r>
            <w:r>
              <w:rPr>
                <w:spacing w:val="5"/>
              </w:rPr>
              <w:t>配</w:t>
            </w:r>
            <w:r>
              <w:rPr>
                <w:spacing w:val="-26"/>
              </w:rPr>
              <w:t xml:space="preserve"> </w:t>
            </w:r>
            <w:r>
              <w:rPr>
                <w:rFonts w:ascii="Times New Roman" w:hAnsi="Times New Roman" w:eastAsia="Times New Roman" w:cs="Times New Roman"/>
                <w:spacing w:val="5"/>
              </w:rPr>
              <w:t xml:space="preserve">3 </w:t>
            </w:r>
            <w:r>
              <w:rPr>
                <w:spacing w:val="5"/>
              </w:rPr>
              <w:t>个泊</w:t>
            </w:r>
          </w:p>
          <w:p w14:paraId="593B3E22">
            <w:pPr>
              <w:pStyle w:val="4"/>
              <w:spacing w:before="65" w:line="317" w:lineRule="auto"/>
              <w:ind w:left="110" w:right="110"/>
              <w:jc w:val="both"/>
            </w:pPr>
            <w:r>
              <w:rPr>
                <w:spacing w:val="9"/>
              </w:rPr>
              <w:t>位布局，实现单独泊位封闭，防止垃圾散落与异味扩</w:t>
            </w:r>
            <w:r>
              <w:rPr>
                <w:spacing w:val="7"/>
              </w:rPr>
              <w:t>散。</w:t>
            </w:r>
            <w:r>
              <w:rPr>
                <w:rFonts w:ascii="Times New Roman" w:hAnsi="Times New Roman" w:eastAsia="Times New Roman" w:cs="Times New Roman"/>
                <w:spacing w:val="7"/>
              </w:rPr>
              <w:t>2</w:t>
            </w:r>
            <w:r>
              <w:rPr>
                <w:rFonts w:ascii="Times New Roman" w:hAnsi="Times New Roman" w:eastAsia="Times New Roman" w:cs="Times New Roman"/>
                <w:spacing w:val="-19"/>
              </w:rPr>
              <w:t xml:space="preserve"> </w:t>
            </w:r>
            <w:r>
              <w:rPr>
                <w:spacing w:val="7"/>
              </w:rPr>
              <w:t>、摆放位置：装箱压缩作业区，对应</w:t>
            </w:r>
            <w:r>
              <w:rPr>
                <w:spacing w:val="-26"/>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6"/>
              </w:rPr>
              <w:t xml:space="preserve"> </w:t>
            </w:r>
            <w:r>
              <w:rPr>
                <w:spacing w:val="6"/>
              </w:rPr>
              <w:t>个泊位分</w:t>
            </w:r>
            <w:r>
              <w:rPr>
                <w:spacing w:val="7"/>
              </w:rPr>
              <w:t>别搭建，总长度</w:t>
            </w:r>
            <w:r>
              <w:rPr>
                <w:spacing w:val="-15"/>
              </w:rPr>
              <w:t xml:space="preserve"> </w:t>
            </w:r>
            <w:r>
              <w:rPr>
                <w:rFonts w:ascii="Times New Roman" w:hAnsi="Times New Roman" w:eastAsia="Times New Roman" w:cs="Times New Roman"/>
                <w:spacing w:val="7"/>
              </w:rPr>
              <w:t xml:space="preserve">14.4 </w:t>
            </w:r>
            <w:r>
              <w:rPr>
                <w:spacing w:val="7"/>
              </w:rPr>
              <w:t>米契合场地横向布局。</w:t>
            </w:r>
          </w:p>
        </w:tc>
      </w:tr>
      <w:tr w14:paraId="41A7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797" w:type="dxa"/>
            <w:vAlign w:val="top"/>
          </w:tcPr>
          <w:p w14:paraId="44239AC4">
            <w:pPr>
              <w:spacing w:line="281" w:lineRule="auto"/>
              <w:rPr>
                <w:rFonts w:ascii="Arial"/>
                <w:sz w:val="21"/>
              </w:rPr>
            </w:pPr>
          </w:p>
          <w:p w14:paraId="75B0EBD0">
            <w:pPr>
              <w:spacing w:line="281" w:lineRule="auto"/>
              <w:rPr>
                <w:rFonts w:ascii="Arial"/>
                <w:sz w:val="21"/>
              </w:rPr>
            </w:pPr>
          </w:p>
          <w:p w14:paraId="518F91AA">
            <w:pPr>
              <w:spacing w:line="281" w:lineRule="auto"/>
              <w:rPr>
                <w:rFonts w:ascii="Arial"/>
                <w:sz w:val="21"/>
              </w:rPr>
            </w:pPr>
          </w:p>
          <w:p w14:paraId="36B1B6C8">
            <w:pPr>
              <w:spacing w:line="282" w:lineRule="auto"/>
              <w:rPr>
                <w:rFonts w:ascii="Arial"/>
                <w:sz w:val="21"/>
              </w:rPr>
            </w:pPr>
          </w:p>
          <w:p w14:paraId="6261C41C">
            <w:pPr>
              <w:spacing w:before="40" w:line="198" w:lineRule="auto"/>
              <w:ind w:left="365"/>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1864" w:type="dxa"/>
            <w:vAlign w:val="top"/>
          </w:tcPr>
          <w:p w14:paraId="1963CB33">
            <w:pPr>
              <w:spacing w:line="273" w:lineRule="auto"/>
              <w:rPr>
                <w:rFonts w:ascii="Arial"/>
                <w:sz w:val="21"/>
              </w:rPr>
            </w:pPr>
          </w:p>
          <w:p w14:paraId="63E8D5D4">
            <w:pPr>
              <w:spacing w:line="273" w:lineRule="auto"/>
              <w:rPr>
                <w:rFonts w:ascii="Arial"/>
                <w:sz w:val="21"/>
              </w:rPr>
            </w:pPr>
          </w:p>
          <w:p w14:paraId="26D6F581">
            <w:pPr>
              <w:spacing w:line="274" w:lineRule="auto"/>
              <w:rPr>
                <w:rFonts w:ascii="Arial"/>
                <w:sz w:val="21"/>
              </w:rPr>
            </w:pPr>
          </w:p>
          <w:p w14:paraId="0B2F6E79">
            <w:pPr>
              <w:spacing w:line="274" w:lineRule="auto"/>
              <w:rPr>
                <w:rFonts w:ascii="Arial"/>
                <w:sz w:val="21"/>
              </w:rPr>
            </w:pPr>
          </w:p>
          <w:p w14:paraId="5DFEB5BD">
            <w:pPr>
              <w:pStyle w:val="4"/>
              <w:spacing w:before="46" w:line="225" w:lineRule="auto"/>
              <w:ind w:left="432"/>
              <w:rPr>
                <w:rFonts w:ascii="Times New Roman" w:hAnsi="Times New Roman" w:eastAsia="Times New Roman" w:cs="Times New Roman"/>
              </w:rPr>
            </w:pPr>
            <w:r>
              <w:rPr>
                <w:spacing w:val="7"/>
              </w:rPr>
              <w:t>料斗</w:t>
            </w:r>
            <w:r>
              <w:rPr>
                <w:rFonts w:ascii="Times New Roman" w:hAnsi="Times New Roman" w:eastAsia="Times New Roman" w:cs="Times New Roman"/>
                <w:spacing w:val="7"/>
              </w:rPr>
              <w:t>(</w:t>
            </w:r>
            <w:r>
              <w:rPr>
                <w:spacing w:val="7"/>
              </w:rPr>
              <w:t>卸料溜槽</w:t>
            </w:r>
            <w:r>
              <w:rPr>
                <w:rFonts w:ascii="Times New Roman" w:hAnsi="Times New Roman" w:eastAsia="Times New Roman" w:cs="Times New Roman"/>
                <w:spacing w:val="7"/>
              </w:rPr>
              <w:t>)</w:t>
            </w:r>
          </w:p>
        </w:tc>
        <w:tc>
          <w:tcPr>
            <w:tcW w:w="898" w:type="dxa"/>
            <w:vAlign w:val="top"/>
          </w:tcPr>
          <w:p w14:paraId="1D4A4E59">
            <w:pPr>
              <w:spacing w:line="273" w:lineRule="auto"/>
              <w:rPr>
                <w:rFonts w:ascii="Arial"/>
                <w:sz w:val="21"/>
              </w:rPr>
            </w:pPr>
          </w:p>
          <w:p w14:paraId="72DC6322">
            <w:pPr>
              <w:spacing w:line="274" w:lineRule="auto"/>
              <w:rPr>
                <w:rFonts w:ascii="Arial"/>
                <w:sz w:val="21"/>
              </w:rPr>
            </w:pPr>
          </w:p>
          <w:p w14:paraId="11074107">
            <w:pPr>
              <w:spacing w:line="274" w:lineRule="auto"/>
              <w:rPr>
                <w:rFonts w:ascii="Arial"/>
                <w:sz w:val="21"/>
              </w:rPr>
            </w:pPr>
          </w:p>
          <w:p w14:paraId="6178F378">
            <w:pPr>
              <w:spacing w:line="274" w:lineRule="auto"/>
              <w:rPr>
                <w:rFonts w:ascii="Arial"/>
                <w:sz w:val="21"/>
              </w:rPr>
            </w:pPr>
          </w:p>
          <w:p w14:paraId="0D170672">
            <w:pPr>
              <w:pStyle w:val="4"/>
              <w:spacing w:before="45" w:line="232" w:lineRule="auto"/>
              <w:ind w:left="376"/>
            </w:pPr>
            <w:r>
              <w:rPr>
                <w:spacing w:val="2"/>
              </w:rPr>
              <w:t>套</w:t>
            </w:r>
          </w:p>
        </w:tc>
        <w:tc>
          <w:tcPr>
            <w:tcW w:w="811" w:type="dxa"/>
            <w:vAlign w:val="top"/>
          </w:tcPr>
          <w:p w14:paraId="49D3BA2F">
            <w:pPr>
              <w:spacing w:line="281" w:lineRule="auto"/>
              <w:rPr>
                <w:rFonts w:ascii="Arial"/>
                <w:sz w:val="21"/>
              </w:rPr>
            </w:pPr>
          </w:p>
          <w:p w14:paraId="6E5E21D0">
            <w:pPr>
              <w:spacing w:line="281" w:lineRule="auto"/>
              <w:rPr>
                <w:rFonts w:ascii="Arial"/>
                <w:sz w:val="21"/>
              </w:rPr>
            </w:pPr>
          </w:p>
          <w:p w14:paraId="71112111">
            <w:pPr>
              <w:spacing w:line="281" w:lineRule="auto"/>
              <w:rPr>
                <w:rFonts w:ascii="Arial"/>
                <w:sz w:val="21"/>
              </w:rPr>
            </w:pPr>
          </w:p>
          <w:p w14:paraId="5AE46E8C">
            <w:pPr>
              <w:spacing w:line="282" w:lineRule="auto"/>
              <w:rPr>
                <w:rFonts w:ascii="Arial"/>
                <w:sz w:val="21"/>
              </w:rPr>
            </w:pPr>
          </w:p>
          <w:p w14:paraId="206A032F">
            <w:pPr>
              <w:spacing w:before="40" w:line="198" w:lineRule="auto"/>
              <w:ind w:left="37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6089" w:type="dxa"/>
            <w:vAlign w:val="top"/>
          </w:tcPr>
          <w:p w14:paraId="2CBC4CC4">
            <w:pPr>
              <w:pStyle w:val="4"/>
              <w:spacing w:before="67" w:line="233" w:lineRule="auto"/>
              <w:ind w:left="113"/>
            </w:pPr>
            <w:r>
              <w:rPr>
                <w:spacing w:val="8"/>
              </w:rPr>
              <w:t>一、功能用途</w:t>
            </w:r>
          </w:p>
          <w:p w14:paraId="2E2EE400">
            <w:pPr>
              <w:pStyle w:val="4"/>
              <w:spacing w:before="64" w:line="316" w:lineRule="auto"/>
              <w:ind w:left="115" w:right="56" w:hanging="4"/>
            </w:pPr>
            <w:r>
              <w:rPr>
                <w:spacing w:val="10"/>
              </w:rPr>
              <w:t>料斗（卸料溜槽）安装于容器停泊位上方，与容器盖门组合形成卸料</w:t>
            </w:r>
            <w:r>
              <w:rPr>
                <w:spacing w:val="9"/>
              </w:rPr>
              <w:t>漏斗，核心作用是引</w:t>
            </w:r>
            <w:r>
              <w:rPr>
                <w:spacing w:val="8"/>
              </w:rPr>
              <w:t>导垃圾顺利卸料，同时有效防止卸料过程中垃圾散落，保障作业环境</w:t>
            </w:r>
            <w:r>
              <w:rPr>
                <w:spacing w:val="7"/>
              </w:rPr>
              <w:t>整洁，避免二次污染。</w:t>
            </w:r>
          </w:p>
          <w:p w14:paraId="4C36C031">
            <w:pPr>
              <w:pStyle w:val="4"/>
              <w:spacing w:line="231" w:lineRule="auto"/>
              <w:ind w:left="113"/>
            </w:pPr>
            <w:r>
              <w:rPr>
                <w:spacing w:val="8"/>
              </w:rPr>
              <w:t>二、性能参数</w:t>
            </w:r>
          </w:p>
          <w:p w14:paraId="107BFB93">
            <w:pPr>
              <w:pStyle w:val="4"/>
              <w:spacing w:before="65" w:line="230" w:lineRule="auto"/>
              <w:ind w:left="123"/>
            </w:pPr>
            <w:r>
              <w:rPr>
                <w:rFonts w:ascii="Times New Roman" w:hAnsi="Times New Roman" w:eastAsia="Times New Roman" w:cs="Times New Roman"/>
                <w:spacing w:val="8"/>
              </w:rPr>
              <w:t>1.</w:t>
            </w:r>
            <w:r>
              <w:rPr>
                <w:spacing w:val="8"/>
              </w:rPr>
              <w:t>驱动方式：采用液压油缸驱动，动力源自溜槽驱动液压系统。</w:t>
            </w:r>
          </w:p>
          <w:p w14:paraId="48E6DCC4">
            <w:pPr>
              <w:pStyle w:val="4"/>
              <w:spacing w:before="65" w:line="232" w:lineRule="auto"/>
              <w:ind w:left="108"/>
            </w:pPr>
            <w:r>
              <w:rPr>
                <w:rFonts w:ascii="Times New Roman" w:hAnsi="Times New Roman" w:eastAsia="Times New Roman" w:cs="Times New Roman"/>
                <w:spacing w:val="7"/>
              </w:rPr>
              <w:t>2.</w:t>
            </w:r>
            <w:r>
              <w:rPr>
                <w:spacing w:val="7"/>
              </w:rPr>
              <w:t>油缸配置：配备</w:t>
            </w:r>
            <w:r>
              <w:rPr>
                <w:spacing w:val="-24"/>
              </w:rPr>
              <w:t xml:space="preserve"> </w:t>
            </w:r>
            <w:r>
              <w:rPr>
                <w:rFonts w:ascii="Times New Roman" w:hAnsi="Times New Roman" w:eastAsia="Times New Roman" w:cs="Times New Roman"/>
                <w:spacing w:val="7"/>
              </w:rPr>
              <w:t xml:space="preserve">2 </w:t>
            </w:r>
            <w:r>
              <w:rPr>
                <w:spacing w:val="7"/>
              </w:rPr>
              <w:t>根液压油缸。</w:t>
            </w:r>
          </w:p>
          <w:p w14:paraId="674981C4">
            <w:pPr>
              <w:pStyle w:val="4"/>
              <w:spacing w:before="64" w:line="230" w:lineRule="auto"/>
              <w:ind w:left="111"/>
            </w:pPr>
            <w:r>
              <w:rPr>
                <w:rFonts w:ascii="Times New Roman" w:hAnsi="Times New Roman" w:eastAsia="Times New Roman" w:cs="Times New Roman"/>
                <w:spacing w:val="9"/>
              </w:rPr>
              <w:t>3.</w:t>
            </w:r>
            <w:r>
              <w:rPr>
                <w:spacing w:val="9"/>
              </w:rPr>
              <w:t>材质要求：采用高强度钢制作，厚度≥</w:t>
            </w:r>
            <w:r>
              <w:rPr>
                <w:rFonts w:ascii="Times New Roman" w:hAnsi="Times New Roman" w:eastAsia="Times New Roman" w:cs="Times New Roman"/>
                <w:spacing w:val="9"/>
              </w:rPr>
              <w:t>4</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9"/>
              </w:rPr>
              <w:t>，屈服强</w:t>
            </w:r>
            <w:r>
              <w:rPr>
                <w:spacing w:val="8"/>
              </w:rPr>
              <w:t>度≥</w:t>
            </w:r>
            <w:r>
              <w:rPr>
                <w:rFonts w:ascii="Times New Roman" w:hAnsi="Times New Roman" w:eastAsia="Times New Roman" w:cs="Times New Roman"/>
                <w:spacing w:val="8"/>
              </w:rPr>
              <w:t>600</w:t>
            </w:r>
            <w:r>
              <w:rPr>
                <w:rFonts w:ascii="Times New Roman" w:hAnsi="Times New Roman" w:eastAsia="Times New Roman" w:cs="Times New Roman"/>
              </w:rPr>
              <w:t>MPa</w:t>
            </w:r>
            <w:r>
              <w:rPr>
                <w:spacing w:val="8"/>
              </w:rPr>
              <w:t>。</w:t>
            </w:r>
          </w:p>
          <w:p w14:paraId="0A031C2A">
            <w:pPr>
              <w:pStyle w:val="4"/>
              <w:spacing w:before="65" w:line="225" w:lineRule="auto"/>
              <w:ind w:left="108"/>
            </w:pPr>
            <w:r>
              <w:rPr>
                <w:rFonts w:ascii="Times New Roman" w:hAnsi="Times New Roman" w:eastAsia="Times New Roman" w:cs="Times New Roman"/>
                <w:spacing w:val="6"/>
              </w:rPr>
              <w:t>4.</w:t>
            </w:r>
            <w:r>
              <w:rPr>
                <w:rFonts w:ascii="Times New Roman" w:hAnsi="Times New Roman" w:eastAsia="Times New Roman" w:cs="Times New Roman"/>
                <w:spacing w:val="-5"/>
              </w:rPr>
              <w:t xml:space="preserve"> </w:t>
            </w:r>
            <w:r>
              <w:rPr>
                <w:spacing w:val="6"/>
              </w:rPr>
              <w:t>自身重量：整体重量≥</w:t>
            </w:r>
            <w:r>
              <w:rPr>
                <w:rFonts w:ascii="Times New Roman" w:hAnsi="Times New Roman" w:eastAsia="Times New Roman" w:cs="Times New Roman"/>
                <w:spacing w:val="6"/>
              </w:rPr>
              <w:t>650</w:t>
            </w:r>
            <w:r>
              <w:rPr>
                <w:rFonts w:ascii="Times New Roman" w:hAnsi="Times New Roman" w:eastAsia="Times New Roman" w:cs="Times New Roman"/>
              </w:rPr>
              <w:t>kg</w:t>
            </w:r>
            <w:r>
              <w:rPr>
                <w:spacing w:val="6"/>
              </w:rPr>
              <w:t>。</w:t>
            </w:r>
          </w:p>
          <w:p w14:paraId="401B76BC">
            <w:pPr>
              <w:pStyle w:val="4"/>
              <w:spacing w:before="70" w:line="267" w:lineRule="auto"/>
              <w:ind w:left="112" w:right="45"/>
            </w:pPr>
            <w:r>
              <w:rPr>
                <w:rFonts w:ascii="Times New Roman" w:hAnsi="Times New Roman" w:eastAsia="Times New Roman" w:cs="Times New Roman"/>
                <w:spacing w:val="5"/>
              </w:rPr>
              <w:t>5.</w:t>
            </w:r>
            <w:r>
              <w:rPr>
                <w:spacing w:val="5"/>
              </w:rPr>
              <w:t>尺寸规格：上口尺寸（长×宽）为（</w:t>
            </w:r>
            <w:r>
              <w:rPr>
                <w:rFonts w:ascii="Times New Roman" w:hAnsi="Times New Roman" w:eastAsia="Times New Roman" w:cs="Times New Roman"/>
                <w:spacing w:val="5"/>
              </w:rPr>
              <w:t>34003800</w:t>
            </w:r>
            <w:r>
              <w:rPr>
                <w:spacing w:val="5"/>
              </w:rPr>
              <w:t>）</w:t>
            </w:r>
            <w:r>
              <w:rPr>
                <w:spacing w:val="-28"/>
              </w:rPr>
              <w:t xml:space="preserve"> </w:t>
            </w:r>
            <w:r>
              <w:rPr>
                <w:spacing w:val="5"/>
              </w:rPr>
              <w:t>×（</w:t>
            </w:r>
            <w:r>
              <w:rPr>
                <w:rFonts w:ascii="Times New Roman" w:hAnsi="Times New Roman" w:eastAsia="Times New Roman" w:cs="Times New Roman"/>
                <w:spacing w:val="5"/>
              </w:rPr>
              <w:t>32003600</w:t>
            </w:r>
            <w:r>
              <w:rPr>
                <w:spacing w:val="5"/>
              </w:rPr>
              <w:t>）</w:t>
            </w:r>
            <w:r>
              <w:rPr>
                <w:rFonts w:ascii="Times New Roman" w:hAnsi="Times New Roman" w:eastAsia="Times New Roman" w:cs="Times New Roman"/>
              </w:rPr>
              <w:t>mm</w:t>
            </w:r>
            <w:r>
              <w:rPr>
                <w:spacing w:val="5"/>
              </w:rPr>
              <w:t>；下口尺寸（长×宽）为（</w:t>
            </w:r>
            <w:r>
              <w:rPr>
                <w:rFonts w:ascii="Times New Roman" w:hAnsi="Times New Roman" w:eastAsia="Times New Roman" w:cs="Times New Roman"/>
                <w:spacing w:val="5"/>
              </w:rPr>
              <w:t>20002200</w:t>
            </w:r>
            <w:r>
              <w:rPr>
                <w:spacing w:val="5"/>
              </w:rPr>
              <w:t>）</w:t>
            </w:r>
            <w:r>
              <w:rPr>
                <w:spacing w:val="-18"/>
              </w:rPr>
              <w:t xml:space="preserve"> </w:t>
            </w:r>
            <w:r>
              <w:rPr>
                <w:spacing w:val="5"/>
              </w:rPr>
              <w:t>×（</w:t>
            </w:r>
            <w:r>
              <w:rPr>
                <w:rFonts w:ascii="Times New Roman" w:hAnsi="Times New Roman" w:eastAsia="Times New Roman" w:cs="Times New Roman"/>
                <w:spacing w:val="5"/>
              </w:rPr>
              <w:t>19002100</w:t>
            </w:r>
            <w:r>
              <w:rPr>
                <w:spacing w:val="5"/>
              </w:rPr>
              <w:t>）</w:t>
            </w:r>
            <w:r>
              <w:rPr>
                <w:rFonts w:ascii="Times New Roman" w:hAnsi="Times New Roman" w:eastAsia="Times New Roman" w:cs="Times New Roman"/>
              </w:rPr>
              <w:t>mm</w:t>
            </w:r>
            <w:r>
              <w:rPr>
                <w:spacing w:val="5"/>
              </w:rPr>
              <w:t>；高度为（</w:t>
            </w:r>
            <w:r>
              <w:rPr>
                <w:rFonts w:ascii="Times New Roman" w:hAnsi="Times New Roman" w:eastAsia="Times New Roman" w:cs="Times New Roman"/>
                <w:spacing w:val="5"/>
              </w:rPr>
              <w:t>1100-</w:t>
            </w:r>
            <w:r>
              <w:rPr>
                <w:rFonts w:ascii="Times New Roman" w:hAnsi="Times New Roman" w:eastAsia="Times New Roman" w:cs="Times New Roman"/>
                <w:spacing w:val="-19"/>
              </w:rPr>
              <w:t xml:space="preserve"> </w:t>
            </w:r>
            <w:r>
              <w:rPr>
                <w:rFonts w:ascii="Times New Roman" w:hAnsi="Times New Roman" w:eastAsia="Times New Roman" w:cs="Times New Roman"/>
                <w:spacing w:val="5"/>
              </w:rPr>
              <w:t>1300</w:t>
            </w:r>
            <w:r>
              <w:rPr>
                <w:spacing w:val="5"/>
              </w:rPr>
              <w:t>）</w:t>
            </w:r>
            <w:r>
              <w:rPr>
                <w:rFonts w:ascii="Times New Roman" w:hAnsi="Times New Roman" w:eastAsia="Times New Roman" w:cs="Times New Roman"/>
              </w:rPr>
              <w:t>mm</w:t>
            </w:r>
            <w:r>
              <w:rPr>
                <w:spacing w:val="5"/>
              </w:rPr>
              <w:t>。</w:t>
            </w:r>
          </w:p>
        </w:tc>
        <w:tc>
          <w:tcPr>
            <w:tcW w:w="3713" w:type="dxa"/>
            <w:vAlign w:val="top"/>
          </w:tcPr>
          <w:p w14:paraId="14F1854D">
            <w:pPr>
              <w:pStyle w:val="4"/>
              <w:spacing w:before="67" w:line="317" w:lineRule="auto"/>
              <w:ind w:left="111" w:right="72" w:firstLine="11"/>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、采购需求：适配容器停泊位尺寸，解决卸料过程垃</w:t>
            </w:r>
            <w:r>
              <w:rPr>
                <w:spacing w:val="9"/>
              </w:rPr>
              <w:t>圾散落问题，引导垃圾顺畅进入容器，配合压实器系</w:t>
            </w:r>
            <w:r>
              <w:rPr>
                <w:spacing w:val="3"/>
              </w:rPr>
              <w:t>统提升作业效率，满足高频次卸料需求。</w:t>
            </w:r>
            <w:r>
              <w:rPr>
                <w:rFonts w:ascii="Times New Roman" w:hAnsi="Times New Roman" w:eastAsia="Times New Roman" w:cs="Times New Roman"/>
                <w:spacing w:val="3"/>
              </w:rPr>
              <w:t>2</w:t>
            </w:r>
            <w:r>
              <w:rPr>
                <w:spacing w:val="3"/>
              </w:rPr>
              <w:t>、摆放位置：</w:t>
            </w:r>
            <w:r>
              <w:rPr>
                <w:spacing w:val="18"/>
              </w:rPr>
              <w:t xml:space="preserve"> </w:t>
            </w:r>
            <w:r>
              <w:rPr>
                <w:rFonts w:ascii="Times New Roman" w:hAnsi="Times New Roman" w:eastAsia="Times New Roman" w:cs="Times New Roman"/>
                <w:spacing w:val="6"/>
              </w:rPr>
              <w:t xml:space="preserve">3 </w:t>
            </w:r>
            <w:r>
              <w:rPr>
                <w:spacing w:val="6"/>
              </w:rPr>
              <w:t>个集装箱泊位上方，与下方垃圾容器精准对接，对应</w:t>
            </w:r>
            <w:r>
              <w:rPr>
                <w:spacing w:val="7"/>
              </w:rPr>
              <w:t>卸料车间作业区域。</w:t>
            </w:r>
          </w:p>
        </w:tc>
      </w:tr>
      <w:tr w14:paraId="6FA72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797" w:type="dxa"/>
            <w:vAlign w:val="top"/>
          </w:tcPr>
          <w:p w14:paraId="1ABFFB8D">
            <w:pPr>
              <w:spacing w:line="256" w:lineRule="auto"/>
              <w:rPr>
                <w:rFonts w:ascii="Arial"/>
                <w:sz w:val="21"/>
              </w:rPr>
            </w:pPr>
          </w:p>
          <w:p w14:paraId="0BCD51E6">
            <w:pPr>
              <w:spacing w:line="256" w:lineRule="auto"/>
              <w:rPr>
                <w:rFonts w:ascii="Arial"/>
                <w:sz w:val="21"/>
              </w:rPr>
            </w:pPr>
          </w:p>
          <w:p w14:paraId="61619BB2">
            <w:pPr>
              <w:spacing w:line="257" w:lineRule="auto"/>
              <w:rPr>
                <w:rFonts w:ascii="Arial"/>
                <w:sz w:val="21"/>
              </w:rPr>
            </w:pPr>
          </w:p>
          <w:p w14:paraId="70FEB140">
            <w:pPr>
              <w:spacing w:before="40" w:line="198" w:lineRule="auto"/>
              <w:ind w:left="362"/>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1864" w:type="dxa"/>
            <w:vAlign w:val="top"/>
          </w:tcPr>
          <w:p w14:paraId="78DB3C51">
            <w:pPr>
              <w:spacing w:line="246" w:lineRule="auto"/>
              <w:rPr>
                <w:rFonts w:ascii="Arial"/>
                <w:sz w:val="21"/>
              </w:rPr>
            </w:pPr>
          </w:p>
          <w:p w14:paraId="1DAAE302">
            <w:pPr>
              <w:spacing w:line="246" w:lineRule="auto"/>
              <w:rPr>
                <w:rFonts w:ascii="Arial"/>
                <w:sz w:val="21"/>
              </w:rPr>
            </w:pPr>
          </w:p>
          <w:p w14:paraId="0FFEEC11">
            <w:pPr>
              <w:spacing w:line="247" w:lineRule="auto"/>
              <w:rPr>
                <w:rFonts w:ascii="Arial"/>
                <w:sz w:val="21"/>
              </w:rPr>
            </w:pPr>
          </w:p>
          <w:p w14:paraId="29865EC8">
            <w:pPr>
              <w:pStyle w:val="4"/>
              <w:spacing w:before="45" w:line="231" w:lineRule="auto"/>
              <w:ind w:left="487"/>
            </w:pPr>
            <w:r>
              <w:rPr>
                <w:spacing w:val="7"/>
              </w:rPr>
              <w:t>泊位动力系统</w:t>
            </w:r>
          </w:p>
        </w:tc>
        <w:tc>
          <w:tcPr>
            <w:tcW w:w="898" w:type="dxa"/>
            <w:vAlign w:val="top"/>
          </w:tcPr>
          <w:p w14:paraId="5EAB52E3">
            <w:pPr>
              <w:spacing w:line="246" w:lineRule="auto"/>
              <w:rPr>
                <w:rFonts w:ascii="Arial"/>
                <w:sz w:val="21"/>
              </w:rPr>
            </w:pPr>
          </w:p>
          <w:p w14:paraId="25AFC8E2">
            <w:pPr>
              <w:spacing w:line="246" w:lineRule="auto"/>
              <w:rPr>
                <w:rFonts w:ascii="Arial"/>
                <w:sz w:val="21"/>
              </w:rPr>
            </w:pPr>
          </w:p>
          <w:p w14:paraId="71BBAD95">
            <w:pPr>
              <w:spacing w:line="246" w:lineRule="auto"/>
              <w:rPr>
                <w:rFonts w:ascii="Arial"/>
                <w:sz w:val="21"/>
              </w:rPr>
            </w:pPr>
          </w:p>
          <w:p w14:paraId="735D7B9E">
            <w:pPr>
              <w:pStyle w:val="4"/>
              <w:spacing w:before="46" w:line="232" w:lineRule="auto"/>
              <w:ind w:left="376"/>
            </w:pPr>
            <w:r>
              <w:rPr>
                <w:spacing w:val="2"/>
              </w:rPr>
              <w:t>套</w:t>
            </w:r>
          </w:p>
        </w:tc>
        <w:tc>
          <w:tcPr>
            <w:tcW w:w="811" w:type="dxa"/>
            <w:vAlign w:val="top"/>
          </w:tcPr>
          <w:p w14:paraId="228A5723">
            <w:pPr>
              <w:spacing w:line="256" w:lineRule="auto"/>
              <w:rPr>
                <w:rFonts w:ascii="Arial"/>
                <w:sz w:val="21"/>
              </w:rPr>
            </w:pPr>
          </w:p>
          <w:p w14:paraId="7B1ECC59">
            <w:pPr>
              <w:spacing w:line="256" w:lineRule="auto"/>
              <w:rPr>
                <w:rFonts w:ascii="Arial"/>
                <w:sz w:val="21"/>
              </w:rPr>
            </w:pPr>
          </w:p>
          <w:p w14:paraId="13A7516A">
            <w:pPr>
              <w:spacing w:line="257" w:lineRule="auto"/>
              <w:rPr>
                <w:rFonts w:ascii="Arial"/>
                <w:sz w:val="21"/>
              </w:rPr>
            </w:pPr>
          </w:p>
          <w:p w14:paraId="5421D776">
            <w:pPr>
              <w:spacing w:before="40" w:line="198" w:lineRule="auto"/>
              <w:ind w:left="3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6089" w:type="dxa"/>
            <w:vAlign w:val="top"/>
          </w:tcPr>
          <w:p w14:paraId="7EA0D6D4">
            <w:pPr>
              <w:pStyle w:val="4"/>
              <w:spacing w:before="68" w:line="233" w:lineRule="auto"/>
              <w:ind w:left="113"/>
            </w:pPr>
            <w:r>
              <w:rPr>
                <w:spacing w:val="8"/>
              </w:rPr>
              <w:t>一、功能用途</w:t>
            </w:r>
          </w:p>
          <w:p w14:paraId="6922E558">
            <w:pPr>
              <w:pStyle w:val="4"/>
              <w:spacing w:before="64" w:line="316" w:lineRule="auto"/>
              <w:ind w:left="112" w:right="129" w:firstLine="3"/>
              <w:jc w:val="both"/>
            </w:pPr>
            <w:r>
              <w:rPr>
                <w:spacing w:val="10"/>
              </w:rPr>
              <w:t>泊位动力系统是垃圾卸料作业的动力核心，主要为卸料溜槽</w:t>
            </w:r>
            <w:r>
              <w:rPr>
                <w:spacing w:val="9"/>
              </w:rPr>
              <w:t>的升降动作及泊位后侧卷帘门的升降提供动力支持，</w:t>
            </w:r>
            <w:r>
              <w:rPr>
                <w:spacing w:val="-40"/>
              </w:rPr>
              <w:t xml:space="preserve"> </w:t>
            </w:r>
            <w:r>
              <w:rPr>
                <w:spacing w:val="9"/>
              </w:rPr>
              <w:t>同时通过配套控制机构实现对溜槽起降的精准控制，保障卸料环节</w:t>
            </w:r>
            <w:r>
              <w:rPr>
                <w:spacing w:val="6"/>
              </w:rPr>
              <w:t>顺畅衔接。</w:t>
            </w:r>
          </w:p>
          <w:p w14:paraId="5F9098AB">
            <w:pPr>
              <w:pStyle w:val="4"/>
              <w:spacing w:line="231" w:lineRule="auto"/>
              <w:ind w:left="113"/>
            </w:pPr>
            <w:r>
              <w:rPr>
                <w:spacing w:val="8"/>
              </w:rPr>
              <w:t>二、性能参数</w:t>
            </w:r>
          </w:p>
          <w:p w14:paraId="60FFD7B3">
            <w:pPr>
              <w:pStyle w:val="4"/>
              <w:spacing w:before="64" w:line="269" w:lineRule="auto"/>
              <w:ind w:left="111" w:right="70" w:firstLine="11"/>
              <w:rPr>
                <w:rFonts w:ascii="Times New Roman" w:hAnsi="Times New Roman" w:eastAsia="Times New Roman" w:cs="Times New Roman"/>
                <w:spacing w:val="6"/>
              </w:rPr>
            </w:pPr>
            <w:r>
              <w:rPr>
                <w:rFonts w:ascii="Times New Roman" w:hAnsi="Times New Roman" w:eastAsia="Times New Roman" w:cs="Times New Roman"/>
                <w:spacing w:val="6"/>
              </w:rPr>
              <w:t xml:space="preserve">1.  </w:t>
            </w:r>
            <w:r>
              <w:rPr>
                <w:spacing w:val="6"/>
              </w:rPr>
              <w:t>系统组成：由执行机构、控制机构、动力机构构成，每相邻两个泊位共用一套液</w:t>
            </w:r>
            <w:r>
              <w:rPr>
                <w:spacing w:val="5"/>
              </w:rPr>
              <w:t>压系统；</w:t>
            </w:r>
            <w:r>
              <w:rPr>
                <w:spacing w:val="9"/>
              </w:rPr>
              <w:t>每个卸料泊位配置一套泊位控制箱，含配套线缆及桥架。</w:t>
            </w:r>
          </w:p>
          <w:p w14:paraId="0B74BF52">
            <w:pPr>
              <w:pStyle w:val="4"/>
              <w:spacing w:before="66" w:line="230" w:lineRule="auto"/>
              <w:ind w:left="108"/>
            </w:pPr>
            <w:r>
              <w:rPr>
                <w:rFonts w:ascii="Times New Roman" w:hAnsi="Times New Roman" w:eastAsia="Times New Roman" w:cs="Times New Roman"/>
                <w:spacing w:val="5"/>
              </w:rPr>
              <w:t xml:space="preserve">2.  </w:t>
            </w:r>
            <w:r>
              <w:rPr>
                <w:spacing w:val="5"/>
              </w:rPr>
              <w:t>工作电压：采用</w:t>
            </w:r>
            <w:r>
              <w:rPr>
                <w:spacing w:val="-12"/>
              </w:rPr>
              <w:t xml:space="preserve"> </w:t>
            </w:r>
            <w:r>
              <w:rPr>
                <w:rFonts w:ascii="Times New Roman" w:hAnsi="Times New Roman" w:eastAsia="Times New Roman" w:cs="Times New Roman"/>
                <w:spacing w:val="5"/>
              </w:rPr>
              <w:t>A380</w:t>
            </w:r>
            <w:r>
              <w:rPr>
                <w:spacing w:val="5"/>
              </w:rPr>
              <w:t>±</w:t>
            </w:r>
            <w:r>
              <w:rPr>
                <w:rFonts w:ascii="Times New Roman" w:hAnsi="Times New Roman" w:eastAsia="Times New Roman" w:cs="Times New Roman"/>
                <w:spacing w:val="5"/>
              </w:rPr>
              <w:t>10V</w:t>
            </w:r>
            <w:r>
              <w:rPr>
                <w:rFonts w:ascii="Times New Roman" w:hAnsi="Times New Roman" w:eastAsia="Times New Roman" w:cs="Times New Roman"/>
                <w:spacing w:val="25"/>
                <w:w w:val="101"/>
              </w:rPr>
              <w:t xml:space="preserve"> </w:t>
            </w:r>
            <w:r>
              <w:rPr>
                <w:spacing w:val="5"/>
              </w:rPr>
              <w:t>电压规格。</w:t>
            </w:r>
          </w:p>
          <w:p w14:paraId="09D82C43">
            <w:pPr>
              <w:pStyle w:val="4"/>
              <w:spacing w:before="65" w:line="230" w:lineRule="auto"/>
              <w:ind w:left="111"/>
            </w:pPr>
            <w:r>
              <w:rPr>
                <w:rFonts w:ascii="Times New Roman" w:hAnsi="Times New Roman" w:eastAsia="Times New Roman" w:cs="Times New Roman"/>
                <w:spacing w:val="5"/>
              </w:rPr>
              <w:t>3.</w:t>
            </w:r>
            <w:r>
              <w:rPr>
                <w:rFonts w:ascii="Times New Roman" w:hAnsi="Times New Roman" w:eastAsia="Times New Roman" w:cs="Times New Roman"/>
                <w:spacing w:val="20"/>
              </w:rPr>
              <w:t xml:space="preserve">  </w:t>
            </w:r>
            <w:r>
              <w:rPr>
                <w:spacing w:val="5"/>
              </w:rPr>
              <w:t>电机配置：每个动力单元配备</w:t>
            </w:r>
            <w:r>
              <w:rPr>
                <w:spacing w:val="-1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8"/>
                <w:w w:val="102"/>
              </w:rPr>
              <w:t xml:space="preserve"> </w:t>
            </w:r>
            <w:r>
              <w:rPr>
                <w:spacing w:val="5"/>
              </w:rPr>
              <w:t>台电机，</w:t>
            </w:r>
            <w:r>
              <w:rPr>
                <w:spacing w:val="-38"/>
              </w:rPr>
              <w:t xml:space="preserve"> </w:t>
            </w:r>
            <w:r>
              <w:rPr>
                <w:spacing w:val="5"/>
              </w:rPr>
              <w:t>电机功率≥</w:t>
            </w:r>
            <w:r>
              <w:rPr>
                <w:rFonts w:ascii="Times New Roman" w:hAnsi="Times New Roman" w:eastAsia="Times New Roman" w:cs="Times New Roman"/>
                <w:spacing w:val="5"/>
              </w:rPr>
              <w:t>1.5</w:t>
            </w:r>
            <w:r>
              <w:rPr>
                <w:rFonts w:ascii="Times New Roman" w:hAnsi="Times New Roman" w:eastAsia="Times New Roman" w:cs="Times New Roman"/>
              </w:rPr>
              <w:t>kW</w:t>
            </w:r>
            <w:r>
              <w:rPr>
                <w:spacing w:val="5"/>
              </w:rPr>
              <w:t>。</w:t>
            </w:r>
          </w:p>
          <w:p w14:paraId="78247AE6">
            <w:pPr>
              <w:pStyle w:val="4"/>
              <w:spacing w:before="65" w:line="269" w:lineRule="auto"/>
              <w:ind w:left="113" w:right="107" w:hanging="5"/>
            </w:pPr>
            <w:r>
              <w:rPr>
                <w:rFonts w:ascii="Times New Roman" w:hAnsi="Times New Roman" w:eastAsia="Times New Roman" w:cs="Times New Roman"/>
                <w:spacing w:val="9"/>
              </w:rPr>
              <w:t xml:space="preserve">4.  </w:t>
            </w:r>
            <w:r>
              <w:rPr>
                <w:spacing w:val="9"/>
              </w:rPr>
              <w:t>安装要求：泊位泵站需就近安装，安装位置不得影响设备正常运行，且需</w:t>
            </w:r>
            <w:r>
              <w:rPr>
                <w:spacing w:val="8"/>
              </w:rPr>
              <w:t>便于后续检修</w:t>
            </w:r>
            <w:r>
              <w:rPr>
                <w:spacing w:val="3"/>
              </w:rPr>
              <w:t>维护。</w:t>
            </w:r>
          </w:p>
        </w:tc>
        <w:tc>
          <w:tcPr>
            <w:tcW w:w="3713" w:type="dxa"/>
            <w:tcBorders/>
            <w:vAlign w:val="top"/>
          </w:tcPr>
          <w:p w14:paraId="0147BCEC">
            <w:pPr>
              <w:pStyle w:val="4"/>
              <w:spacing w:before="68" w:line="317" w:lineRule="auto"/>
              <w:ind w:left="110" w:right="107"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、采购需求：为卸料溜槽与卷帘门提供稳定动力，解</w:t>
            </w:r>
            <w:r>
              <w:rPr>
                <w:spacing w:val="5"/>
              </w:rPr>
              <w:t>决现有动力不足、控制精度低问题，每</w:t>
            </w:r>
            <w:r>
              <w:rPr>
                <w:spacing w:val="-18"/>
              </w:rPr>
              <w:t xml:space="preserve"> </w:t>
            </w:r>
            <w:r>
              <w:rPr>
                <w:rFonts w:ascii="Times New Roman" w:hAnsi="Times New Roman" w:eastAsia="Times New Roman" w:cs="Times New Roman"/>
                <w:spacing w:val="5"/>
              </w:rPr>
              <w:t xml:space="preserve">2 </w:t>
            </w:r>
            <w:r>
              <w:rPr>
                <w:spacing w:val="5"/>
              </w:rPr>
              <w:t>个泊位共用</w:t>
            </w:r>
            <w:r>
              <w:rPr>
                <w:spacing w:val="-14"/>
              </w:rPr>
              <w:t xml:space="preserve"> </w:t>
            </w:r>
            <w:r>
              <w:rPr>
                <w:rFonts w:ascii="Times New Roman" w:hAnsi="Times New Roman" w:eastAsia="Times New Roman" w:cs="Times New Roman"/>
                <w:spacing w:val="5"/>
              </w:rPr>
              <w:t>1</w:t>
            </w:r>
            <w:r>
              <w:rPr>
                <w:spacing w:val="6"/>
              </w:rPr>
              <w:t>套系统，适配</w:t>
            </w:r>
            <w:r>
              <w:rPr>
                <w:spacing w:val="-8"/>
              </w:rPr>
              <w:t xml:space="preserve"> </w:t>
            </w:r>
            <w:r>
              <w:rPr>
                <w:rFonts w:ascii="Times New Roman" w:hAnsi="Times New Roman" w:eastAsia="Times New Roman" w:cs="Times New Roman"/>
                <w:spacing w:val="6"/>
              </w:rPr>
              <w:t xml:space="preserve">3 </w:t>
            </w:r>
            <w:r>
              <w:rPr>
                <w:spacing w:val="6"/>
              </w:rPr>
              <w:t>跨泊位布局，便于检修维护。</w:t>
            </w:r>
            <w:r>
              <w:rPr>
                <w:rFonts w:ascii="Times New Roman" w:hAnsi="Times New Roman" w:eastAsia="Times New Roman" w:cs="Times New Roman"/>
                <w:spacing w:val="6"/>
              </w:rPr>
              <w:t>2</w:t>
            </w:r>
            <w:r>
              <w:rPr>
                <w:rFonts w:ascii="Times New Roman" w:hAnsi="Times New Roman" w:eastAsia="Times New Roman" w:cs="Times New Roman"/>
                <w:spacing w:val="-17"/>
              </w:rPr>
              <w:t xml:space="preserve"> </w:t>
            </w:r>
            <w:r>
              <w:rPr>
                <w:spacing w:val="6"/>
              </w:rPr>
              <w:t>、摆放</w:t>
            </w:r>
            <w:r>
              <w:rPr>
                <w:spacing w:val="9"/>
              </w:rPr>
              <w:t>位置：集装箱泊位后侧，就近安装于设备钢结构及支</w:t>
            </w:r>
            <w:r>
              <w:rPr>
                <w:spacing w:val="8"/>
              </w:rPr>
              <w:t>撑平台旁，不影响设备运行通道。</w:t>
            </w:r>
          </w:p>
        </w:tc>
      </w:tr>
      <w:tr w14:paraId="40D3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797" w:type="dxa"/>
            <w:vAlign w:val="top"/>
          </w:tcPr>
          <w:p w14:paraId="7430E0CA">
            <w:pPr>
              <w:spacing w:line="247" w:lineRule="auto"/>
              <w:rPr>
                <w:rFonts w:ascii="Arial"/>
                <w:sz w:val="21"/>
              </w:rPr>
            </w:pPr>
          </w:p>
          <w:p w14:paraId="75CBB07D">
            <w:pPr>
              <w:spacing w:line="247" w:lineRule="auto"/>
              <w:rPr>
                <w:rFonts w:ascii="Arial"/>
                <w:sz w:val="21"/>
              </w:rPr>
            </w:pPr>
          </w:p>
          <w:p w14:paraId="1FC6B757">
            <w:pPr>
              <w:spacing w:line="247" w:lineRule="auto"/>
              <w:rPr>
                <w:rFonts w:ascii="Arial"/>
                <w:sz w:val="21"/>
              </w:rPr>
            </w:pPr>
          </w:p>
          <w:p w14:paraId="1743F94F">
            <w:pPr>
              <w:spacing w:line="248" w:lineRule="auto"/>
              <w:rPr>
                <w:rFonts w:ascii="Arial"/>
                <w:sz w:val="21"/>
              </w:rPr>
            </w:pPr>
          </w:p>
          <w:p w14:paraId="5F6E45C8">
            <w:pPr>
              <w:spacing w:line="248" w:lineRule="auto"/>
              <w:rPr>
                <w:rFonts w:ascii="Arial"/>
                <w:sz w:val="21"/>
              </w:rPr>
            </w:pPr>
          </w:p>
          <w:p w14:paraId="50D7E7CF">
            <w:pPr>
              <w:spacing w:line="248" w:lineRule="auto"/>
              <w:rPr>
                <w:rFonts w:ascii="Arial"/>
                <w:sz w:val="21"/>
              </w:rPr>
            </w:pPr>
          </w:p>
          <w:p w14:paraId="1FC15B93">
            <w:pPr>
              <w:spacing w:before="40" w:line="194" w:lineRule="auto"/>
              <w:ind w:left="366"/>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1864" w:type="dxa"/>
            <w:vAlign w:val="top"/>
          </w:tcPr>
          <w:p w14:paraId="55274337">
            <w:pPr>
              <w:spacing w:line="241" w:lineRule="auto"/>
              <w:rPr>
                <w:rFonts w:ascii="Arial"/>
                <w:sz w:val="21"/>
              </w:rPr>
            </w:pPr>
          </w:p>
          <w:p w14:paraId="43EA4FAC">
            <w:pPr>
              <w:spacing w:line="242" w:lineRule="auto"/>
              <w:rPr>
                <w:rFonts w:ascii="Arial"/>
                <w:sz w:val="21"/>
              </w:rPr>
            </w:pPr>
          </w:p>
          <w:p w14:paraId="1969D24C">
            <w:pPr>
              <w:spacing w:line="242" w:lineRule="auto"/>
              <w:rPr>
                <w:rFonts w:ascii="Arial"/>
                <w:sz w:val="21"/>
              </w:rPr>
            </w:pPr>
          </w:p>
          <w:p w14:paraId="60A161BA">
            <w:pPr>
              <w:spacing w:line="242" w:lineRule="auto"/>
              <w:rPr>
                <w:rFonts w:ascii="Arial"/>
                <w:sz w:val="21"/>
              </w:rPr>
            </w:pPr>
          </w:p>
          <w:p w14:paraId="71842381">
            <w:pPr>
              <w:spacing w:line="242" w:lineRule="auto"/>
              <w:rPr>
                <w:rFonts w:ascii="Arial"/>
                <w:sz w:val="21"/>
              </w:rPr>
            </w:pPr>
          </w:p>
          <w:p w14:paraId="0D1D5545">
            <w:pPr>
              <w:spacing w:line="242" w:lineRule="auto"/>
              <w:rPr>
                <w:rFonts w:ascii="Arial"/>
                <w:sz w:val="21"/>
              </w:rPr>
            </w:pPr>
          </w:p>
          <w:p w14:paraId="24283CAB">
            <w:pPr>
              <w:pStyle w:val="4"/>
              <w:spacing w:before="46" w:line="232" w:lineRule="auto"/>
              <w:ind w:left="635"/>
            </w:pPr>
            <w:r>
              <w:rPr>
                <w:spacing w:val="7"/>
              </w:rPr>
              <w:t>垃圾容器</w:t>
            </w:r>
          </w:p>
        </w:tc>
        <w:tc>
          <w:tcPr>
            <w:tcW w:w="898" w:type="dxa"/>
            <w:vAlign w:val="top"/>
          </w:tcPr>
          <w:p w14:paraId="159D6597">
            <w:pPr>
              <w:spacing w:line="242" w:lineRule="auto"/>
              <w:rPr>
                <w:rFonts w:ascii="Arial"/>
                <w:sz w:val="21"/>
              </w:rPr>
            </w:pPr>
          </w:p>
          <w:p w14:paraId="49C547C5">
            <w:pPr>
              <w:spacing w:line="242" w:lineRule="auto"/>
              <w:rPr>
                <w:rFonts w:ascii="Arial"/>
                <w:sz w:val="21"/>
              </w:rPr>
            </w:pPr>
          </w:p>
          <w:p w14:paraId="34453AF6">
            <w:pPr>
              <w:spacing w:line="242" w:lineRule="auto"/>
              <w:rPr>
                <w:rFonts w:ascii="Arial"/>
                <w:sz w:val="21"/>
              </w:rPr>
            </w:pPr>
          </w:p>
          <w:p w14:paraId="35BBF70E">
            <w:pPr>
              <w:spacing w:line="242" w:lineRule="auto"/>
              <w:rPr>
                <w:rFonts w:ascii="Arial"/>
                <w:sz w:val="21"/>
              </w:rPr>
            </w:pPr>
          </w:p>
          <w:p w14:paraId="5EEC556E">
            <w:pPr>
              <w:spacing w:line="242" w:lineRule="auto"/>
              <w:rPr>
                <w:rFonts w:ascii="Arial"/>
                <w:sz w:val="21"/>
              </w:rPr>
            </w:pPr>
          </w:p>
          <w:p w14:paraId="353F1AC7">
            <w:pPr>
              <w:spacing w:line="242" w:lineRule="auto"/>
              <w:rPr>
                <w:rFonts w:ascii="Arial"/>
                <w:sz w:val="21"/>
              </w:rPr>
            </w:pPr>
          </w:p>
          <w:p w14:paraId="0B68941A">
            <w:pPr>
              <w:pStyle w:val="4"/>
              <w:spacing w:before="45" w:line="231" w:lineRule="auto"/>
              <w:ind w:left="375"/>
            </w:pPr>
            <w:r>
              <w:rPr>
                <w:spacing w:val="3"/>
              </w:rPr>
              <w:t>个</w:t>
            </w:r>
          </w:p>
        </w:tc>
        <w:tc>
          <w:tcPr>
            <w:tcW w:w="811" w:type="dxa"/>
            <w:vAlign w:val="top"/>
          </w:tcPr>
          <w:p w14:paraId="65E24EF2">
            <w:pPr>
              <w:spacing w:line="247" w:lineRule="auto"/>
              <w:rPr>
                <w:rFonts w:ascii="Arial"/>
                <w:sz w:val="21"/>
              </w:rPr>
            </w:pPr>
          </w:p>
          <w:p w14:paraId="07D7DF9E">
            <w:pPr>
              <w:spacing w:line="247" w:lineRule="auto"/>
              <w:rPr>
                <w:rFonts w:ascii="Arial"/>
                <w:sz w:val="21"/>
              </w:rPr>
            </w:pPr>
          </w:p>
          <w:p w14:paraId="015FE2CE">
            <w:pPr>
              <w:spacing w:line="247" w:lineRule="auto"/>
              <w:rPr>
                <w:rFonts w:ascii="Arial"/>
                <w:sz w:val="21"/>
              </w:rPr>
            </w:pPr>
          </w:p>
          <w:p w14:paraId="198EAB6F">
            <w:pPr>
              <w:spacing w:line="247" w:lineRule="auto"/>
              <w:rPr>
                <w:rFonts w:ascii="Arial"/>
                <w:sz w:val="21"/>
              </w:rPr>
            </w:pPr>
          </w:p>
          <w:p w14:paraId="1F710754">
            <w:pPr>
              <w:spacing w:line="247" w:lineRule="auto"/>
              <w:rPr>
                <w:rFonts w:ascii="Arial"/>
                <w:sz w:val="21"/>
              </w:rPr>
            </w:pPr>
          </w:p>
          <w:p w14:paraId="690F67B3">
            <w:pPr>
              <w:spacing w:line="247" w:lineRule="auto"/>
              <w:rPr>
                <w:rFonts w:ascii="Arial"/>
                <w:sz w:val="21"/>
              </w:rPr>
            </w:pPr>
          </w:p>
          <w:p w14:paraId="3F1041E9">
            <w:pPr>
              <w:spacing w:before="40" w:line="198" w:lineRule="auto"/>
              <w:ind w:left="371"/>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6089" w:type="dxa"/>
            <w:vAlign w:val="top"/>
          </w:tcPr>
          <w:p w14:paraId="5EF1F66E">
            <w:pPr>
              <w:pStyle w:val="4"/>
              <w:spacing w:before="66" w:line="233" w:lineRule="auto"/>
              <w:ind w:left="113"/>
            </w:pPr>
            <w:r>
              <w:rPr>
                <w:spacing w:val="8"/>
              </w:rPr>
              <w:t>一、功能用途</w:t>
            </w:r>
          </w:p>
          <w:p w14:paraId="797238A0">
            <w:pPr>
              <w:pStyle w:val="4"/>
              <w:spacing w:before="64" w:line="316" w:lineRule="auto"/>
              <w:ind w:left="111" w:right="56" w:firstLine="1"/>
            </w:pPr>
            <w:r>
              <w:rPr>
                <w:spacing w:val="10"/>
              </w:rPr>
              <w:t>垃圾容器核心用于垃圾的压缩储存、密封转运及与转运车配合自动卸料，具备进料</w:t>
            </w:r>
            <w:r>
              <w:rPr>
                <w:spacing w:val="9"/>
              </w:rPr>
              <w:t>顺畅、</w:t>
            </w:r>
            <w:r>
              <w:rPr>
                <w:spacing w:val="10"/>
              </w:rPr>
              <w:t>排气良好、卸料便捷、进气高效的特点。通过嵌入式橡胶密封结构与</w:t>
            </w:r>
            <w:r>
              <w:rPr>
                <w:spacing w:val="9"/>
              </w:rPr>
              <w:t>高位密封设计，确保</w:t>
            </w:r>
            <w:r>
              <w:rPr>
                <w:spacing w:val="8"/>
              </w:rPr>
              <w:t>运输过程中无垃圾及污水渗漏，避免二次污染，适配项目密封转运、集中处理</w:t>
            </w:r>
            <w:r>
              <w:rPr>
                <w:spacing w:val="7"/>
              </w:rPr>
              <w:t>的作业需求。</w:t>
            </w:r>
          </w:p>
          <w:p w14:paraId="3348E2AC">
            <w:pPr>
              <w:pStyle w:val="4"/>
              <w:spacing w:line="231" w:lineRule="auto"/>
              <w:ind w:left="113"/>
            </w:pPr>
            <w:r>
              <w:rPr>
                <w:spacing w:val="8"/>
              </w:rPr>
              <w:t>二、性能参数</w:t>
            </w:r>
          </w:p>
          <w:p w14:paraId="063B8586">
            <w:pPr>
              <w:pStyle w:val="4"/>
              <w:spacing w:before="65" w:line="316" w:lineRule="auto"/>
              <w:ind w:left="111" w:right="105" w:firstLine="11"/>
            </w:pPr>
            <w:r>
              <w:rPr>
                <w:rFonts w:ascii="Times New Roman" w:hAnsi="Times New Roman" w:eastAsia="Times New Roman" w:cs="Times New Roman"/>
                <w:spacing w:val="5"/>
              </w:rPr>
              <w:t xml:space="preserve">1.  </w:t>
            </w:r>
            <w:r>
              <w:rPr>
                <w:spacing w:val="5"/>
              </w:rPr>
              <w:t>设备构成：由生活垃圾转运容器主体（两端方体、中间圆柱桶体状）、附属液压机构（进</w:t>
            </w:r>
            <w:r>
              <w:rPr>
                <w:spacing w:val="10"/>
              </w:rPr>
              <w:t>料门与卸料门各配一对开门油缸和锁紧油缸，含顺序阀组、快速接头</w:t>
            </w:r>
            <w:r>
              <w:rPr>
                <w:spacing w:val="9"/>
              </w:rPr>
              <w:t>、液压管路等）、附属密封结构（嵌入式橡胶密封，进料门间设密封条，高位密封形式）组成。</w:t>
            </w:r>
          </w:p>
          <w:p w14:paraId="268E232A">
            <w:pPr>
              <w:pStyle w:val="4"/>
              <w:spacing w:line="230" w:lineRule="auto"/>
              <w:ind w:left="108"/>
            </w:pPr>
            <w:r>
              <w:rPr>
                <w:rFonts w:ascii="Times New Roman" w:hAnsi="Times New Roman" w:eastAsia="Times New Roman" w:cs="Times New Roman"/>
                <w:spacing w:val="7"/>
              </w:rPr>
              <w:t xml:space="preserve">2.  </w:t>
            </w:r>
            <w:r>
              <w:rPr>
                <w:spacing w:val="7"/>
              </w:rPr>
              <w:t>尺寸规格：长度≤</w:t>
            </w:r>
            <w:r>
              <w:rPr>
                <w:rFonts w:ascii="Times New Roman" w:hAnsi="Times New Roman" w:eastAsia="Times New Roman" w:cs="Times New Roman"/>
                <w:spacing w:val="7"/>
              </w:rPr>
              <w:t>6000</w:t>
            </w:r>
            <w:r>
              <w:rPr>
                <w:rFonts w:ascii="Times New Roman" w:hAnsi="Times New Roman" w:eastAsia="Times New Roman" w:cs="Times New Roman"/>
              </w:rPr>
              <w:t>mm</w:t>
            </w:r>
            <w:r>
              <w:rPr>
                <w:rFonts w:ascii="Times New Roman" w:hAnsi="Times New Roman" w:eastAsia="Times New Roman" w:cs="Times New Roman"/>
                <w:spacing w:val="-15"/>
              </w:rPr>
              <w:t xml:space="preserve"> </w:t>
            </w:r>
            <w:r>
              <w:rPr>
                <w:spacing w:val="7"/>
              </w:rPr>
              <w:t>，宽度≤</w:t>
            </w:r>
            <w:r>
              <w:rPr>
                <w:rFonts w:ascii="Times New Roman" w:hAnsi="Times New Roman" w:eastAsia="Times New Roman" w:cs="Times New Roman"/>
                <w:spacing w:val="7"/>
              </w:rPr>
              <w:t>2500</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7"/>
              </w:rPr>
              <w:t>，高度≤</w:t>
            </w:r>
            <w:r>
              <w:rPr>
                <w:rFonts w:ascii="Times New Roman" w:hAnsi="Times New Roman" w:eastAsia="Times New Roman" w:cs="Times New Roman"/>
                <w:spacing w:val="7"/>
              </w:rPr>
              <w:t>2600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7"/>
              </w:rPr>
              <w:t>，</w:t>
            </w:r>
            <w:r>
              <w:rPr>
                <w:spacing w:val="6"/>
              </w:rPr>
              <w:t>直径</w:t>
            </w:r>
            <w:r>
              <w:rPr>
                <w:spacing w:val="-29"/>
              </w:rPr>
              <w:t xml:space="preserve"> </w:t>
            </w:r>
            <w:r>
              <w:rPr>
                <w:rFonts w:ascii="Times New Roman" w:hAnsi="Times New Roman" w:eastAsia="Times New Roman" w:cs="Times New Roman"/>
                <w:spacing w:val="6"/>
              </w:rPr>
              <w:t>2200-2500</w:t>
            </w:r>
            <w:r>
              <w:rPr>
                <w:rFonts w:ascii="Times New Roman" w:hAnsi="Times New Roman" w:eastAsia="Times New Roman" w:cs="Times New Roman"/>
              </w:rPr>
              <w:t>mm</w:t>
            </w:r>
            <w:r>
              <w:rPr>
                <w:spacing w:val="6"/>
              </w:rPr>
              <w:t>。</w:t>
            </w:r>
          </w:p>
          <w:p w14:paraId="65E7BC5B">
            <w:pPr>
              <w:pStyle w:val="4"/>
              <w:spacing w:before="65" w:line="225" w:lineRule="auto"/>
              <w:ind w:left="111"/>
            </w:pPr>
            <w:r>
              <w:rPr>
                <w:rFonts w:ascii="Times New Roman" w:hAnsi="Times New Roman" w:eastAsia="Times New Roman" w:cs="Times New Roman"/>
                <w:spacing w:val="3"/>
              </w:rPr>
              <w:t xml:space="preserve">3.  </w:t>
            </w:r>
            <w:r>
              <w:rPr>
                <w:spacing w:val="3"/>
              </w:rPr>
              <w:t>结构参数：主体壁厚</w:t>
            </w:r>
            <w:r>
              <w:rPr>
                <w:spacing w:val="-25"/>
              </w:rPr>
              <w:t xml:space="preserve"> </w:t>
            </w:r>
            <w:r>
              <w:rPr>
                <w:rFonts w:ascii="Times New Roman" w:hAnsi="Times New Roman" w:eastAsia="Times New Roman" w:cs="Times New Roman"/>
                <w:spacing w:val="3"/>
              </w:rPr>
              <w:t>3-4</w:t>
            </w:r>
            <w:r>
              <w:rPr>
                <w:rFonts w:ascii="Times New Roman" w:hAnsi="Times New Roman" w:eastAsia="Times New Roman" w:cs="Times New Roman"/>
              </w:rPr>
              <w:t>mm</w:t>
            </w:r>
            <w:r>
              <w:rPr>
                <w:spacing w:val="3"/>
              </w:rPr>
              <w:t>，有效容积≥</w:t>
            </w:r>
            <w:r>
              <w:rPr>
                <w:rFonts w:ascii="Times New Roman" w:hAnsi="Times New Roman" w:eastAsia="Times New Roman" w:cs="Times New Roman"/>
                <w:spacing w:val="3"/>
              </w:rPr>
              <w:t>22m</w:t>
            </w:r>
            <w:r>
              <w:rPr>
                <w:spacing w:val="3"/>
              </w:rPr>
              <w:t>³</w:t>
            </w:r>
            <w:r>
              <w:rPr>
                <w:spacing w:val="-50"/>
              </w:rPr>
              <w:t xml:space="preserve"> </w:t>
            </w:r>
            <w:r>
              <w:rPr>
                <w:spacing w:val="3"/>
              </w:rPr>
              <w:t>, 自重≤</w:t>
            </w:r>
            <w:r>
              <w:rPr>
                <w:rFonts w:ascii="Times New Roman" w:hAnsi="Times New Roman" w:eastAsia="Times New Roman" w:cs="Times New Roman"/>
                <w:spacing w:val="3"/>
              </w:rPr>
              <w:t>4000</w:t>
            </w:r>
            <w:r>
              <w:rPr>
                <w:rFonts w:ascii="Times New Roman" w:hAnsi="Times New Roman" w:eastAsia="Times New Roman" w:cs="Times New Roman"/>
              </w:rPr>
              <w:t>kg</w:t>
            </w:r>
            <w:r>
              <w:rPr>
                <w:spacing w:val="3"/>
              </w:rPr>
              <w:t>，额</w:t>
            </w:r>
            <w:r>
              <w:rPr>
                <w:spacing w:val="2"/>
              </w:rPr>
              <w:t>定装载质量≥</w:t>
            </w:r>
            <w:r>
              <w:rPr>
                <w:rFonts w:ascii="Times New Roman" w:hAnsi="Times New Roman" w:eastAsia="Times New Roman" w:cs="Times New Roman"/>
                <w:spacing w:val="2"/>
              </w:rPr>
              <w:t>15000</w:t>
            </w:r>
            <w:r>
              <w:rPr>
                <w:rFonts w:ascii="Times New Roman" w:hAnsi="Times New Roman" w:eastAsia="Times New Roman" w:cs="Times New Roman"/>
              </w:rPr>
              <w:t>kg</w:t>
            </w:r>
            <w:r>
              <w:rPr>
                <w:spacing w:val="2"/>
              </w:rPr>
              <w:t>。</w:t>
            </w:r>
          </w:p>
          <w:p w14:paraId="57D54D5C">
            <w:pPr>
              <w:pStyle w:val="4"/>
              <w:spacing w:before="70" w:line="230" w:lineRule="auto"/>
              <w:ind w:left="108"/>
            </w:pPr>
            <w:r>
              <w:rPr>
                <w:rFonts w:ascii="Times New Roman" w:hAnsi="Times New Roman" w:eastAsia="Times New Roman" w:cs="Times New Roman"/>
                <w:spacing w:val="8"/>
              </w:rPr>
              <w:t xml:space="preserve">4.  </w:t>
            </w:r>
            <w:r>
              <w:rPr>
                <w:spacing w:val="8"/>
              </w:rPr>
              <w:t>材质要求：筒体采用特高强度钢材，屈服强度≥</w:t>
            </w:r>
            <w:r>
              <w:rPr>
                <w:rFonts w:ascii="Times New Roman" w:hAnsi="Times New Roman" w:eastAsia="Times New Roman" w:cs="Times New Roman"/>
                <w:spacing w:val="8"/>
              </w:rPr>
              <w:t>600</w:t>
            </w:r>
            <w:r>
              <w:rPr>
                <w:rFonts w:ascii="Times New Roman" w:hAnsi="Times New Roman" w:eastAsia="Times New Roman" w:cs="Times New Roman"/>
              </w:rPr>
              <w:t>MPa</w:t>
            </w:r>
            <w:r>
              <w:rPr>
                <w:spacing w:val="8"/>
              </w:rPr>
              <w:t>。</w:t>
            </w:r>
          </w:p>
          <w:p w14:paraId="01FCD4C5">
            <w:pPr>
              <w:pStyle w:val="4"/>
              <w:spacing w:before="65" w:line="230" w:lineRule="auto"/>
              <w:ind w:left="112"/>
            </w:pPr>
            <w:r>
              <w:rPr>
                <w:rFonts w:ascii="Times New Roman" w:hAnsi="Times New Roman" w:eastAsia="Times New Roman" w:cs="Times New Roman"/>
                <w:spacing w:val="9"/>
              </w:rPr>
              <w:t xml:space="preserve">5.  </w:t>
            </w:r>
            <w:r>
              <w:rPr>
                <w:spacing w:val="9"/>
              </w:rPr>
              <w:t>操作方式：进料门与卸载门均为液压驱动，动力源来自转运车辆；采</w:t>
            </w:r>
            <w:r>
              <w:rPr>
                <w:spacing w:val="8"/>
              </w:rPr>
              <w:t>用两端开门方式。</w:t>
            </w:r>
          </w:p>
          <w:p w14:paraId="41AC606B">
            <w:pPr>
              <w:pStyle w:val="4"/>
              <w:spacing w:before="65" w:line="220" w:lineRule="auto"/>
              <w:ind w:left="112"/>
            </w:pPr>
            <w:r>
              <w:rPr>
                <w:rFonts w:ascii="Times New Roman" w:hAnsi="Times New Roman" w:eastAsia="Times New Roman" w:cs="Times New Roman"/>
                <w:spacing w:val="8"/>
              </w:rPr>
              <w:t xml:space="preserve">6.  </w:t>
            </w:r>
            <w:r>
              <w:rPr>
                <w:spacing w:val="8"/>
              </w:rPr>
              <w:t>密封要求：进、卸料门均配备密封装置，</w:t>
            </w:r>
            <w:r>
              <w:rPr>
                <w:spacing w:val="-41"/>
              </w:rPr>
              <w:t xml:space="preserve"> </w:t>
            </w:r>
            <w:r>
              <w:rPr>
                <w:spacing w:val="8"/>
              </w:rPr>
              <w:t>闭合后密封可靠，无垃圾及污水渗</w:t>
            </w:r>
            <w:r>
              <w:rPr>
                <w:spacing w:val="7"/>
              </w:rPr>
              <w:t>漏。</w:t>
            </w:r>
          </w:p>
        </w:tc>
        <w:tc>
          <w:tcPr>
            <w:tcW w:w="3713" w:type="dxa"/>
            <w:vAlign w:val="top"/>
          </w:tcPr>
          <w:p w14:paraId="1342DA62">
            <w:pPr>
              <w:pStyle w:val="4"/>
              <w:spacing w:before="67" w:line="316" w:lineRule="auto"/>
              <w:ind w:left="111" w:right="59" w:firstLine="11"/>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、采购需求：满足密封转运需求，解决现有容</w:t>
            </w:r>
            <w:r>
              <w:rPr>
                <w:spacing w:val="6"/>
              </w:rPr>
              <w:t>器渗漏</w:t>
            </w:r>
            <w:r>
              <w:rPr>
                <w:spacing w:val="5"/>
              </w:rPr>
              <w:t>问题，</w:t>
            </w:r>
            <w:r>
              <w:rPr>
                <w:rFonts w:ascii="Times New Roman" w:hAnsi="Times New Roman" w:eastAsia="Times New Roman" w:cs="Times New Roman"/>
                <w:spacing w:val="5"/>
              </w:rPr>
              <w:t>6</w:t>
            </w:r>
            <w:r>
              <w:rPr>
                <w:rFonts w:ascii="Times New Roman" w:hAnsi="Times New Roman" w:eastAsia="Times New Roman" w:cs="Times New Roman"/>
                <w:spacing w:val="20"/>
                <w:w w:val="102"/>
              </w:rPr>
              <w:t xml:space="preserve"> </w:t>
            </w:r>
            <w:r>
              <w:rPr>
                <w:spacing w:val="5"/>
              </w:rPr>
              <w:t>个配置适配“一车多容器</w:t>
            </w:r>
            <w:r>
              <w:rPr>
                <w:spacing w:val="-48"/>
              </w:rPr>
              <w:t xml:space="preserve"> </w:t>
            </w:r>
            <w:r>
              <w:rPr>
                <w:spacing w:val="5"/>
              </w:rPr>
              <w:t>”周转模式，与压实器、转运车形成联动，支撑日均</w:t>
            </w:r>
            <w:r>
              <w:rPr>
                <w:spacing w:val="-3"/>
              </w:rPr>
              <w:t xml:space="preserve"> </w:t>
            </w:r>
            <w:r>
              <w:rPr>
                <w:rFonts w:ascii="Times New Roman" w:hAnsi="Times New Roman" w:eastAsia="Times New Roman" w:cs="Times New Roman"/>
                <w:spacing w:val="5"/>
              </w:rPr>
              <w:t>150</w:t>
            </w:r>
            <w:r>
              <w:rPr>
                <w:rFonts w:ascii="Times New Roman" w:hAnsi="Times New Roman" w:eastAsia="Times New Roman" w:cs="Times New Roman"/>
                <w:spacing w:val="19"/>
              </w:rPr>
              <w:t xml:space="preserve"> </w:t>
            </w:r>
            <w:r>
              <w:rPr>
                <w:spacing w:val="5"/>
              </w:rPr>
              <w:t>吨垃圾存储转运。</w:t>
            </w:r>
          </w:p>
          <w:p w14:paraId="53429444">
            <w:pPr>
              <w:pStyle w:val="4"/>
              <w:spacing w:line="317" w:lineRule="auto"/>
              <w:ind w:left="111" w:right="107" w:hanging="3"/>
            </w:pPr>
            <w:r>
              <w:rPr>
                <w:rFonts w:ascii="Times New Roman" w:hAnsi="Times New Roman" w:eastAsia="Times New Roman" w:cs="Times New Roman"/>
                <w:spacing w:val="7"/>
              </w:rPr>
              <w:t>2</w:t>
            </w:r>
            <w:r>
              <w:rPr>
                <w:rFonts w:ascii="Times New Roman" w:hAnsi="Times New Roman" w:eastAsia="Times New Roman" w:cs="Times New Roman"/>
                <w:spacing w:val="-17"/>
              </w:rPr>
              <w:t xml:space="preserve"> </w:t>
            </w:r>
            <w:r>
              <w:rPr>
                <w:spacing w:val="7"/>
              </w:rPr>
              <w:t>、摆放位置：装箱压缩作业区内，对应</w:t>
            </w:r>
            <w:r>
              <w:rPr>
                <w:spacing w:val="-23"/>
              </w:rPr>
              <w:t xml:space="preserve"> </w:t>
            </w:r>
            <w:r>
              <w:rPr>
                <w:rFonts w:ascii="Times New Roman" w:hAnsi="Times New Roman" w:eastAsia="Times New Roman" w:cs="Times New Roman"/>
                <w:spacing w:val="7"/>
              </w:rPr>
              <w:t xml:space="preserve">3 </w:t>
            </w:r>
            <w:r>
              <w:rPr>
                <w:spacing w:val="6"/>
              </w:rPr>
              <w:t>个泊位分别</w:t>
            </w:r>
            <w:r>
              <w:rPr>
                <w:spacing w:val="8"/>
              </w:rPr>
              <w:t>停放</w:t>
            </w:r>
            <w:r>
              <w:rPr>
                <w:spacing w:val="-19"/>
              </w:rPr>
              <w:t xml:space="preserve"> </w:t>
            </w:r>
            <w:r>
              <w:rPr>
                <w:rFonts w:ascii="Times New Roman" w:hAnsi="Times New Roman" w:eastAsia="Times New Roman" w:cs="Times New Roman"/>
                <w:spacing w:val="8"/>
              </w:rPr>
              <w:t xml:space="preserve">2 </w:t>
            </w:r>
            <w:r>
              <w:rPr>
                <w:spacing w:val="8"/>
              </w:rPr>
              <w:t>个，预留周转空间，契合场地平面布局。</w:t>
            </w:r>
          </w:p>
        </w:tc>
      </w:tr>
      <w:tr w14:paraId="26C1F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trPr>
        <w:tc>
          <w:tcPr>
            <w:tcW w:w="797" w:type="dxa"/>
            <w:vAlign w:val="top"/>
          </w:tcPr>
          <w:p w14:paraId="54B2432B">
            <w:pPr>
              <w:spacing w:line="246" w:lineRule="auto"/>
              <w:rPr>
                <w:rFonts w:ascii="Arial"/>
                <w:sz w:val="21"/>
              </w:rPr>
            </w:pPr>
          </w:p>
          <w:p w14:paraId="53893D78">
            <w:pPr>
              <w:spacing w:line="246" w:lineRule="auto"/>
              <w:rPr>
                <w:rFonts w:ascii="Arial"/>
                <w:sz w:val="21"/>
              </w:rPr>
            </w:pPr>
          </w:p>
          <w:p w14:paraId="56D52784">
            <w:pPr>
              <w:spacing w:line="246" w:lineRule="auto"/>
              <w:rPr>
                <w:rFonts w:ascii="Arial"/>
                <w:sz w:val="21"/>
              </w:rPr>
            </w:pPr>
          </w:p>
          <w:p w14:paraId="568EF82F">
            <w:pPr>
              <w:spacing w:line="246" w:lineRule="auto"/>
              <w:rPr>
                <w:rFonts w:ascii="Arial"/>
                <w:sz w:val="21"/>
              </w:rPr>
            </w:pPr>
          </w:p>
          <w:p w14:paraId="5737EAC9">
            <w:pPr>
              <w:spacing w:line="246" w:lineRule="auto"/>
              <w:rPr>
                <w:rFonts w:ascii="Arial"/>
                <w:sz w:val="21"/>
              </w:rPr>
            </w:pPr>
          </w:p>
          <w:p w14:paraId="765D3209">
            <w:pPr>
              <w:spacing w:line="246" w:lineRule="auto"/>
              <w:rPr>
                <w:rFonts w:ascii="Arial"/>
                <w:sz w:val="21"/>
              </w:rPr>
            </w:pPr>
          </w:p>
          <w:p w14:paraId="56B6BDA5">
            <w:pPr>
              <w:spacing w:line="246" w:lineRule="auto"/>
              <w:rPr>
                <w:rFonts w:ascii="Arial"/>
                <w:sz w:val="21"/>
              </w:rPr>
            </w:pPr>
          </w:p>
          <w:p w14:paraId="769D5166">
            <w:pPr>
              <w:spacing w:before="40" w:line="198" w:lineRule="auto"/>
              <w:ind w:left="366"/>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1864" w:type="dxa"/>
            <w:vAlign w:val="top"/>
          </w:tcPr>
          <w:p w14:paraId="46724E41">
            <w:pPr>
              <w:spacing w:line="262" w:lineRule="auto"/>
              <w:rPr>
                <w:rFonts w:ascii="Arial"/>
                <w:sz w:val="21"/>
              </w:rPr>
            </w:pPr>
          </w:p>
          <w:p w14:paraId="5072351E">
            <w:pPr>
              <w:spacing w:line="262" w:lineRule="auto"/>
              <w:rPr>
                <w:rFonts w:ascii="Arial"/>
                <w:sz w:val="21"/>
              </w:rPr>
            </w:pPr>
          </w:p>
          <w:p w14:paraId="60B407DF">
            <w:pPr>
              <w:spacing w:line="262" w:lineRule="auto"/>
              <w:rPr>
                <w:rFonts w:ascii="Arial"/>
                <w:sz w:val="21"/>
              </w:rPr>
            </w:pPr>
          </w:p>
          <w:p w14:paraId="485BE848">
            <w:pPr>
              <w:spacing w:line="262" w:lineRule="auto"/>
              <w:rPr>
                <w:rFonts w:ascii="Arial"/>
                <w:sz w:val="21"/>
              </w:rPr>
            </w:pPr>
          </w:p>
          <w:p w14:paraId="56E9AD73">
            <w:pPr>
              <w:spacing w:line="262" w:lineRule="auto"/>
              <w:rPr>
                <w:rFonts w:ascii="Arial"/>
                <w:sz w:val="21"/>
              </w:rPr>
            </w:pPr>
          </w:p>
          <w:p w14:paraId="1CAC514C">
            <w:pPr>
              <w:spacing w:line="262" w:lineRule="auto"/>
              <w:rPr>
                <w:rFonts w:ascii="Arial"/>
                <w:sz w:val="21"/>
              </w:rPr>
            </w:pPr>
          </w:p>
          <w:p w14:paraId="065DCB7B">
            <w:pPr>
              <w:pStyle w:val="4"/>
              <w:spacing w:before="46" w:line="231" w:lineRule="auto"/>
              <w:ind w:left="709"/>
            </w:pPr>
            <w:r>
              <w:rPr>
                <w:spacing w:val="7"/>
              </w:rPr>
              <w:t>转运车</w:t>
            </w:r>
          </w:p>
          <w:p w14:paraId="7CB2B9CC">
            <w:pPr>
              <w:pStyle w:val="4"/>
              <w:spacing w:before="64" w:line="225" w:lineRule="auto"/>
              <w:ind w:left="509"/>
              <w:rPr>
                <w:rFonts w:ascii="Times New Roman" w:hAnsi="Times New Roman" w:eastAsia="Times New Roman" w:cs="Times New Roman"/>
              </w:rPr>
            </w:pPr>
            <w:r>
              <w:rPr>
                <w:rFonts w:ascii="Times New Roman" w:hAnsi="Times New Roman" w:eastAsia="Times New Roman" w:cs="Times New Roman"/>
                <w:spacing w:val="7"/>
              </w:rPr>
              <w:t>(</w:t>
            </w:r>
            <w:r>
              <w:rPr>
                <w:spacing w:val="7"/>
              </w:rPr>
              <w:t>含牵引装置</w:t>
            </w:r>
            <w:r>
              <w:rPr>
                <w:rFonts w:ascii="Times New Roman" w:hAnsi="Times New Roman" w:eastAsia="Times New Roman" w:cs="Times New Roman"/>
                <w:spacing w:val="7"/>
              </w:rPr>
              <w:t>)</w:t>
            </w:r>
          </w:p>
        </w:tc>
        <w:tc>
          <w:tcPr>
            <w:tcW w:w="898" w:type="dxa"/>
            <w:vAlign w:val="top"/>
          </w:tcPr>
          <w:p w14:paraId="3D99BC74">
            <w:pPr>
              <w:spacing w:line="241" w:lineRule="auto"/>
              <w:rPr>
                <w:rFonts w:ascii="Arial"/>
                <w:sz w:val="21"/>
              </w:rPr>
            </w:pPr>
          </w:p>
          <w:p w14:paraId="41E5D0B9">
            <w:pPr>
              <w:spacing w:line="241" w:lineRule="auto"/>
              <w:rPr>
                <w:rFonts w:ascii="Arial"/>
                <w:sz w:val="21"/>
              </w:rPr>
            </w:pPr>
          </w:p>
          <w:p w14:paraId="282A68A1">
            <w:pPr>
              <w:spacing w:line="242" w:lineRule="auto"/>
              <w:rPr>
                <w:rFonts w:ascii="Arial"/>
                <w:sz w:val="21"/>
              </w:rPr>
            </w:pPr>
          </w:p>
          <w:p w14:paraId="5E494611">
            <w:pPr>
              <w:spacing w:line="242" w:lineRule="auto"/>
              <w:rPr>
                <w:rFonts w:ascii="Arial"/>
                <w:sz w:val="21"/>
              </w:rPr>
            </w:pPr>
          </w:p>
          <w:p w14:paraId="0D382A1D">
            <w:pPr>
              <w:spacing w:line="242" w:lineRule="auto"/>
              <w:rPr>
                <w:rFonts w:ascii="Arial"/>
                <w:sz w:val="21"/>
              </w:rPr>
            </w:pPr>
          </w:p>
          <w:p w14:paraId="0108C7A2">
            <w:pPr>
              <w:spacing w:line="242" w:lineRule="auto"/>
              <w:rPr>
                <w:rFonts w:ascii="Arial"/>
                <w:sz w:val="21"/>
              </w:rPr>
            </w:pPr>
          </w:p>
          <w:p w14:paraId="53EC7D22">
            <w:pPr>
              <w:spacing w:line="242" w:lineRule="auto"/>
              <w:rPr>
                <w:rFonts w:ascii="Arial"/>
                <w:sz w:val="21"/>
              </w:rPr>
            </w:pPr>
          </w:p>
          <w:p w14:paraId="49D31417">
            <w:pPr>
              <w:pStyle w:val="4"/>
              <w:spacing w:before="45" w:line="231" w:lineRule="auto"/>
              <w:ind w:left="375"/>
            </w:pPr>
            <w:r>
              <w:rPr>
                <w:spacing w:val="3"/>
              </w:rPr>
              <w:t>辆</w:t>
            </w:r>
          </w:p>
        </w:tc>
        <w:tc>
          <w:tcPr>
            <w:tcW w:w="811" w:type="dxa"/>
            <w:vAlign w:val="top"/>
          </w:tcPr>
          <w:p w14:paraId="24D5778B">
            <w:pPr>
              <w:spacing w:line="246" w:lineRule="auto"/>
              <w:rPr>
                <w:rFonts w:ascii="Arial"/>
                <w:sz w:val="21"/>
              </w:rPr>
            </w:pPr>
          </w:p>
          <w:p w14:paraId="2CCCE11B">
            <w:pPr>
              <w:spacing w:line="246" w:lineRule="auto"/>
              <w:rPr>
                <w:rFonts w:ascii="Arial"/>
                <w:sz w:val="21"/>
              </w:rPr>
            </w:pPr>
          </w:p>
          <w:p w14:paraId="28B24403">
            <w:pPr>
              <w:spacing w:line="246" w:lineRule="auto"/>
              <w:rPr>
                <w:rFonts w:ascii="Arial"/>
                <w:sz w:val="21"/>
              </w:rPr>
            </w:pPr>
          </w:p>
          <w:p w14:paraId="09EB0B51">
            <w:pPr>
              <w:spacing w:line="246" w:lineRule="auto"/>
              <w:rPr>
                <w:rFonts w:ascii="Arial"/>
                <w:sz w:val="21"/>
              </w:rPr>
            </w:pPr>
          </w:p>
          <w:p w14:paraId="33BB7D67">
            <w:pPr>
              <w:spacing w:line="246" w:lineRule="auto"/>
              <w:rPr>
                <w:rFonts w:ascii="Arial"/>
                <w:sz w:val="21"/>
              </w:rPr>
            </w:pPr>
          </w:p>
          <w:p w14:paraId="754CF991">
            <w:pPr>
              <w:spacing w:line="246" w:lineRule="auto"/>
              <w:rPr>
                <w:rFonts w:ascii="Arial"/>
                <w:sz w:val="21"/>
              </w:rPr>
            </w:pPr>
          </w:p>
          <w:p w14:paraId="32820E5D">
            <w:pPr>
              <w:spacing w:line="246" w:lineRule="auto"/>
              <w:rPr>
                <w:rFonts w:ascii="Arial"/>
                <w:sz w:val="21"/>
              </w:rPr>
            </w:pPr>
          </w:p>
          <w:p w14:paraId="31FBC6C3">
            <w:pPr>
              <w:spacing w:before="40" w:line="198" w:lineRule="auto"/>
              <w:ind w:left="37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6089" w:type="dxa"/>
            <w:vAlign w:val="top"/>
          </w:tcPr>
          <w:p w14:paraId="51F3BFED">
            <w:pPr>
              <w:pStyle w:val="4"/>
              <w:spacing w:before="67" w:line="233" w:lineRule="auto"/>
              <w:ind w:left="113"/>
            </w:pPr>
            <w:r>
              <w:rPr>
                <w:spacing w:val="8"/>
              </w:rPr>
              <w:t>一、功能用途</w:t>
            </w:r>
          </w:p>
          <w:p w14:paraId="6E27AEAE">
            <w:pPr>
              <w:pStyle w:val="4"/>
              <w:spacing w:before="65" w:line="316" w:lineRule="auto"/>
              <w:ind w:left="111" w:right="107" w:firstLine="1"/>
              <w:jc w:val="both"/>
            </w:pPr>
            <w:r>
              <w:rPr>
                <w:spacing w:val="10"/>
              </w:rPr>
              <w:t>转运车为车厢可卸式垃圾车，核心用于垃圾的密封转运作业，通过汽</w:t>
            </w:r>
            <w:r>
              <w:rPr>
                <w:spacing w:val="9"/>
              </w:rPr>
              <w:t>车底盘与上装机构配合，实现垃圾集装容器的整体装卸、水平运输及自动卸料。支持 “一车多容器</w:t>
            </w:r>
            <w:r>
              <w:rPr>
                <w:spacing w:val="-48"/>
              </w:rPr>
              <w:t xml:space="preserve"> </w:t>
            </w:r>
            <w:r>
              <w:rPr>
                <w:spacing w:val="9"/>
              </w:rPr>
              <w:t>” 协同作</w:t>
            </w:r>
            <w:r>
              <w:rPr>
                <w:spacing w:val="10"/>
              </w:rPr>
              <w:t>业，容器可与车体分离，适配多泊位周转需求；能将地面竖直摆放的容</w:t>
            </w:r>
            <w:r>
              <w:rPr>
                <w:spacing w:val="9"/>
              </w:rPr>
              <w:t>器搬移至车上呈水平状态运输，也可将车上水平状态的容器摆放至地面竖直状态，且</w:t>
            </w:r>
            <w:r>
              <w:rPr>
                <w:spacing w:val="8"/>
              </w:rPr>
              <w:t xml:space="preserve">可为容器进 </w:t>
            </w:r>
            <w:r>
              <w:rPr>
                <w:rFonts w:ascii="Times New Roman" w:hAnsi="Times New Roman" w:eastAsia="Times New Roman" w:cs="Times New Roman"/>
                <w:spacing w:val="8"/>
              </w:rPr>
              <w:t xml:space="preserve">/  </w:t>
            </w:r>
            <w:r>
              <w:rPr>
                <w:spacing w:val="8"/>
              </w:rPr>
              <w:t>卸料门开</w:t>
            </w:r>
            <w:r>
              <w:rPr>
                <w:spacing w:val="10"/>
              </w:rPr>
              <w:t>闭提供动力，最终将装满垃圾的容器运往垃圾处理场或焚烧发电厂倾倒</w:t>
            </w:r>
            <w:r>
              <w:rPr>
                <w:spacing w:val="9"/>
              </w:rPr>
              <w:t>，全程满足市内及长距离运输的密封要求，避免二次污染。</w:t>
            </w:r>
          </w:p>
          <w:p w14:paraId="7FBB981B">
            <w:pPr>
              <w:pStyle w:val="4"/>
              <w:spacing w:line="231" w:lineRule="auto"/>
              <w:ind w:left="113"/>
            </w:pPr>
            <w:r>
              <w:rPr>
                <w:spacing w:val="8"/>
              </w:rPr>
              <w:t>二、性能参数</w:t>
            </w:r>
          </w:p>
          <w:p w14:paraId="7B00CCF6">
            <w:pPr>
              <w:pStyle w:val="4"/>
              <w:spacing w:before="65" w:line="230" w:lineRule="auto"/>
              <w:ind w:left="120"/>
            </w:pPr>
            <w:r>
              <w:rPr>
                <w:spacing w:val="8"/>
              </w:rPr>
              <w:t>（一）整车基本参数</w:t>
            </w:r>
          </w:p>
          <w:p w14:paraId="2D6A3144">
            <w:pPr>
              <w:pStyle w:val="4"/>
              <w:spacing w:before="65" w:line="232" w:lineRule="auto"/>
              <w:ind w:left="123"/>
            </w:pPr>
            <w:r>
              <w:rPr>
                <w:rFonts w:ascii="Times New Roman" w:hAnsi="Times New Roman" w:eastAsia="Times New Roman" w:cs="Times New Roman"/>
                <w:spacing w:val="4"/>
              </w:rPr>
              <w:t xml:space="preserve">1.  </w:t>
            </w:r>
            <w:r>
              <w:rPr>
                <w:spacing w:val="4"/>
              </w:rPr>
              <w:t>驱动形式：</w:t>
            </w:r>
            <w:r>
              <w:rPr>
                <w:rFonts w:ascii="Times New Roman" w:hAnsi="Times New Roman" w:eastAsia="Times New Roman" w:cs="Times New Roman"/>
                <w:spacing w:val="4"/>
              </w:rPr>
              <w:t>8</w:t>
            </w:r>
            <w:r>
              <w:rPr>
                <w:spacing w:val="4"/>
              </w:rPr>
              <w:t>×</w:t>
            </w:r>
            <w:r>
              <w:rPr>
                <w:rFonts w:ascii="Times New Roman" w:hAnsi="Times New Roman" w:eastAsia="Times New Roman" w:cs="Times New Roman"/>
                <w:spacing w:val="4"/>
              </w:rPr>
              <w:t>4</w:t>
            </w:r>
            <w:r>
              <w:rPr>
                <w:spacing w:val="4"/>
              </w:rPr>
              <w:t>；</w:t>
            </w:r>
          </w:p>
          <w:p w14:paraId="2444D0C2">
            <w:pPr>
              <w:pStyle w:val="4"/>
              <w:spacing w:before="64" w:line="225" w:lineRule="auto"/>
              <w:ind w:left="108"/>
            </w:pPr>
            <w:r>
              <w:rPr>
                <w:rFonts w:ascii="Times New Roman" w:hAnsi="Times New Roman" w:eastAsia="Times New Roman" w:cs="Times New Roman"/>
                <w:spacing w:val="5"/>
              </w:rPr>
              <w:t xml:space="preserve">2.  </w:t>
            </w:r>
            <w:r>
              <w:rPr>
                <w:spacing w:val="5"/>
              </w:rPr>
              <w:t>最大总质量：</w:t>
            </w:r>
            <w:r>
              <w:rPr>
                <w:spacing w:val="-39"/>
              </w:rPr>
              <w:t xml:space="preserve"> </w:t>
            </w:r>
            <w:r>
              <w:rPr>
                <w:spacing w:val="5"/>
              </w:rPr>
              <w:t>≥</w:t>
            </w:r>
            <w:r>
              <w:rPr>
                <w:rFonts w:ascii="Times New Roman" w:hAnsi="Times New Roman" w:eastAsia="Times New Roman" w:cs="Times New Roman"/>
                <w:spacing w:val="5"/>
              </w:rPr>
              <w:t>31000</w:t>
            </w:r>
            <w:r>
              <w:rPr>
                <w:rFonts w:ascii="Times New Roman" w:hAnsi="Times New Roman" w:eastAsia="Times New Roman" w:cs="Times New Roman"/>
              </w:rPr>
              <w:t>kg</w:t>
            </w:r>
            <w:r>
              <w:rPr>
                <w:rFonts w:ascii="Times New Roman" w:hAnsi="Times New Roman" w:eastAsia="Times New Roman" w:cs="Times New Roman"/>
                <w:spacing w:val="-14"/>
              </w:rPr>
              <w:t xml:space="preserve"> </w:t>
            </w:r>
            <w:r>
              <w:rPr>
                <w:spacing w:val="5"/>
              </w:rPr>
              <w:t>，整车整备质量：</w:t>
            </w:r>
            <w:r>
              <w:rPr>
                <w:spacing w:val="-43"/>
              </w:rPr>
              <w:t xml:space="preserve"> </w:t>
            </w:r>
            <w:r>
              <w:rPr>
                <w:spacing w:val="5"/>
              </w:rPr>
              <w:t>≤</w:t>
            </w:r>
            <w:r>
              <w:rPr>
                <w:rFonts w:ascii="Times New Roman" w:hAnsi="Times New Roman" w:eastAsia="Times New Roman" w:cs="Times New Roman"/>
                <w:spacing w:val="5"/>
              </w:rPr>
              <w:t>13500</w:t>
            </w:r>
            <w:r>
              <w:rPr>
                <w:rFonts w:ascii="Times New Roman" w:hAnsi="Times New Roman" w:eastAsia="Times New Roman" w:cs="Times New Roman"/>
              </w:rPr>
              <w:t>kg</w:t>
            </w:r>
            <w:r>
              <w:rPr>
                <w:spacing w:val="5"/>
              </w:rPr>
              <w:t>；</w:t>
            </w:r>
          </w:p>
          <w:p w14:paraId="26214479">
            <w:pPr>
              <w:pStyle w:val="4"/>
              <w:spacing w:before="69" w:line="230" w:lineRule="auto"/>
              <w:ind w:left="111"/>
            </w:pPr>
            <w:r>
              <w:rPr>
                <w:rFonts w:ascii="Times New Roman" w:hAnsi="Times New Roman" w:eastAsia="Times New Roman" w:cs="Times New Roman"/>
                <w:spacing w:val="6"/>
              </w:rPr>
              <w:t xml:space="preserve">3.  </w:t>
            </w:r>
            <w:r>
              <w:rPr>
                <w:spacing w:val="6"/>
              </w:rPr>
              <w:t>轴距：</w:t>
            </w:r>
            <w:r>
              <w:rPr>
                <w:spacing w:val="-38"/>
              </w:rPr>
              <w:t xml:space="preserve"> </w:t>
            </w:r>
            <w:r>
              <w:rPr>
                <w:rFonts w:ascii="Times New Roman" w:hAnsi="Times New Roman" w:eastAsia="Times New Roman" w:cs="Times New Roman"/>
                <w:spacing w:val="6"/>
              </w:rPr>
              <w:t>1800</w:t>
            </w:r>
            <w:r>
              <w:rPr>
                <w:spacing w:val="6"/>
              </w:rPr>
              <w:t>＋</w:t>
            </w:r>
            <w:r>
              <w:rPr>
                <w:rFonts w:ascii="Times New Roman" w:hAnsi="Times New Roman" w:eastAsia="Times New Roman" w:cs="Times New Roman"/>
                <w:spacing w:val="6"/>
              </w:rPr>
              <w:t>3050</w:t>
            </w:r>
            <w:r>
              <w:rPr>
                <w:spacing w:val="6"/>
              </w:rPr>
              <w:t>＋</w:t>
            </w:r>
            <w:r>
              <w:rPr>
                <w:rFonts w:ascii="Times New Roman" w:hAnsi="Times New Roman" w:eastAsia="Times New Roman" w:cs="Times New Roman"/>
                <w:spacing w:val="6"/>
              </w:rPr>
              <w:t>1350</w:t>
            </w:r>
            <w:r>
              <w:rPr>
                <w:rFonts w:ascii="Times New Roman" w:hAnsi="Times New Roman" w:eastAsia="Times New Roman" w:cs="Times New Roman"/>
              </w:rPr>
              <w:t>mm</w:t>
            </w:r>
            <w:r>
              <w:rPr>
                <w:spacing w:val="6"/>
              </w:rPr>
              <w:t>（每轴允许偏差±</w:t>
            </w:r>
            <w:r>
              <w:rPr>
                <w:rFonts w:ascii="Times New Roman" w:hAnsi="Times New Roman" w:eastAsia="Times New Roman" w:cs="Times New Roman"/>
                <w:spacing w:val="6"/>
              </w:rPr>
              <w:t>100</w:t>
            </w:r>
            <w:r>
              <w:rPr>
                <w:rFonts w:ascii="Times New Roman" w:hAnsi="Times New Roman" w:eastAsia="Times New Roman" w:cs="Times New Roman"/>
              </w:rPr>
              <w:t>mm</w:t>
            </w:r>
            <w:r>
              <w:rPr>
                <w:spacing w:val="8"/>
              </w:rPr>
              <w:t>）；</w:t>
            </w:r>
          </w:p>
          <w:p w14:paraId="7807F9A8">
            <w:pPr>
              <w:pStyle w:val="4"/>
              <w:spacing w:before="66" w:line="316" w:lineRule="auto"/>
              <w:ind w:left="113" w:right="105" w:hanging="5"/>
            </w:pPr>
            <w:r>
              <w:rPr>
                <w:rFonts w:ascii="Times New Roman" w:hAnsi="Times New Roman" w:eastAsia="Times New Roman" w:cs="Times New Roman"/>
                <w:spacing w:val="6"/>
              </w:rPr>
              <w:t xml:space="preserve">4.  </w:t>
            </w:r>
            <w:r>
              <w:rPr>
                <w:spacing w:val="6"/>
              </w:rPr>
              <w:t>尺寸规格：整车长度≤</w:t>
            </w:r>
            <w:r>
              <w:rPr>
                <w:rFonts w:ascii="Times New Roman" w:hAnsi="Times New Roman" w:eastAsia="Times New Roman" w:cs="Times New Roman"/>
                <w:spacing w:val="6"/>
              </w:rPr>
              <w:t>8750</w:t>
            </w:r>
            <w:r>
              <w:rPr>
                <w:rFonts w:ascii="Times New Roman" w:hAnsi="Times New Roman" w:eastAsia="Times New Roman" w:cs="Times New Roman"/>
              </w:rPr>
              <w:t>mm</w:t>
            </w:r>
            <w:r>
              <w:rPr>
                <w:rFonts w:ascii="Times New Roman" w:hAnsi="Times New Roman" w:eastAsia="Times New Roman" w:cs="Times New Roman"/>
                <w:spacing w:val="-11"/>
              </w:rPr>
              <w:t xml:space="preserve"> </w:t>
            </w:r>
            <w:r>
              <w:rPr>
                <w:spacing w:val="6"/>
              </w:rPr>
              <w:t>，宽度≤</w:t>
            </w:r>
            <w:r>
              <w:rPr>
                <w:rFonts w:ascii="Times New Roman" w:hAnsi="Times New Roman" w:eastAsia="Times New Roman" w:cs="Times New Roman"/>
                <w:spacing w:val="6"/>
              </w:rPr>
              <w:t>2550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6"/>
              </w:rPr>
              <w:t>，高度≤</w:t>
            </w:r>
            <w:r>
              <w:rPr>
                <w:rFonts w:ascii="Times New Roman" w:hAnsi="Times New Roman" w:eastAsia="Times New Roman" w:cs="Times New Roman"/>
                <w:spacing w:val="6"/>
              </w:rPr>
              <w:t>3150</w:t>
            </w:r>
            <w:r>
              <w:rPr>
                <w:rFonts w:ascii="Times New Roman" w:hAnsi="Times New Roman" w:eastAsia="Times New Roman" w:cs="Times New Roman"/>
              </w:rPr>
              <w:t>mm</w:t>
            </w:r>
            <w:r>
              <w:rPr>
                <w:rFonts w:ascii="Times New Roman" w:hAnsi="Times New Roman" w:eastAsia="Times New Roman" w:cs="Times New Roman"/>
                <w:spacing w:val="-15"/>
              </w:rPr>
              <w:t xml:space="preserve"> </w:t>
            </w:r>
            <w:r>
              <w:rPr>
                <w:spacing w:val="6"/>
              </w:rPr>
              <w:t>，前悬≤</w:t>
            </w:r>
            <w:r>
              <w:rPr>
                <w:rFonts w:ascii="Times New Roman" w:hAnsi="Times New Roman" w:eastAsia="Times New Roman" w:cs="Times New Roman"/>
                <w:spacing w:val="6"/>
              </w:rPr>
              <w:t>1550</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6"/>
              </w:rPr>
              <w:t>，后悬≤</w:t>
            </w:r>
            <w:r>
              <w:rPr>
                <w:rFonts w:ascii="Times New Roman" w:hAnsi="Times New Roman" w:eastAsia="Times New Roman" w:cs="Times New Roman"/>
                <w:spacing w:val="6"/>
              </w:rPr>
              <w:t>1000</w:t>
            </w:r>
            <w:r>
              <w:rPr>
                <w:rFonts w:ascii="Times New Roman" w:hAnsi="Times New Roman" w:eastAsia="Times New Roman" w:cs="Times New Roman"/>
              </w:rPr>
              <w:t>mm</w:t>
            </w:r>
            <w:r>
              <w:rPr>
                <w:spacing w:val="6"/>
              </w:rPr>
              <w:t>；</w:t>
            </w:r>
          </w:p>
          <w:p w14:paraId="58D84F0D">
            <w:pPr>
              <w:pStyle w:val="4"/>
              <w:spacing w:before="1" w:line="221" w:lineRule="auto"/>
              <w:ind w:left="112"/>
              <w:rPr>
                <w:rFonts w:ascii="Times New Roman" w:hAnsi="Times New Roman" w:eastAsia="Times New Roman" w:cs="Times New Roman"/>
                <w:spacing w:val="7"/>
              </w:rPr>
            </w:pPr>
            <w:r>
              <w:rPr>
                <w:rFonts w:ascii="Times New Roman" w:hAnsi="Times New Roman" w:eastAsia="Times New Roman" w:cs="Times New Roman"/>
                <w:spacing w:val="7"/>
              </w:rPr>
              <w:t xml:space="preserve">5.  </w:t>
            </w:r>
            <w:r>
              <w:rPr>
                <w:spacing w:val="7"/>
              </w:rPr>
              <w:t>行驶性能：最小转弯直径≤</w:t>
            </w:r>
            <w:r>
              <w:rPr>
                <w:rFonts w:ascii="Times New Roman" w:hAnsi="Times New Roman" w:eastAsia="Times New Roman" w:cs="Times New Roman"/>
                <w:spacing w:val="7"/>
              </w:rPr>
              <w:t>24000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7"/>
              </w:rPr>
              <w:t>，最高车速≥</w:t>
            </w:r>
            <w:r>
              <w:rPr>
                <w:rFonts w:ascii="Times New Roman" w:hAnsi="Times New Roman" w:eastAsia="Times New Roman" w:cs="Times New Roman"/>
                <w:spacing w:val="7"/>
              </w:rPr>
              <w:t>70</w:t>
            </w:r>
            <w:r>
              <w:rPr>
                <w:rFonts w:ascii="Times New Roman" w:hAnsi="Times New Roman" w:eastAsia="Times New Roman" w:cs="Times New Roman"/>
              </w:rPr>
              <w:t>km</w:t>
            </w:r>
            <w:r>
              <w:rPr>
                <w:rFonts w:ascii="Times New Roman" w:hAnsi="Times New Roman" w:eastAsia="Times New Roman" w:cs="Times New Roman"/>
                <w:spacing w:val="6"/>
              </w:rPr>
              <w:t>/h</w:t>
            </w:r>
            <w:r>
              <w:rPr>
                <w:rFonts w:ascii="Times New Roman" w:hAnsi="Times New Roman" w:eastAsia="Times New Roman" w:cs="Times New Roman"/>
                <w:spacing w:val="-17"/>
              </w:rPr>
              <w:t xml:space="preserve"> </w:t>
            </w:r>
            <w:r>
              <w:rPr>
                <w:spacing w:val="6"/>
              </w:rPr>
              <w:t>，最小离地间隙≥</w:t>
            </w:r>
            <w:r>
              <w:rPr>
                <w:rFonts w:ascii="Times New Roman" w:hAnsi="Times New Roman" w:eastAsia="Times New Roman" w:cs="Times New Roman"/>
                <w:spacing w:val="6"/>
              </w:rPr>
              <w:t>230</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6"/>
              </w:rPr>
              <w:t>，接</w:t>
            </w:r>
          </w:p>
          <w:p w14:paraId="6911CD20">
            <w:pPr>
              <w:pStyle w:val="4"/>
              <w:spacing w:before="66" w:line="228" w:lineRule="auto"/>
              <w:ind w:left="111"/>
            </w:pPr>
            <w:r>
              <w:t>近角≥</w:t>
            </w:r>
            <w:r>
              <w:rPr>
                <w:rFonts w:ascii="Times New Roman" w:hAnsi="Times New Roman" w:eastAsia="Times New Roman" w:cs="Times New Roman"/>
              </w:rPr>
              <w:t>17</w:t>
            </w:r>
            <w:r>
              <w:rPr>
                <w:rFonts w:ascii="Times New Roman" w:hAnsi="Times New Roman" w:eastAsia="Times New Roman" w:cs="Times New Roman"/>
                <w:spacing w:val="-7"/>
              </w:rPr>
              <w:t xml:space="preserve"> </w:t>
            </w:r>
            <w:r>
              <w:t>°</w:t>
            </w:r>
            <w:r>
              <w:rPr>
                <w:spacing w:val="-52"/>
              </w:rPr>
              <w:t xml:space="preserve"> </w:t>
            </w:r>
            <w:r>
              <w:t>,</w:t>
            </w:r>
            <w:r>
              <w:rPr>
                <w:spacing w:val="46"/>
              </w:rPr>
              <w:t xml:space="preserve"> </w:t>
            </w:r>
            <w:r>
              <w:t>离去角≥</w:t>
            </w:r>
            <w:r>
              <w:rPr>
                <w:rFonts w:ascii="Times New Roman" w:hAnsi="Times New Roman" w:eastAsia="Times New Roman" w:cs="Times New Roman"/>
              </w:rPr>
              <w:t>20</w:t>
            </w:r>
            <w:r>
              <w:rPr>
                <w:rFonts w:ascii="Times New Roman" w:hAnsi="Times New Roman" w:eastAsia="Times New Roman" w:cs="Times New Roman"/>
                <w:spacing w:val="-16"/>
              </w:rPr>
              <w:t xml:space="preserve"> </w:t>
            </w:r>
            <w:r>
              <w:t>°</w:t>
            </w:r>
            <w:r>
              <w:rPr>
                <w:spacing w:val="-49"/>
              </w:rPr>
              <w:t xml:space="preserve"> </w:t>
            </w:r>
            <w:r>
              <w:t>;</w:t>
            </w:r>
          </w:p>
          <w:p w14:paraId="7004F489">
            <w:pPr>
              <w:pStyle w:val="4"/>
              <w:spacing w:before="67" w:line="231" w:lineRule="auto"/>
              <w:ind w:left="112"/>
            </w:pPr>
            <w:r>
              <w:rPr>
                <w:rFonts w:ascii="Times New Roman" w:hAnsi="Times New Roman" w:eastAsia="Times New Roman" w:cs="Times New Roman"/>
                <w:spacing w:val="8"/>
              </w:rPr>
              <w:t xml:space="preserve">6.  </w:t>
            </w:r>
            <w:r>
              <w:rPr>
                <w:spacing w:val="8"/>
              </w:rPr>
              <w:t>动力配置：排量≥</w:t>
            </w:r>
            <w:r>
              <w:rPr>
                <w:rFonts w:ascii="Times New Roman" w:hAnsi="Times New Roman" w:eastAsia="Times New Roman" w:cs="Times New Roman"/>
                <w:spacing w:val="8"/>
              </w:rPr>
              <w:t>6.8L</w:t>
            </w:r>
            <w:r>
              <w:rPr>
                <w:rFonts w:ascii="Times New Roman" w:hAnsi="Times New Roman" w:eastAsia="Times New Roman" w:cs="Times New Roman"/>
              </w:rPr>
              <w:t xml:space="preserve"> </w:t>
            </w:r>
            <w:r>
              <w:rPr>
                <w:spacing w:val="8"/>
              </w:rPr>
              <w:t>，功率≥</w:t>
            </w:r>
            <w:r>
              <w:rPr>
                <w:rFonts w:ascii="Times New Roman" w:hAnsi="Times New Roman" w:eastAsia="Times New Roman" w:cs="Times New Roman"/>
                <w:spacing w:val="8"/>
              </w:rPr>
              <w:t>250</w:t>
            </w:r>
            <w:r>
              <w:rPr>
                <w:rFonts w:ascii="Times New Roman" w:hAnsi="Times New Roman" w:eastAsia="Times New Roman" w:cs="Times New Roman"/>
              </w:rPr>
              <w:t>kW</w:t>
            </w:r>
            <w:r>
              <w:rPr>
                <w:rFonts w:ascii="Times New Roman" w:hAnsi="Times New Roman" w:eastAsia="Times New Roman" w:cs="Times New Roman"/>
                <w:spacing w:val="-13"/>
              </w:rPr>
              <w:t xml:space="preserve"> </w:t>
            </w:r>
            <w:r>
              <w:rPr>
                <w:spacing w:val="8"/>
              </w:rPr>
              <w:t>，燃料种类为柴油，排放标准为国</w:t>
            </w:r>
            <w:r>
              <w:rPr>
                <w:rFonts w:ascii="Times New Roman" w:hAnsi="Times New Roman" w:eastAsia="Times New Roman" w:cs="Times New Roman"/>
              </w:rPr>
              <w:t>VI</w:t>
            </w:r>
            <w:r>
              <w:rPr>
                <w:spacing w:val="8"/>
              </w:rPr>
              <w:t>；</w:t>
            </w:r>
          </w:p>
          <w:p w14:paraId="61ACCAD0">
            <w:pPr>
              <w:pStyle w:val="4"/>
              <w:spacing w:before="64" w:line="231" w:lineRule="auto"/>
              <w:ind w:left="111"/>
            </w:pPr>
            <w:r>
              <w:rPr>
                <w:rFonts w:ascii="Times New Roman" w:hAnsi="Times New Roman" w:eastAsia="Times New Roman" w:cs="Times New Roman"/>
                <w:spacing w:val="3"/>
              </w:rPr>
              <w:t xml:space="preserve">7.  </w:t>
            </w:r>
            <w:r>
              <w:rPr>
                <w:spacing w:val="3"/>
              </w:rPr>
              <w:t>轮胎规格：</w:t>
            </w:r>
            <w:r>
              <w:rPr>
                <w:spacing w:val="-38"/>
              </w:rPr>
              <w:t xml:space="preserve"> </w:t>
            </w:r>
            <w:r>
              <w:rPr>
                <w:rFonts w:ascii="Times New Roman" w:hAnsi="Times New Roman" w:eastAsia="Times New Roman" w:cs="Times New Roman"/>
                <w:spacing w:val="3"/>
              </w:rPr>
              <w:t>11.00R20</w:t>
            </w:r>
            <w:r>
              <w:rPr>
                <w:spacing w:val="3"/>
              </w:rPr>
              <w:t>。</w:t>
            </w:r>
          </w:p>
          <w:p w14:paraId="0D520FFD">
            <w:pPr>
              <w:pStyle w:val="4"/>
              <w:spacing w:before="65" w:line="230" w:lineRule="auto"/>
              <w:ind w:left="120"/>
            </w:pPr>
            <w:r>
              <w:rPr>
                <w:spacing w:val="8"/>
              </w:rPr>
              <w:t>（二）专用机构参数</w:t>
            </w:r>
          </w:p>
          <w:p w14:paraId="34605882">
            <w:pPr>
              <w:pStyle w:val="4"/>
              <w:spacing w:before="65" w:line="225" w:lineRule="auto"/>
              <w:ind w:left="123"/>
            </w:pPr>
            <w:r>
              <w:rPr>
                <w:rFonts w:ascii="Times New Roman" w:hAnsi="Times New Roman" w:eastAsia="Times New Roman" w:cs="Times New Roman"/>
                <w:spacing w:val="3"/>
              </w:rPr>
              <w:t xml:space="preserve">1.  </w:t>
            </w:r>
            <w:r>
              <w:rPr>
                <w:spacing w:val="3"/>
              </w:rPr>
              <w:t>装置重量：</w:t>
            </w:r>
            <w:r>
              <w:rPr>
                <w:spacing w:val="-35"/>
              </w:rPr>
              <w:t xml:space="preserve"> </w:t>
            </w:r>
            <w:r>
              <w:rPr>
                <w:spacing w:val="3"/>
              </w:rPr>
              <w:t>≤</w:t>
            </w:r>
            <w:r>
              <w:rPr>
                <w:rFonts w:ascii="Times New Roman" w:hAnsi="Times New Roman" w:eastAsia="Times New Roman" w:cs="Times New Roman"/>
                <w:spacing w:val="3"/>
              </w:rPr>
              <w:t>3000</w:t>
            </w:r>
            <w:r>
              <w:rPr>
                <w:rFonts w:ascii="Times New Roman" w:hAnsi="Times New Roman" w:eastAsia="Times New Roman" w:cs="Times New Roman"/>
              </w:rPr>
              <w:t>kg</w:t>
            </w:r>
            <w:r>
              <w:rPr>
                <w:spacing w:val="3"/>
              </w:rPr>
              <w:t>；</w:t>
            </w:r>
          </w:p>
          <w:p w14:paraId="60C1572B">
            <w:pPr>
              <w:pStyle w:val="4"/>
              <w:spacing w:before="69" w:line="230" w:lineRule="auto"/>
              <w:ind w:left="108"/>
            </w:pPr>
            <w:r>
              <w:rPr>
                <w:rFonts w:ascii="Times New Roman" w:hAnsi="Times New Roman" w:eastAsia="Times New Roman" w:cs="Times New Roman"/>
                <w:spacing w:val="3"/>
              </w:rPr>
              <w:t xml:space="preserve">2.  </w:t>
            </w:r>
            <w:r>
              <w:rPr>
                <w:spacing w:val="3"/>
              </w:rPr>
              <w:t>最大自卸角度：</w:t>
            </w:r>
            <w:r>
              <w:rPr>
                <w:spacing w:val="-34"/>
              </w:rPr>
              <w:t xml:space="preserve"> </w:t>
            </w:r>
            <w:r>
              <w:rPr>
                <w:spacing w:val="3"/>
              </w:rPr>
              <w:t>≤</w:t>
            </w:r>
            <w:r>
              <w:rPr>
                <w:rFonts w:ascii="Times New Roman" w:hAnsi="Times New Roman" w:eastAsia="Times New Roman" w:cs="Times New Roman"/>
                <w:spacing w:val="3"/>
              </w:rPr>
              <w:t>50</w:t>
            </w:r>
            <w:r>
              <w:rPr>
                <w:rFonts w:ascii="Times New Roman" w:hAnsi="Times New Roman" w:eastAsia="Times New Roman" w:cs="Times New Roman"/>
                <w:spacing w:val="-14"/>
              </w:rPr>
              <w:t xml:space="preserve"> </w:t>
            </w:r>
            <w:r>
              <w:rPr>
                <w:spacing w:val="3"/>
              </w:rPr>
              <w:t>°</w:t>
            </w:r>
            <w:r>
              <w:rPr>
                <w:spacing w:val="-51"/>
              </w:rPr>
              <w:t xml:space="preserve"> </w:t>
            </w:r>
            <w:r>
              <w:rPr>
                <w:spacing w:val="3"/>
              </w:rPr>
              <w:t>;</w:t>
            </w:r>
          </w:p>
          <w:p w14:paraId="4643A62C">
            <w:pPr>
              <w:pStyle w:val="4"/>
              <w:spacing w:before="65" w:line="232" w:lineRule="auto"/>
              <w:ind w:left="111"/>
            </w:pPr>
            <w:r>
              <w:rPr>
                <w:rFonts w:ascii="Times New Roman" w:hAnsi="Times New Roman" w:eastAsia="Times New Roman" w:cs="Times New Roman"/>
                <w:spacing w:val="5"/>
              </w:rPr>
              <w:t xml:space="preserve">3.  </w:t>
            </w:r>
            <w:r>
              <w:rPr>
                <w:spacing w:val="5"/>
              </w:rPr>
              <w:t>工作电压：</w:t>
            </w:r>
            <w:r>
              <w:rPr>
                <w:rFonts w:ascii="Times New Roman" w:hAnsi="Times New Roman" w:eastAsia="Times New Roman" w:cs="Times New Roman"/>
                <w:spacing w:val="5"/>
              </w:rPr>
              <w:t>24V</w:t>
            </w:r>
            <w:r>
              <w:rPr>
                <w:spacing w:val="5"/>
              </w:rPr>
              <w:t>；</w:t>
            </w:r>
          </w:p>
          <w:p w14:paraId="52EB1627">
            <w:pPr>
              <w:pStyle w:val="4"/>
              <w:spacing w:before="64" w:line="231" w:lineRule="auto"/>
              <w:ind w:left="108"/>
            </w:pPr>
            <w:r>
              <w:rPr>
                <w:rFonts w:ascii="Times New Roman" w:hAnsi="Times New Roman" w:eastAsia="Times New Roman" w:cs="Times New Roman"/>
                <w:spacing w:val="6"/>
              </w:rPr>
              <w:t xml:space="preserve">4.  </w:t>
            </w:r>
            <w:r>
              <w:rPr>
                <w:spacing w:val="6"/>
              </w:rPr>
              <w:t>液压系统最大工作压力：</w:t>
            </w:r>
            <w:r>
              <w:rPr>
                <w:spacing w:val="-29"/>
              </w:rPr>
              <w:t xml:space="preserve"> </w:t>
            </w:r>
            <w:r>
              <w:rPr>
                <w:spacing w:val="6"/>
              </w:rPr>
              <w:t>≥</w:t>
            </w:r>
            <w:r>
              <w:rPr>
                <w:rFonts w:ascii="Times New Roman" w:hAnsi="Times New Roman" w:eastAsia="Times New Roman" w:cs="Times New Roman"/>
                <w:spacing w:val="6"/>
              </w:rPr>
              <w:t>20</w:t>
            </w:r>
            <w:r>
              <w:rPr>
                <w:rFonts w:ascii="Times New Roman" w:hAnsi="Times New Roman" w:eastAsia="Times New Roman" w:cs="Times New Roman"/>
              </w:rPr>
              <w:t>MPa</w:t>
            </w:r>
            <w:r>
              <w:rPr>
                <w:spacing w:val="6"/>
              </w:rPr>
              <w:t>；</w:t>
            </w:r>
          </w:p>
          <w:p w14:paraId="31128E70">
            <w:pPr>
              <w:pStyle w:val="4"/>
              <w:spacing w:before="64" w:line="232" w:lineRule="auto"/>
              <w:ind w:left="112"/>
            </w:pPr>
            <w:r>
              <w:rPr>
                <w:rFonts w:ascii="Times New Roman" w:hAnsi="Times New Roman" w:eastAsia="Times New Roman" w:cs="Times New Roman"/>
                <w:spacing w:val="3"/>
              </w:rPr>
              <w:t xml:space="preserve">5.  </w:t>
            </w:r>
            <w:r>
              <w:rPr>
                <w:spacing w:val="3"/>
              </w:rPr>
              <w:t>油箱容积：</w:t>
            </w:r>
            <w:r>
              <w:rPr>
                <w:spacing w:val="-33"/>
              </w:rPr>
              <w:t xml:space="preserve"> </w:t>
            </w:r>
            <w:r>
              <w:rPr>
                <w:spacing w:val="3"/>
              </w:rPr>
              <w:t>≤</w:t>
            </w:r>
            <w:r>
              <w:rPr>
                <w:rFonts w:ascii="Times New Roman" w:hAnsi="Times New Roman" w:eastAsia="Times New Roman" w:cs="Times New Roman"/>
                <w:spacing w:val="3"/>
              </w:rPr>
              <w:t>140L</w:t>
            </w:r>
            <w:r>
              <w:rPr>
                <w:spacing w:val="3"/>
              </w:rPr>
              <w:t>；</w:t>
            </w:r>
          </w:p>
          <w:p w14:paraId="1A3E9E02">
            <w:pPr>
              <w:pStyle w:val="4"/>
              <w:spacing w:before="65" w:line="231" w:lineRule="auto"/>
              <w:ind w:left="112"/>
            </w:pPr>
            <w:r>
              <w:rPr>
                <w:rFonts w:ascii="Times New Roman" w:hAnsi="Times New Roman" w:eastAsia="Times New Roman" w:cs="Times New Roman"/>
                <w:spacing w:val="3"/>
              </w:rPr>
              <w:t xml:space="preserve">6.  </w:t>
            </w:r>
            <w:r>
              <w:rPr>
                <w:spacing w:val="3"/>
              </w:rPr>
              <w:t>额定工作能力：</w:t>
            </w:r>
            <w:r>
              <w:rPr>
                <w:spacing w:val="-22"/>
              </w:rPr>
              <w:t xml:space="preserve"> </w:t>
            </w:r>
            <w:r>
              <w:rPr>
                <w:spacing w:val="3"/>
              </w:rPr>
              <w:t>≥</w:t>
            </w:r>
            <w:r>
              <w:rPr>
                <w:rFonts w:ascii="Times New Roman" w:hAnsi="Times New Roman" w:eastAsia="Times New Roman" w:cs="Times New Roman"/>
                <w:spacing w:val="3"/>
              </w:rPr>
              <w:t>20t</w:t>
            </w:r>
            <w:r>
              <w:rPr>
                <w:spacing w:val="3"/>
              </w:rPr>
              <w:t>；</w:t>
            </w:r>
          </w:p>
          <w:p w14:paraId="54C0690F">
            <w:pPr>
              <w:pStyle w:val="4"/>
              <w:spacing w:before="64" w:line="225" w:lineRule="auto"/>
              <w:ind w:left="111"/>
            </w:pPr>
            <w:r>
              <w:rPr>
                <w:rFonts w:ascii="Times New Roman" w:hAnsi="Times New Roman" w:eastAsia="Times New Roman" w:cs="Times New Roman"/>
                <w:spacing w:val="7"/>
              </w:rPr>
              <w:t xml:space="preserve">7.  </w:t>
            </w:r>
            <w:r>
              <w:rPr>
                <w:spacing w:val="7"/>
              </w:rPr>
              <w:t>机构材质：不低于国标</w:t>
            </w:r>
            <w:r>
              <w:rPr>
                <w:spacing w:val="-25"/>
              </w:rPr>
              <w:t xml:space="preserve"> </w:t>
            </w:r>
            <w:r>
              <w:rPr>
                <w:rFonts w:ascii="Times New Roman" w:hAnsi="Times New Roman" w:eastAsia="Times New Roman" w:cs="Times New Roman"/>
                <w:spacing w:val="7"/>
              </w:rPr>
              <w:t>Q355</w:t>
            </w:r>
            <w:r>
              <w:rPr>
                <w:rFonts w:ascii="Times New Roman" w:hAnsi="Times New Roman" w:eastAsia="Times New Roman" w:cs="Times New Roman"/>
                <w:spacing w:val="-14"/>
              </w:rPr>
              <w:t xml:space="preserve"> </w:t>
            </w:r>
            <w:r>
              <w:rPr>
                <w:spacing w:val="7"/>
              </w:rPr>
              <w:t>，屈服强度</w:t>
            </w:r>
            <w:r>
              <w:rPr>
                <w:spacing w:val="6"/>
              </w:rPr>
              <w:t>≥</w:t>
            </w:r>
            <w:r>
              <w:rPr>
                <w:rFonts w:ascii="Times New Roman" w:hAnsi="Times New Roman" w:eastAsia="Times New Roman" w:cs="Times New Roman"/>
                <w:spacing w:val="6"/>
              </w:rPr>
              <w:t>355</w:t>
            </w:r>
            <w:r>
              <w:rPr>
                <w:rFonts w:ascii="Times New Roman" w:hAnsi="Times New Roman" w:eastAsia="Times New Roman" w:cs="Times New Roman"/>
              </w:rPr>
              <w:t>MPa</w:t>
            </w:r>
            <w:r>
              <w:rPr>
                <w:spacing w:val="6"/>
              </w:rPr>
              <w:t>。</w:t>
            </w:r>
          </w:p>
          <w:p w14:paraId="3E9BE70E">
            <w:pPr>
              <w:pStyle w:val="4"/>
              <w:spacing w:before="70" w:line="232" w:lineRule="auto"/>
              <w:ind w:left="120"/>
            </w:pPr>
            <w:r>
              <w:rPr>
                <w:spacing w:val="7"/>
              </w:rPr>
              <w:t>（三）关键要求</w:t>
            </w:r>
          </w:p>
          <w:p w14:paraId="52F7C0DF">
            <w:pPr>
              <w:pStyle w:val="4"/>
              <w:spacing w:before="65" w:line="316" w:lineRule="auto"/>
              <w:ind w:left="112" w:right="105" w:firstLine="11"/>
            </w:pPr>
            <w:r>
              <w:rPr>
                <w:rFonts w:ascii="Times New Roman" w:hAnsi="Times New Roman" w:eastAsia="Times New Roman" w:cs="Times New Roman"/>
                <w:spacing w:val="9"/>
              </w:rPr>
              <w:t xml:space="preserve">1.  </w:t>
            </w:r>
            <w:r>
              <w:rPr>
                <w:spacing w:val="9"/>
              </w:rPr>
              <w:t>底盘采用国产二类汽车底盘，车辆需列入工</w:t>
            </w:r>
            <w:r>
              <w:rPr>
                <w:spacing w:val="8"/>
              </w:rPr>
              <w:t>信部《车辆生产企业和产品公告》，满足上</w:t>
            </w:r>
            <w:r>
              <w:rPr>
                <w:spacing w:val="5"/>
              </w:rPr>
              <w:t>户要求；</w:t>
            </w:r>
          </w:p>
          <w:p w14:paraId="1CEBC168">
            <w:pPr>
              <w:pStyle w:val="4"/>
              <w:spacing w:line="231" w:lineRule="auto"/>
              <w:ind w:left="108"/>
            </w:pPr>
            <w:r>
              <w:rPr>
                <w:rFonts w:ascii="Times New Roman" w:hAnsi="Times New Roman" w:eastAsia="Times New Roman" w:cs="Times New Roman"/>
                <w:spacing w:val="8"/>
              </w:rPr>
              <w:t xml:space="preserve">2.  </w:t>
            </w:r>
            <w:r>
              <w:rPr>
                <w:spacing w:val="8"/>
              </w:rPr>
              <w:t>需加装安全防护装置及警示标识，安装符合</w:t>
            </w:r>
            <w:r>
              <w:rPr>
                <w:spacing w:val="-24"/>
              </w:rPr>
              <w:t xml:space="preserve"> </w:t>
            </w:r>
            <w:r>
              <w:rPr>
                <w:rFonts w:ascii="Times New Roman" w:hAnsi="Times New Roman" w:eastAsia="Times New Roman" w:cs="Times New Roman"/>
              </w:rPr>
              <w:t>GB</w:t>
            </w:r>
            <w:r>
              <w:rPr>
                <w:rFonts w:ascii="Times New Roman" w:hAnsi="Times New Roman" w:eastAsia="Times New Roman" w:cs="Times New Roman"/>
                <w:spacing w:val="8"/>
              </w:rPr>
              <w:t>7258-201</w:t>
            </w:r>
            <w:r>
              <w:rPr>
                <w:rFonts w:ascii="Times New Roman" w:hAnsi="Times New Roman" w:eastAsia="Times New Roman" w:cs="Times New Roman"/>
                <w:spacing w:val="7"/>
              </w:rPr>
              <w:t>7</w:t>
            </w:r>
            <w:r>
              <w:rPr>
                <w:rFonts w:ascii="Times New Roman" w:hAnsi="Times New Roman" w:eastAsia="Times New Roman" w:cs="Times New Roman"/>
                <w:spacing w:val="12"/>
              </w:rPr>
              <w:t xml:space="preserve"> </w:t>
            </w:r>
            <w:r>
              <w:rPr>
                <w:spacing w:val="7"/>
              </w:rPr>
              <w:t>要求的行驶记录装置；</w:t>
            </w:r>
          </w:p>
          <w:p w14:paraId="71128336">
            <w:pPr>
              <w:pStyle w:val="4"/>
              <w:spacing w:before="65" w:line="230" w:lineRule="auto"/>
              <w:ind w:left="111"/>
            </w:pPr>
            <w:r>
              <w:rPr>
                <w:rFonts w:ascii="Times New Roman" w:hAnsi="Times New Roman" w:eastAsia="Times New Roman" w:cs="Times New Roman"/>
                <w:spacing w:val="9"/>
              </w:rPr>
              <w:t xml:space="preserve">3.  </w:t>
            </w:r>
            <w:r>
              <w:rPr>
                <w:spacing w:val="9"/>
              </w:rPr>
              <w:t>作业机构操作可在驾驶室完成，驾驶</w:t>
            </w:r>
            <w:r>
              <w:rPr>
                <w:spacing w:val="8"/>
              </w:rPr>
              <w:t>室密封性良好，配备暖风和空调；</w:t>
            </w:r>
          </w:p>
          <w:p w14:paraId="6671D189">
            <w:pPr>
              <w:pStyle w:val="4"/>
              <w:spacing w:before="66" w:line="316" w:lineRule="auto"/>
              <w:ind w:left="111" w:right="107" w:hanging="3"/>
            </w:pPr>
            <w:r>
              <w:rPr>
                <w:rFonts w:ascii="Times New Roman" w:hAnsi="Times New Roman" w:eastAsia="Times New Roman" w:cs="Times New Roman"/>
                <w:spacing w:val="9"/>
              </w:rPr>
              <w:t xml:space="preserve">4.  </w:t>
            </w:r>
            <w:r>
              <w:rPr>
                <w:spacing w:val="9"/>
              </w:rPr>
              <w:t>交付时需提供原车底盘随车工具、备胎、专用工具、维修包及相关技术文</w:t>
            </w:r>
            <w:r>
              <w:rPr>
                <w:spacing w:val="8"/>
              </w:rPr>
              <w:t>件（产品合格</w:t>
            </w:r>
            <w:r>
              <w:rPr>
                <w:spacing w:val="9"/>
              </w:rPr>
              <w:t>证、使用说明书、系统工作原理图等</w:t>
            </w:r>
            <w:r>
              <w:rPr>
                <w:spacing w:val="3"/>
              </w:rPr>
              <w:t>）；</w:t>
            </w:r>
          </w:p>
          <w:p w14:paraId="254868F7">
            <w:pPr>
              <w:pStyle w:val="4"/>
              <w:spacing w:before="1" w:line="267" w:lineRule="auto"/>
              <w:ind w:left="115" w:right="105" w:hanging="3"/>
            </w:pPr>
            <w:r>
              <w:rPr>
                <w:rFonts w:ascii="Times New Roman" w:hAnsi="Times New Roman" w:eastAsia="Times New Roman" w:cs="Times New Roman"/>
                <w:spacing w:val="9"/>
              </w:rPr>
              <w:t xml:space="preserve">5.  </w:t>
            </w:r>
            <w:r>
              <w:rPr>
                <w:spacing w:val="9"/>
              </w:rPr>
              <w:t>需提供整车定型试验报告或工信部公告参数页截图，及容器搬移、</w:t>
            </w:r>
            <w:r>
              <w:rPr>
                <w:spacing w:val="8"/>
              </w:rPr>
              <w:t>摆放作业过程的实物</w:t>
            </w:r>
            <w:r>
              <w:rPr>
                <w:spacing w:val="6"/>
              </w:rPr>
              <w:t>照片作为佐证。</w:t>
            </w:r>
          </w:p>
        </w:tc>
        <w:tc>
          <w:tcPr>
            <w:tcW w:w="3713" w:type="dxa"/>
            <w:tcBorders/>
            <w:vAlign w:val="top"/>
          </w:tcPr>
          <w:p w14:paraId="0A3556EF">
            <w:pPr>
              <w:pStyle w:val="4"/>
              <w:spacing w:before="67" w:line="317" w:lineRule="auto"/>
              <w:ind w:left="111" w:right="107" w:firstLine="11"/>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、采购需求：解决现有转运车匹配度不足问题，“一车多容器</w:t>
            </w:r>
            <w:r>
              <w:rPr>
                <w:spacing w:val="-48"/>
              </w:rPr>
              <w:t xml:space="preserve"> </w:t>
            </w:r>
            <w:r>
              <w:rPr>
                <w:spacing w:val="7"/>
              </w:rPr>
              <w:t>”模式适配多泊位周转，国</w:t>
            </w:r>
            <w:r>
              <w:rPr>
                <w:spacing w:val="-28"/>
              </w:rPr>
              <w:t xml:space="preserve"> </w:t>
            </w:r>
            <w:r>
              <w:rPr>
                <w:rFonts w:ascii="Times New Roman" w:hAnsi="Times New Roman" w:eastAsia="Times New Roman" w:cs="Times New Roman"/>
              </w:rPr>
              <w:t>VI</w:t>
            </w:r>
            <w:r>
              <w:rPr>
                <w:rFonts w:ascii="Times New Roman" w:hAnsi="Times New Roman" w:eastAsia="Times New Roman" w:cs="Times New Roman"/>
                <w:spacing w:val="7"/>
              </w:rPr>
              <w:t xml:space="preserve"> </w:t>
            </w:r>
            <w:r>
              <w:rPr>
                <w:spacing w:val="7"/>
              </w:rPr>
              <w:t>排放标</w:t>
            </w:r>
            <w:r>
              <w:rPr>
                <w:spacing w:val="6"/>
              </w:rPr>
              <w:t>准满足</w:t>
            </w:r>
            <w:r>
              <w:rPr>
                <w:spacing w:val="9"/>
              </w:rPr>
              <w:t>环保要求，承载能力与尺寸适配垃圾容器及场地出入</w:t>
            </w:r>
            <w:r>
              <w:rPr>
                <w:spacing w:val="7"/>
              </w:rPr>
              <w:t>口、运输路线。</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、摆放位置：转运车间及室外转运车停车位（</w:t>
            </w:r>
            <w:r>
              <w:rPr>
                <w:rFonts w:ascii="Times New Roman" w:hAnsi="Times New Roman" w:eastAsia="Times New Roman" w:cs="Times New Roman"/>
                <w:spacing w:val="7"/>
              </w:rPr>
              <w:t xml:space="preserve">4 </w:t>
            </w:r>
            <w:r>
              <w:rPr>
                <w:spacing w:val="7"/>
              </w:rPr>
              <w:t>个专用车位</w:t>
            </w:r>
            <w:r>
              <w:rPr>
                <w:spacing w:val="-1"/>
              </w:rPr>
              <w:t>），</w:t>
            </w:r>
            <w:r>
              <w:rPr>
                <w:spacing w:val="7"/>
              </w:rPr>
              <w:t>作业时停靠集装箱泊位后侧</w:t>
            </w:r>
            <w:r>
              <w:rPr>
                <w:spacing w:val="6"/>
              </w:rPr>
              <w:t>装卸容器。</w:t>
            </w:r>
          </w:p>
        </w:tc>
      </w:tr>
      <w:tr w14:paraId="4E8C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97" w:type="dxa"/>
            <w:vAlign w:val="top"/>
          </w:tcPr>
          <w:p w14:paraId="63ABFCBF">
            <w:pPr>
              <w:spacing w:before="158" w:line="194" w:lineRule="auto"/>
              <w:ind w:left="365"/>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1864" w:type="dxa"/>
            <w:vAlign w:val="top"/>
          </w:tcPr>
          <w:p w14:paraId="1517C4CE">
            <w:pPr>
              <w:pStyle w:val="4"/>
              <w:spacing w:before="130" w:line="232" w:lineRule="auto"/>
              <w:ind w:left="497"/>
            </w:pPr>
            <w:r>
              <w:rPr>
                <w:spacing w:val="6"/>
              </w:rPr>
              <w:t>中央监控系统</w:t>
            </w:r>
          </w:p>
        </w:tc>
        <w:tc>
          <w:tcPr>
            <w:tcW w:w="898" w:type="dxa"/>
            <w:vAlign w:val="top"/>
          </w:tcPr>
          <w:p w14:paraId="6AEE5213">
            <w:pPr>
              <w:rPr>
                <w:rFonts w:ascii="Arial"/>
                <w:sz w:val="21"/>
              </w:rPr>
            </w:pPr>
          </w:p>
        </w:tc>
        <w:tc>
          <w:tcPr>
            <w:tcW w:w="811" w:type="dxa"/>
            <w:vAlign w:val="top"/>
          </w:tcPr>
          <w:p w14:paraId="71D3A5A4">
            <w:pPr>
              <w:rPr>
                <w:rFonts w:ascii="Arial"/>
                <w:sz w:val="21"/>
              </w:rPr>
            </w:pPr>
          </w:p>
        </w:tc>
        <w:tc>
          <w:tcPr>
            <w:tcW w:w="6089" w:type="dxa"/>
            <w:vAlign w:val="top"/>
          </w:tcPr>
          <w:p w14:paraId="58A4B61F">
            <w:pPr>
              <w:rPr>
                <w:rFonts w:ascii="Arial"/>
                <w:sz w:val="21"/>
              </w:rPr>
            </w:pPr>
          </w:p>
        </w:tc>
        <w:tc>
          <w:tcPr>
            <w:tcW w:w="3713" w:type="dxa"/>
            <w:vAlign w:val="top"/>
          </w:tcPr>
          <w:p w14:paraId="5A8C40F5">
            <w:pPr>
              <w:rPr>
                <w:rFonts w:ascii="Arial"/>
                <w:sz w:val="21"/>
              </w:rPr>
            </w:pPr>
          </w:p>
        </w:tc>
      </w:tr>
      <w:tr w14:paraId="58041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797" w:type="dxa"/>
            <w:vAlign w:val="top"/>
          </w:tcPr>
          <w:p w14:paraId="405FCC4A">
            <w:pPr>
              <w:spacing w:line="249" w:lineRule="auto"/>
              <w:rPr>
                <w:rFonts w:ascii="Arial"/>
                <w:sz w:val="21"/>
              </w:rPr>
            </w:pPr>
          </w:p>
          <w:p w14:paraId="49DF42C7">
            <w:pPr>
              <w:spacing w:line="249" w:lineRule="auto"/>
              <w:rPr>
                <w:rFonts w:ascii="Arial"/>
                <w:sz w:val="21"/>
              </w:rPr>
            </w:pPr>
          </w:p>
          <w:p w14:paraId="10012901">
            <w:pPr>
              <w:spacing w:line="249" w:lineRule="auto"/>
              <w:rPr>
                <w:rFonts w:ascii="Arial"/>
                <w:sz w:val="21"/>
              </w:rPr>
            </w:pPr>
          </w:p>
          <w:p w14:paraId="320B838F">
            <w:pPr>
              <w:spacing w:line="249" w:lineRule="auto"/>
              <w:rPr>
                <w:rFonts w:ascii="Arial"/>
                <w:sz w:val="21"/>
              </w:rPr>
            </w:pPr>
          </w:p>
          <w:p w14:paraId="136C0744">
            <w:pPr>
              <w:spacing w:line="250" w:lineRule="auto"/>
              <w:rPr>
                <w:rFonts w:ascii="Arial"/>
                <w:sz w:val="21"/>
              </w:rPr>
            </w:pPr>
          </w:p>
          <w:p w14:paraId="40CA66E3">
            <w:pPr>
              <w:spacing w:before="40" w:line="198" w:lineRule="auto"/>
              <w:ind w:left="30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7.1</w:t>
            </w:r>
          </w:p>
        </w:tc>
        <w:tc>
          <w:tcPr>
            <w:tcW w:w="1864" w:type="dxa"/>
            <w:vAlign w:val="top"/>
          </w:tcPr>
          <w:p w14:paraId="445898CA">
            <w:pPr>
              <w:spacing w:line="243" w:lineRule="auto"/>
              <w:rPr>
                <w:rFonts w:ascii="Arial"/>
                <w:sz w:val="21"/>
              </w:rPr>
            </w:pPr>
          </w:p>
          <w:p w14:paraId="6A5277F2">
            <w:pPr>
              <w:spacing w:line="243" w:lineRule="auto"/>
              <w:rPr>
                <w:rFonts w:ascii="Arial"/>
                <w:sz w:val="21"/>
              </w:rPr>
            </w:pPr>
          </w:p>
          <w:p w14:paraId="38528A88">
            <w:pPr>
              <w:spacing w:line="243" w:lineRule="auto"/>
              <w:rPr>
                <w:rFonts w:ascii="Arial"/>
                <w:sz w:val="21"/>
              </w:rPr>
            </w:pPr>
          </w:p>
          <w:p w14:paraId="25DBFC61">
            <w:pPr>
              <w:spacing w:line="243" w:lineRule="auto"/>
              <w:rPr>
                <w:rFonts w:ascii="Arial"/>
                <w:sz w:val="21"/>
              </w:rPr>
            </w:pPr>
          </w:p>
          <w:p w14:paraId="450616BF">
            <w:pPr>
              <w:spacing w:line="243" w:lineRule="auto"/>
              <w:rPr>
                <w:rFonts w:ascii="Arial"/>
                <w:sz w:val="21"/>
              </w:rPr>
            </w:pPr>
          </w:p>
          <w:p w14:paraId="7A4197DC">
            <w:pPr>
              <w:pStyle w:val="4"/>
              <w:spacing w:before="46" w:line="232" w:lineRule="auto"/>
              <w:ind w:left="482"/>
            </w:pPr>
            <w:r>
              <w:rPr>
                <w:spacing w:val="8"/>
              </w:rPr>
              <w:t>视频监控系统</w:t>
            </w:r>
          </w:p>
        </w:tc>
        <w:tc>
          <w:tcPr>
            <w:tcW w:w="898" w:type="dxa"/>
            <w:vAlign w:val="top"/>
          </w:tcPr>
          <w:p w14:paraId="738593D7">
            <w:pPr>
              <w:spacing w:line="243" w:lineRule="auto"/>
              <w:rPr>
                <w:rFonts w:ascii="Arial"/>
                <w:sz w:val="21"/>
              </w:rPr>
            </w:pPr>
          </w:p>
          <w:p w14:paraId="53FBAD28">
            <w:pPr>
              <w:spacing w:line="243" w:lineRule="auto"/>
              <w:rPr>
                <w:rFonts w:ascii="Arial"/>
                <w:sz w:val="21"/>
              </w:rPr>
            </w:pPr>
          </w:p>
          <w:p w14:paraId="612B2E15">
            <w:pPr>
              <w:spacing w:line="243" w:lineRule="auto"/>
              <w:rPr>
                <w:rFonts w:ascii="Arial"/>
                <w:sz w:val="21"/>
              </w:rPr>
            </w:pPr>
          </w:p>
          <w:p w14:paraId="0248D6DF">
            <w:pPr>
              <w:spacing w:line="243" w:lineRule="auto"/>
              <w:rPr>
                <w:rFonts w:ascii="Arial"/>
                <w:sz w:val="21"/>
              </w:rPr>
            </w:pPr>
          </w:p>
          <w:p w14:paraId="38A9988B">
            <w:pPr>
              <w:spacing w:line="243" w:lineRule="auto"/>
              <w:rPr>
                <w:rFonts w:ascii="Arial"/>
                <w:sz w:val="21"/>
              </w:rPr>
            </w:pPr>
          </w:p>
          <w:p w14:paraId="7F74C631">
            <w:pPr>
              <w:pStyle w:val="4"/>
              <w:spacing w:before="46" w:line="232" w:lineRule="auto"/>
              <w:ind w:left="376"/>
            </w:pPr>
            <w:r>
              <w:rPr>
                <w:spacing w:val="2"/>
              </w:rPr>
              <w:t>套</w:t>
            </w:r>
          </w:p>
        </w:tc>
        <w:tc>
          <w:tcPr>
            <w:tcW w:w="811" w:type="dxa"/>
            <w:vAlign w:val="top"/>
          </w:tcPr>
          <w:p w14:paraId="39BAC03F">
            <w:pPr>
              <w:spacing w:line="249" w:lineRule="auto"/>
              <w:rPr>
                <w:rFonts w:ascii="Arial"/>
                <w:sz w:val="21"/>
              </w:rPr>
            </w:pPr>
          </w:p>
          <w:p w14:paraId="482A92AE">
            <w:pPr>
              <w:spacing w:line="249" w:lineRule="auto"/>
              <w:rPr>
                <w:rFonts w:ascii="Arial"/>
                <w:sz w:val="21"/>
              </w:rPr>
            </w:pPr>
          </w:p>
          <w:p w14:paraId="78AE21A7">
            <w:pPr>
              <w:spacing w:line="249" w:lineRule="auto"/>
              <w:rPr>
                <w:rFonts w:ascii="Arial"/>
                <w:sz w:val="21"/>
              </w:rPr>
            </w:pPr>
          </w:p>
          <w:p w14:paraId="5AC7A052">
            <w:pPr>
              <w:spacing w:line="249" w:lineRule="auto"/>
              <w:rPr>
                <w:rFonts w:ascii="Arial"/>
                <w:sz w:val="21"/>
              </w:rPr>
            </w:pPr>
          </w:p>
          <w:p w14:paraId="22B57D29">
            <w:pPr>
              <w:spacing w:line="250" w:lineRule="auto"/>
              <w:rPr>
                <w:rFonts w:ascii="Arial"/>
                <w:sz w:val="21"/>
              </w:rPr>
            </w:pPr>
          </w:p>
          <w:p w14:paraId="54F3FEF6">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63F05FA7">
            <w:pPr>
              <w:pStyle w:val="4"/>
              <w:spacing w:before="68" w:line="233" w:lineRule="auto"/>
              <w:ind w:left="113"/>
            </w:pPr>
            <w:r>
              <w:rPr>
                <w:spacing w:val="8"/>
              </w:rPr>
              <w:t>一、功能用途</w:t>
            </w:r>
          </w:p>
          <w:p w14:paraId="7FD47131">
            <w:pPr>
              <w:pStyle w:val="4"/>
              <w:spacing w:before="65" w:line="316" w:lineRule="auto"/>
              <w:ind w:left="111" w:right="68"/>
              <w:jc w:val="both"/>
            </w:pPr>
            <w:r>
              <w:rPr>
                <w:spacing w:val="10"/>
              </w:rPr>
              <w:t>视频监控系统是中控系统的核心组成部分，通过在集装箱泊位上方、收</w:t>
            </w:r>
            <w:r>
              <w:rPr>
                <w:spacing w:val="9"/>
              </w:rPr>
              <w:t>集车卸料场地、转</w:t>
            </w:r>
            <w:r>
              <w:rPr>
                <w:spacing w:val="8"/>
              </w:rPr>
              <w:t>运车作业场地、进出口及道路等重要部位布置监控点，实现对中转站</w:t>
            </w:r>
            <w:r>
              <w:rPr>
                <w:spacing w:val="-28"/>
              </w:rPr>
              <w:t xml:space="preserve"> </w:t>
            </w:r>
            <w:r>
              <w:rPr>
                <w:rFonts w:ascii="Times New Roman" w:hAnsi="Times New Roman" w:eastAsia="Times New Roman" w:cs="Times New Roman"/>
                <w:spacing w:val="8"/>
              </w:rPr>
              <w:t>24</w:t>
            </w:r>
            <w:r>
              <w:rPr>
                <w:rFonts w:ascii="Times New Roman" w:hAnsi="Times New Roman" w:eastAsia="Times New Roman" w:cs="Times New Roman"/>
                <w:spacing w:val="13"/>
              </w:rPr>
              <w:t xml:space="preserve"> </w:t>
            </w:r>
            <w:r>
              <w:rPr>
                <w:spacing w:val="8"/>
              </w:rPr>
              <w:t>小时</w:t>
            </w:r>
            <w:r>
              <w:rPr>
                <w:spacing w:val="7"/>
              </w:rPr>
              <w:t>实时视频监控</w:t>
            </w:r>
            <w:r>
              <w:rPr>
                <w:spacing w:val="10"/>
              </w:rPr>
              <w:t>及录像，保障站内作业、设备运行及人员安全。支持视频录像查询、播</w:t>
            </w:r>
            <w:r>
              <w:rPr>
                <w:spacing w:val="9"/>
              </w:rPr>
              <w:t>放与导出，可在中</w:t>
            </w:r>
            <w:r>
              <w:rPr>
                <w:spacing w:val="8"/>
              </w:rPr>
              <w:t>控室显示器显示并切换输出至大屏幕，为站内调度、</w:t>
            </w:r>
            <w:r>
              <w:rPr>
                <w:spacing w:val="7"/>
              </w:rPr>
              <w:t>安全管理及事后追溯提供可视化支撑，</w:t>
            </w:r>
            <w:r>
              <w:rPr>
                <w:spacing w:val="9"/>
              </w:rPr>
              <w:t>助力提升中转站运营效率与管理规范性。</w:t>
            </w:r>
          </w:p>
          <w:p w14:paraId="63C7594B">
            <w:pPr>
              <w:pStyle w:val="4"/>
              <w:spacing w:line="231" w:lineRule="auto"/>
              <w:ind w:left="113"/>
            </w:pPr>
            <w:r>
              <w:rPr>
                <w:spacing w:val="8"/>
              </w:rPr>
              <w:t>二、性能参数</w:t>
            </w:r>
          </w:p>
          <w:p w14:paraId="01292F90">
            <w:pPr>
              <w:pStyle w:val="4"/>
              <w:spacing w:before="64" w:line="233" w:lineRule="auto"/>
              <w:ind w:left="120"/>
            </w:pPr>
            <w:r>
              <w:rPr>
                <w:spacing w:val="7"/>
              </w:rPr>
              <w:t>（一）系统配置</w:t>
            </w:r>
          </w:p>
          <w:p w14:paraId="3EE2F744">
            <w:pPr>
              <w:pStyle w:val="4"/>
              <w:spacing w:before="62" w:line="285" w:lineRule="auto"/>
              <w:ind w:left="111" w:right="105" w:firstLine="11"/>
              <w:jc w:val="both"/>
              <w:rPr>
                <w:rFonts w:ascii="Times New Roman" w:hAnsi="Times New Roman" w:eastAsia="Times New Roman" w:cs="Times New Roman"/>
                <w:spacing w:val="7"/>
              </w:rPr>
            </w:pPr>
            <w:r>
              <w:rPr>
                <w:rFonts w:ascii="Times New Roman" w:hAnsi="Times New Roman" w:eastAsia="Times New Roman" w:cs="Times New Roman"/>
                <w:spacing w:val="7"/>
              </w:rPr>
              <w:t xml:space="preserve">1.  </w:t>
            </w:r>
            <w:r>
              <w:rPr>
                <w:spacing w:val="7"/>
              </w:rPr>
              <w:t>设备组成：包含数字硬盘录像机（</w:t>
            </w:r>
            <w:r>
              <w:rPr>
                <w:rFonts w:ascii="Times New Roman" w:hAnsi="Times New Roman" w:eastAsia="Times New Roman" w:cs="Times New Roman"/>
                <w:spacing w:val="7"/>
              </w:rPr>
              <w:t xml:space="preserve">16 </w:t>
            </w:r>
            <w:r>
              <w:rPr>
                <w:spacing w:val="7"/>
              </w:rPr>
              <w:t>路）</w:t>
            </w:r>
            <w:r>
              <w:rPr>
                <w:rFonts w:ascii="Times New Roman" w:hAnsi="Times New Roman" w:eastAsia="Times New Roman" w:cs="Times New Roman"/>
                <w:spacing w:val="7"/>
              </w:rPr>
              <w:t>1</w:t>
            </w:r>
            <w:r>
              <w:rPr>
                <w:rFonts w:ascii="Times New Roman" w:hAnsi="Times New Roman" w:eastAsia="Times New Roman" w:cs="Times New Roman"/>
                <w:spacing w:val="21"/>
              </w:rPr>
              <w:t xml:space="preserve"> </w:t>
            </w:r>
            <w:r>
              <w:rPr>
                <w:spacing w:val="7"/>
              </w:rPr>
              <w:t>台、液晶显示器</w:t>
            </w:r>
            <w:r>
              <w:rPr>
                <w:spacing w:val="-1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1"/>
                <w:w w:val="101"/>
              </w:rPr>
              <w:t xml:space="preserve"> </w:t>
            </w:r>
            <w:r>
              <w:rPr>
                <w:spacing w:val="6"/>
              </w:rPr>
              <w:t>台、数字硬盘录像机专用</w:t>
            </w:r>
            <w:r>
              <w:rPr>
                <w:spacing w:val="7"/>
              </w:rPr>
              <w:t>硬盘</w:t>
            </w:r>
            <w:r>
              <w:rPr>
                <w:spacing w:val="-14"/>
              </w:rPr>
              <w:t xml:space="preserve"> </w:t>
            </w:r>
            <w:r>
              <w:rPr>
                <w:rFonts w:ascii="Times New Roman" w:hAnsi="Times New Roman" w:eastAsia="Times New Roman" w:cs="Times New Roman"/>
                <w:spacing w:val="7"/>
              </w:rPr>
              <w:t xml:space="preserve">1 </w:t>
            </w:r>
            <w:r>
              <w:rPr>
                <w:spacing w:val="7"/>
              </w:rPr>
              <w:t>个、红外防水彩色一体摄像机</w:t>
            </w:r>
            <w:r>
              <w:rPr>
                <w:spacing w:val="-25"/>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21"/>
                <w:w w:val="101"/>
              </w:rPr>
              <w:t xml:space="preserve"> </w:t>
            </w:r>
            <w:r>
              <w:rPr>
                <w:spacing w:val="7"/>
              </w:rPr>
              <w:t>台、室外中速球摄像机</w:t>
            </w:r>
            <w:r>
              <w:rPr>
                <w:spacing w:val="-29"/>
              </w:rPr>
              <w:t xml:space="preserve"> </w:t>
            </w:r>
            <w:r>
              <w:rPr>
                <w:rFonts w:ascii="Times New Roman" w:hAnsi="Times New Roman" w:eastAsia="Times New Roman" w:cs="Times New Roman"/>
                <w:spacing w:val="7"/>
              </w:rPr>
              <w:t>2</w:t>
            </w:r>
            <w:r>
              <w:rPr>
                <w:rFonts w:ascii="Times New Roman" w:hAnsi="Times New Roman" w:eastAsia="Times New Roman" w:cs="Times New Roman"/>
                <w:spacing w:val="23"/>
                <w:w w:val="101"/>
              </w:rPr>
              <w:t xml:space="preserve"> </w:t>
            </w:r>
            <w:r>
              <w:rPr>
                <w:spacing w:val="7"/>
              </w:rPr>
              <w:t>台，及</w:t>
            </w:r>
            <w:r>
              <w:rPr>
                <w:spacing w:val="-17"/>
              </w:rPr>
              <w:t xml:space="preserve"> </w:t>
            </w:r>
            <w:r>
              <w:rPr>
                <w:rFonts w:ascii="Times New Roman" w:hAnsi="Times New Roman" w:eastAsia="Times New Roman" w:cs="Times New Roman"/>
                <w:spacing w:val="7"/>
              </w:rPr>
              <w:t xml:space="preserve">1 </w:t>
            </w:r>
            <w:r>
              <w:rPr>
                <w:spacing w:val="7"/>
              </w:rPr>
              <w:t>批配</w:t>
            </w:r>
            <w:r>
              <w:rPr>
                <w:spacing w:val="6"/>
              </w:rPr>
              <w:t>套线缆、支</w:t>
            </w:r>
            <w:r>
              <w:rPr>
                <w:spacing w:val="7"/>
              </w:rPr>
              <w:t>架等辅助材料。</w:t>
            </w:r>
          </w:p>
          <w:p w14:paraId="6B29EBA3">
            <w:pPr>
              <w:pStyle w:val="4"/>
              <w:spacing w:before="66" w:line="316" w:lineRule="auto"/>
              <w:ind w:left="133" w:right="107" w:hanging="25"/>
            </w:pPr>
            <w:r>
              <w:rPr>
                <w:rFonts w:ascii="Times New Roman" w:hAnsi="Times New Roman" w:eastAsia="Times New Roman" w:cs="Times New Roman"/>
                <w:spacing w:val="9"/>
              </w:rPr>
              <w:t xml:space="preserve">2.  </w:t>
            </w:r>
            <w:r>
              <w:rPr>
                <w:spacing w:val="9"/>
              </w:rPr>
              <w:t>布置要求：摄像监控点覆盖集装箱泊位上方、收集车卸料场地、转运车</w:t>
            </w:r>
            <w:r>
              <w:rPr>
                <w:spacing w:val="8"/>
              </w:rPr>
              <w:t>作业场地、进出口及道路等重要部位，实现全方位无死角监控。</w:t>
            </w:r>
          </w:p>
          <w:p w14:paraId="537E67B6">
            <w:pPr>
              <w:pStyle w:val="4"/>
              <w:spacing w:line="231" w:lineRule="auto"/>
              <w:ind w:left="120"/>
            </w:pPr>
            <w:r>
              <w:rPr>
                <w:spacing w:val="8"/>
              </w:rPr>
              <w:t>（二）核心设备参数</w:t>
            </w:r>
          </w:p>
          <w:p w14:paraId="1924700F">
            <w:pPr>
              <w:pStyle w:val="4"/>
              <w:spacing w:before="66" w:line="316" w:lineRule="auto"/>
              <w:ind w:left="106" w:right="105" w:firstLine="16"/>
            </w:pPr>
            <w:r>
              <w:rPr>
                <w:rFonts w:ascii="Times New Roman" w:hAnsi="Times New Roman" w:eastAsia="Times New Roman" w:cs="Times New Roman"/>
                <w:spacing w:val="5"/>
              </w:rPr>
              <w:t xml:space="preserve">1.  </w:t>
            </w:r>
            <w:r>
              <w:rPr>
                <w:spacing w:val="5"/>
              </w:rPr>
              <w:t>数字硬盘录像机（</w:t>
            </w:r>
            <w:r>
              <w:rPr>
                <w:rFonts w:ascii="Times New Roman" w:hAnsi="Times New Roman" w:eastAsia="Times New Roman" w:cs="Times New Roman"/>
                <w:spacing w:val="5"/>
              </w:rPr>
              <w:t>16</w:t>
            </w:r>
            <w:r>
              <w:rPr>
                <w:rFonts w:ascii="Times New Roman" w:hAnsi="Times New Roman" w:eastAsia="Times New Roman" w:cs="Times New Roman"/>
                <w:spacing w:val="10"/>
                <w:w w:val="101"/>
              </w:rPr>
              <w:t xml:space="preserve"> </w:t>
            </w:r>
            <w:r>
              <w:rPr>
                <w:spacing w:val="5"/>
              </w:rPr>
              <w:t>路</w:t>
            </w:r>
            <w:r>
              <w:rPr>
                <w:spacing w:val="-24"/>
              </w:rPr>
              <w:t>）：</w:t>
            </w:r>
            <w:r>
              <w:rPr>
                <w:spacing w:val="5"/>
              </w:rPr>
              <w:t>支持</w:t>
            </w:r>
            <w:r>
              <w:rPr>
                <w:spacing w:val="-28"/>
              </w:rPr>
              <w:t xml:space="preserve"> </w:t>
            </w:r>
            <w:r>
              <w:rPr>
                <w:rFonts w:ascii="Times New Roman" w:hAnsi="Times New Roman" w:eastAsia="Times New Roman" w:cs="Times New Roman"/>
              </w:rPr>
              <w:t>VGA</w:t>
            </w:r>
            <w:r>
              <w:rPr>
                <w:spacing w:val="5"/>
              </w:rPr>
              <w:t>、</w:t>
            </w:r>
            <w:r>
              <w:rPr>
                <w:rFonts w:ascii="Times New Roman" w:hAnsi="Times New Roman" w:eastAsia="Times New Roman" w:cs="Times New Roman"/>
              </w:rPr>
              <w:t>HDMI</w:t>
            </w:r>
            <w:r>
              <w:rPr>
                <w:rFonts w:ascii="Times New Roman" w:hAnsi="Times New Roman" w:eastAsia="Times New Roman" w:cs="Times New Roman"/>
                <w:spacing w:val="27"/>
              </w:rPr>
              <w:t xml:space="preserve"> </w:t>
            </w:r>
            <w:r>
              <w:rPr>
                <w:spacing w:val="5"/>
              </w:rPr>
              <w:t>同时输</w:t>
            </w:r>
            <w:r>
              <w:rPr>
                <w:spacing w:val="4"/>
              </w:rPr>
              <w:t>出，含</w:t>
            </w:r>
            <w:r>
              <w:rPr>
                <w:spacing w:val="-26"/>
              </w:rPr>
              <w:t xml:space="preserve"> </w:t>
            </w:r>
            <w:r>
              <w:rPr>
                <w:rFonts w:ascii="Times New Roman" w:hAnsi="Times New Roman" w:eastAsia="Times New Roman" w:cs="Times New Roman"/>
                <w:spacing w:val="4"/>
              </w:rPr>
              <w:t xml:space="preserve">2 </w:t>
            </w:r>
            <w:r>
              <w:rPr>
                <w:spacing w:val="4"/>
              </w:rPr>
              <w:t>个</w:t>
            </w:r>
            <w:r>
              <w:rPr>
                <w:spacing w:val="-27"/>
              </w:rPr>
              <w:t xml:space="preserve"> </w:t>
            </w:r>
            <w:r>
              <w:rPr>
                <w:rFonts w:ascii="Times New Roman" w:hAnsi="Times New Roman" w:eastAsia="Times New Roman" w:cs="Times New Roman"/>
              </w:rPr>
              <w:t>HDMI</w:t>
            </w:r>
            <w:r>
              <w:rPr>
                <w:rFonts w:ascii="Times New Roman" w:hAnsi="Times New Roman" w:eastAsia="Times New Roman" w:cs="Times New Roman"/>
                <w:spacing w:val="4"/>
              </w:rPr>
              <w:t xml:space="preserve"> </w:t>
            </w:r>
            <w:r>
              <w:rPr>
                <w:spacing w:val="4"/>
              </w:rPr>
              <w:t>接口和</w:t>
            </w:r>
            <w:r>
              <w:rPr>
                <w:spacing w:val="-15"/>
              </w:rPr>
              <w:t xml:space="preserve"> </w:t>
            </w:r>
            <w:r>
              <w:rPr>
                <w:rFonts w:ascii="Times New Roman" w:hAnsi="Times New Roman" w:eastAsia="Times New Roman" w:cs="Times New Roman"/>
                <w:spacing w:val="4"/>
              </w:rPr>
              <w:t xml:space="preserve">1 </w:t>
            </w:r>
            <w:r>
              <w:rPr>
                <w:spacing w:val="4"/>
              </w:rPr>
              <w:t>个</w:t>
            </w:r>
            <w:r>
              <w:rPr>
                <w:spacing w:val="-30"/>
              </w:rPr>
              <w:t xml:space="preserve"> </w:t>
            </w:r>
            <w:r>
              <w:rPr>
                <w:rFonts w:ascii="Times New Roman" w:hAnsi="Times New Roman" w:eastAsia="Times New Roman" w:cs="Times New Roman"/>
              </w:rPr>
              <w:t>VGA</w:t>
            </w:r>
            <w:r>
              <w:rPr>
                <w:spacing w:val="6"/>
              </w:rPr>
              <w:t>接口，异源输出且支持</w:t>
            </w:r>
            <w:r>
              <w:rPr>
                <w:spacing w:val="-30"/>
              </w:rPr>
              <w:t xml:space="preserve"> </w:t>
            </w:r>
            <w:r>
              <w:rPr>
                <w:rFonts w:ascii="Times New Roman" w:hAnsi="Times New Roman" w:eastAsia="Times New Roman" w:cs="Times New Roman"/>
                <w:spacing w:val="6"/>
              </w:rPr>
              <w:t xml:space="preserve">4K </w:t>
            </w:r>
            <w:r>
              <w:rPr>
                <w:spacing w:val="6"/>
              </w:rPr>
              <w:t>输出；支持</w:t>
            </w:r>
            <w:r>
              <w:rPr>
                <w:spacing w:val="-12"/>
              </w:rPr>
              <w:t xml:space="preserve"> </w:t>
            </w:r>
            <w:r>
              <w:rPr>
                <w:rFonts w:ascii="Times New Roman" w:hAnsi="Times New Roman" w:eastAsia="Times New Roman" w:cs="Times New Roman"/>
                <w:spacing w:val="6"/>
              </w:rPr>
              <w:t xml:space="preserve">16 </w:t>
            </w:r>
            <w:r>
              <w:rPr>
                <w:spacing w:val="6"/>
              </w:rPr>
              <w:t>路</w:t>
            </w:r>
            <w:r>
              <w:rPr>
                <w:spacing w:val="-27"/>
              </w:rPr>
              <w:t xml:space="preserve"> </w:t>
            </w:r>
            <w:r>
              <w:rPr>
                <w:rFonts w:ascii="Times New Roman" w:hAnsi="Times New Roman" w:eastAsia="Times New Roman" w:cs="Times New Roman"/>
                <w:spacing w:val="6"/>
              </w:rPr>
              <w:t>H.264</w:t>
            </w:r>
            <w:r>
              <w:rPr>
                <w:spacing w:val="6"/>
              </w:rPr>
              <w:t>、</w:t>
            </w:r>
            <w:r>
              <w:rPr>
                <w:rFonts w:ascii="Times New Roman" w:hAnsi="Times New Roman" w:eastAsia="Times New Roman" w:cs="Times New Roman"/>
                <w:spacing w:val="6"/>
              </w:rPr>
              <w:t xml:space="preserve">H.265 </w:t>
            </w:r>
            <w:r>
              <w:rPr>
                <w:spacing w:val="6"/>
              </w:rPr>
              <w:t>格式高清码流输</w:t>
            </w:r>
            <w:r>
              <w:rPr>
                <w:spacing w:val="5"/>
              </w:rPr>
              <w:t>入，可在多画面</w:t>
            </w:r>
            <w:r>
              <w:rPr>
                <w:spacing w:val="8"/>
              </w:rPr>
              <w:t>分割下实现不同通道并行预览与回放；支持预览及回放</w:t>
            </w:r>
            <w:r>
              <w:rPr>
                <w:spacing w:val="7"/>
              </w:rPr>
              <w:t>图像电子放大，满配</w:t>
            </w:r>
            <w:r>
              <w:rPr>
                <w:spacing w:val="-21"/>
              </w:rPr>
              <w:t xml:space="preserve"> </w:t>
            </w:r>
            <w:r>
              <w:rPr>
                <w:rFonts w:ascii="Times New Roman" w:hAnsi="Times New Roman" w:eastAsia="Times New Roman" w:cs="Times New Roman"/>
                <w:spacing w:val="7"/>
              </w:rPr>
              <w:t xml:space="preserve">8T </w:t>
            </w:r>
            <w:r>
              <w:rPr>
                <w:spacing w:val="7"/>
              </w:rPr>
              <w:t>硬盘时总容量可达</w:t>
            </w:r>
            <w:r>
              <w:rPr>
                <w:spacing w:val="-22"/>
              </w:rPr>
              <w:t xml:space="preserve"> </w:t>
            </w:r>
            <w:r>
              <w:rPr>
                <w:rFonts w:ascii="Times New Roman" w:hAnsi="Times New Roman" w:eastAsia="Times New Roman" w:cs="Times New Roman"/>
                <w:spacing w:val="7"/>
              </w:rPr>
              <w:t>32</w:t>
            </w:r>
            <w:r>
              <w:rPr>
                <w:rFonts w:ascii="Times New Roman" w:hAnsi="Times New Roman" w:eastAsia="Times New Roman" w:cs="Times New Roman"/>
              </w:rPr>
              <w:t>TB</w:t>
            </w:r>
            <w:r>
              <w:rPr>
                <w:spacing w:val="7"/>
              </w:rPr>
              <w:t>；具备双码流功能，兼顾本地存储与远程监视；配备</w:t>
            </w:r>
            <w:r>
              <w:rPr>
                <w:spacing w:val="-28"/>
              </w:rPr>
              <w:t xml:space="preserve"> </w:t>
            </w:r>
            <w:r>
              <w:rPr>
                <w:rFonts w:ascii="Times New Roman" w:hAnsi="Times New Roman" w:eastAsia="Times New Roman" w:cs="Times New Roman"/>
                <w:spacing w:val="7"/>
              </w:rPr>
              <w:t xml:space="preserve">2 </w:t>
            </w:r>
            <w:r>
              <w:rPr>
                <w:spacing w:val="7"/>
              </w:rPr>
              <w:t>个</w:t>
            </w:r>
            <w:r>
              <w:rPr>
                <w:spacing w:val="-15"/>
              </w:rPr>
              <w:t xml:space="preserve"> </w:t>
            </w:r>
            <w:r>
              <w:rPr>
                <w:rFonts w:ascii="Times New Roman" w:hAnsi="Times New Roman" w:eastAsia="Times New Roman" w:cs="Times New Roman"/>
                <w:spacing w:val="7"/>
              </w:rPr>
              <w:t>1000M</w:t>
            </w:r>
            <w:r>
              <w:rPr>
                <w:rFonts w:ascii="Times New Roman" w:hAnsi="Times New Roman" w:eastAsia="Times New Roman" w:cs="Times New Roman"/>
                <w:spacing w:val="21"/>
              </w:rPr>
              <w:t xml:space="preserve"> </w:t>
            </w:r>
            <w:r>
              <w:rPr>
                <w:spacing w:val="7"/>
              </w:rPr>
              <w:t>网</w:t>
            </w:r>
            <w:r>
              <w:rPr>
                <w:spacing w:val="-42"/>
              </w:rPr>
              <w:t xml:space="preserve"> </w:t>
            </w:r>
            <w:r>
              <w:rPr>
                <w:spacing w:val="7"/>
              </w:rPr>
              <w:t>口、</w:t>
            </w:r>
            <w:r>
              <w:rPr>
                <w:rFonts w:ascii="Times New Roman" w:hAnsi="Times New Roman" w:eastAsia="Times New Roman" w:cs="Times New Roman"/>
                <w:spacing w:val="7"/>
              </w:rPr>
              <w:t xml:space="preserve">2 </w:t>
            </w:r>
            <w:r>
              <w:rPr>
                <w:spacing w:val="7"/>
              </w:rPr>
              <w:t>个</w:t>
            </w:r>
            <w:r>
              <w:rPr>
                <w:rFonts w:ascii="Times New Roman" w:hAnsi="Times New Roman" w:eastAsia="Times New Roman" w:cs="Times New Roman"/>
              </w:rPr>
              <w:t>USB</w:t>
            </w:r>
            <w:r>
              <w:rPr>
                <w:rFonts w:ascii="Times New Roman" w:hAnsi="Times New Roman" w:eastAsia="Times New Roman" w:cs="Times New Roman"/>
                <w:spacing w:val="6"/>
              </w:rPr>
              <w:t xml:space="preserve">2.0 </w:t>
            </w:r>
            <w:r>
              <w:rPr>
                <w:spacing w:val="6"/>
              </w:rPr>
              <w:t>接口及</w:t>
            </w:r>
            <w:r>
              <w:rPr>
                <w:spacing w:val="-8"/>
              </w:rPr>
              <w:t xml:space="preserve"> </w:t>
            </w:r>
            <w:r>
              <w:rPr>
                <w:rFonts w:ascii="Times New Roman" w:hAnsi="Times New Roman" w:eastAsia="Times New Roman" w:cs="Times New Roman"/>
                <w:spacing w:val="6"/>
              </w:rPr>
              <w:t xml:space="preserve">1 </w:t>
            </w:r>
            <w:r>
              <w:rPr>
                <w:spacing w:val="6"/>
              </w:rPr>
              <w:t>个</w:t>
            </w:r>
            <w:r>
              <w:rPr>
                <w:spacing w:val="-31"/>
              </w:rPr>
              <w:t xml:space="preserve"> </w:t>
            </w:r>
            <w:r>
              <w:rPr>
                <w:rFonts w:ascii="Times New Roman" w:hAnsi="Times New Roman" w:eastAsia="Times New Roman" w:cs="Times New Roman"/>
              </w:rPr>
              <w:t>USB</w:t>
            </w:r>
            <w:r>
              <w:rPr>
                <w:rFonts w:ascii="Times New Roman" w:hAnsi="Times New Roman" w:eastAsia="Times New Roman" w:cs="Times New Roman"/>
                <w:spacing w:val="6"/>
              </w:rPr>
              <w:t>3.0</w:t>
            </w:r>
            <w:r>
              <w:rPr>
                <w:rFonts w:ascii="Times New Roman" w:hAnsi="Times New Roman" w:eastAsia="Times New Roman" w:cs="Times New Roman"/>
                <w:spacing w:val="8"/>
              </w:rPr>
              <w:t xml:space="preserve"> </w:t>
            </w:r>
            <w:r>
              <w:rPr>
                <w:spacing w:val="6"/>
              </w:rPr>
              <w:t>接口。</w:t>
            </w:r>
          </w:p>
          <w:p w14:paraId="69E7D674">
            <w:pPr>
              <w:pStyle w:val="4"/>
              <w:spacing w:line="316" w:lineRule="auto"/>
              <w:ind w:left="113" w:right="68" w:hanging="5"/>
            </w:pPr>
            <w:r>
              <w:rPr>
                <w:rFonts w:ascii="Times New Roman" w:hAnsi="Times New Roman" w:eastAsia="Times New Roman" w:cs="Times New Roman"/>
                <w:spacing w:val="2"/>
              </w:rPr>
              <w:t xml:space="preserve">2.  </w:t>
            </w:r>
            <w:r>
              <w:rPr>
                <w:spacing w:val="2"/>
              </w:rPr>
              <w:t>液晶显示器：尺寸≥</w:t>
            </w:r>
            <w:r>
              <w:rPr>
                <w:rFonts w:ascii="Times New Roman" w:hAnsi="Times New Roman" w:eastAsia="Times New Roman" w:cs="Times New Roman"/>
                <w:spacing w:val="2"/>
              </w:rPr>
              <w:t>22</w:t>
            </w:r>
            <w:r>
              <w:rPr>
                <w:rFonts w:ascii="Times New Roman" w:hAnsi="Times New Roman" w:eastAsia="Times New Roman" w:cs="Times New Roman"/>
                <w:spacing w:val="9"/>
                <w:w w:val="102"/>
              </w:rPr>
              <w:t xml:space="preserve"> </w:t>
            </w:r>
            <w:r>
              <w:rPr>
                <w:spacing w:val="2"/>
              </w:rPr>
              <w:t>英寸，屏幕比例</w:t>
            </w:r>
            <w:r>
              <w:rPr>
                <w:spacing w:val="-12"/>
              </w:rPr>
              <w:t xml:space="preserve"> </w:t>
            </w:r>
            <w:r>
              <w:rPr>
                <w:rFonts w:ascii="Times New Roman" w:hAnsi="Times New Roman" w:eastAsia="Times New Roman" w:cs="Times New Roman"/>
                <w:spacing w:val="2"/>
              </w:rPr>
              <w:t>16:9</w:t>
            </w:r>
            <w:r>
              <w:rPr>
                <w:spacing w:val="2"/>
              </w:rPr>
              <w:t>，最佳分辨率≥</w:t>
            </w:r>
            <w:r>
              <w:rPr>
                <w:rFonts w:ascii="Times New Roman" w:hAnsi="Times New Roman" w:eastAsia="Times New Roman" w:cs="Times New Roman"/>
                <w:spacing w:val="2"/>
              </w:rPr>
              <w:t>1</w:t>
            </w:r>
            <w:r>
              <w:rPr>
                <w:rFonts w:ascii="Times New Roman" w:hAnsi="Times New Roman" w:eastAsia="Times New Roman" w:cs="Times New Roman"/>
                <w:spacing w:val="1"/>
              </w:rPr>
              <w:t>920</w:t>
            </w:r>
            <w:r>
              <w:rPr>
                <w:spacing w:val="1"/>
              </w:rPr>
              <w:t>×</w:t>
            </w:r>
            <w:r>
              <w:rPr>
                <w:rFonts w:ascii="Times New Roman" w:hAnsi="Times New Roman" w:eastAsia="Times New Roman" w:cs="Times New Roman"/>
                <w:spacing w:val="1"/>
              </w:rPr>
              <w:t>1080</w:t>
            </w:r>
            <w:r>
              <w:rPr>
                <w:spacing w:val="1"/>
              </w:rPr>
              <w:t>，点距≤</w:t>
            </w:r>
            <w:r>
              <w:rPr>
                <w:rFonts w:ascii="Times New Roman" w:hAnsi="Times New Roman" w:eastAsia="Times New Roman" w:cs="Times New Roman"/>
                <w:spacing w:val="1"/>
              </w:rPr>
              <w:t>0.270</w:t>
            </w:r>
            <w:r>
              <w:rPr>
                <w:rFonts w:ascii="Times New Roman" w:hAnsi="Times New Roman" w:eastAsia="Times New Roman" w:cs="Times New Roman"/>
              </w:rPr>
              <w:t>mm</w:t>
            </w:r>
            <w:r>
              <w:rPr>
                <w:spacing w:val="1"/>
              </w:rPr>
              <w:t>，</w:t>
            </w:r>
            <w:r>
              <w:rPr>
                <w:spacing w:val="4"/>
              </w:rPr>
              <w:t>亮度≥</w:t>
            </w:r>
            <w:r>
              <w:rPr>
                <w:rFonts w:ascii="Times New Roman" w:hAnsi="Times New Roman" w:eastAsia="Times New Roman" w:cs="Times New Roman"/>
                <w:spacing w:val="4"/>
              </w:rPr>
              <w:t>250</w:t>
            </w:r>
            <w:r>
              <w:rPr>
                <w:rFonts w:ascii="Times New Roman" w:hAnsi="Times New Roman" w:eastAsia="Times New Roman" w:cs="Times New Roman"/>
              </w:rPr>
              <w:t>cd</w:t>
            </w:r>
            <w:r>
              <w:rPr>
                <w:rFonts w:ascii="Times New Roman" w:hAnsi="Times New Roman" w:eastAsia="Times New Roman" w:cs="Times New Roman"/>
                <w:spacing w:val="4"/>
              </w:rPr>
              <w:t>/m</w:t>
            </w:r>
            <w:r>
              <w:rPr>
                <w:spacing w:val="4"/>
              </w:rPr>
              <w:t>²</w:t>
            </w:r>
            <w:r>
              <w:rPr>
                <w:spacing w:val="-36"/>
              </w:rPr>
              <w:t xml:space="preserve"> </w:t>
            </w:r>
            <w:r>
              <w:rPr>
                <w:spacing w:val="4"/>
              </w:rPr>
              <w:t>,</w:t>
            </w:r>
            <w:r>
              <w:rPr>
                <w:spacing w:val="44"/>
              </w:rPr>
              <w:t xml:space="preserve"> </w:t>
            </w:r>
            <w:r>
              <w:rPr>
                <w:spacing w:val="4"/>
              </w:rPr>
              <w:t>支持</w:t>
            </w:r>
            <w:r>
              <w:rPr>
                <w:spacing w:val="-31"/>
              </w:rPr>
              <w:t xml:space="preserve"> </w:t>
            </w:r>
            <w:r>
              <w:rPr>
                <w:rFonts w:ascii="Times New Roman" w:hAnsi="Times New Roman" w:eastAsia="Times New Roman" w:cs="Times New Roman"/>
              </w:rPr>
              <w:t>VGA</w:t>
            </w:r>
            <w:r>
              <w:rPr>
                <w:rFonts w:ascii="Times New Roman" w:hAnsi="Times New Roman" w:eastAsia="Times New Roman" w:cs="Times New Roman"/>
                <w:spacing w:val="-15"/>
              </w:rPr>
              <w:t xml:space="preserve"> </w:t>
            </w:r>
            <w:r>
              <w:rPr>
                <w:spacing w:val="4"/>
              </w:rPr>
              <w:t>、</w:t>
            </w:r>
            <w:r>
              <w:rPr>
                <w:rFonts w:ascii="Times New Roman" w:hAnsi="Times New Roman" w:eastAsia="Times New Roman" w:cs="Times New Roman"/>
              </w:rPr>
              <w:t>HDMI</w:t>
            </w:r>
            <w:r>
              <w:rPr>
                <w:rFonts w:ascii="Times New Roman" w:hAnsi="Times New Roman" w:eastAsia="Times New Roman" w:cs="Times New Roman"/>
                <w:spacing w:val="4"/>
              </w:rPr>
              <w:t xml:space="preserve"> </w:t>
            </w:r>
            <w:r>
              <w:rPr>
                <w:spacing w:val="4"/>
              </w:rPr>
              <w:t>接口。</w:t>
            </w:r>
          </w:p>
          <w:p w14:paraId="0688134B">
            <w:pPr>
              <w:pStyle w:val="4"/>
              <w:spacing w:line="231" w:lineRule="auto"/>
              <w:ind w:left="111"/>
            </w:pPr>
            <w:r>
              <w:rPr>
                <w:rFonts w:ascii="Times New Roman" w:hAnsi="Times New Roman" w:eastAsia="Times New Roman" w:cs="Times New Roman"/>
                <w:spacing w:val="6"/>
              </w:rPr>
              <w:t xml:space="preserve">3.  </w:t>
            </w:r>
            <w:r>
              <w:rPr>
                <w:spacing w:val="6"/>
              </w:rPr>
              <w:t>专用硬盘：存储容量≥</w:t>
            </w:r>
            <w:r>
              <w:rPr>
                <w:rFonts w:ascii="Times New Roman" w:hAnsi="Times New Roman" w:eastAsia="Times New Roman" w:cs="Times New Roman"/>
                <w:spacing w:val="6"/>
              </w:rPr>
              <w:t>2T</w:t>
            </w:r>
            <w:r>
              <w:rPr>
                <w:spacing w:val="6"/>
              </w:rPr>
              <w:t>。</w:t>
            </w:r>
          </w:p>
          <w:p w14:paraId="69998515">
            <w:pPr>
              <w:pStyle w:val="4"/>
              <w:spacing w:before="64" w:line="309" w:lineRule="auto"/>
              <w:ind w:left="119" w:right="122" w:hanging="11"/>
            </w:pPr>
            <w:r>
              <w:rPr>
                <w:rFonts w:ascii="Times New Roman" w:hAnsi="Times New Roman" w:eastAsia="Times New Roman" w:cs="Times New Roman"/>
                <w:spacing w:val="7"/>
              </w:rPr>
              <w:t xml:space="preserve">4.  </w:t>
            </w:r>
            <w:r>
              <w:rPr>
                <w:spacing w:val="7"/>
              </w:rPr>
              <w:t>红外防水彩色一体摄像机：清晰度≥</w:t>
            </w:r>
            <w:r>
              <w:rPr>
                <w:rFonts w:ascii="Times New Roman" w:hAnsi="Times New Roman" w:eastAsia="Times New Roman" w:cs="Times New Roman"/>
                <w:spacing w:val="7"/>
              </w:rPr>
              <w:t>1920</w:t>
            </w:r>
            <w:r>
              <w:rPr>
                <w:spacing w:val="7"/>
              </w:rPr>
              <w:t>×</w:t>
            </w:r>
            <w:r>
              <w:rPr>
                <w:rFonts w:ascii="Times New Roman" w:hAnsi="Times New Roman" w:eastAsia="Times New Roman" w:cs="Times New Roman"/>
                <w:spacing w:val="7"/>
              </w:rPr>
              <w:t>1080</w:t>
            </w:r>
            <w:r>
              <w:rPr>
                <w:rFonts w:ascii="Times New Roman" w:hAnsi="Times New Roman" w:eastAsia="Times New Roman" w:cs="Times New Roman"/>
                <w:spacing w:val="14"/>
                <w:w w:val="102"/>
              </w:rPr>
              <w:t xml:space="preserve"> </w:t>
            </w:r>
            <w:r>
              <w:rPr>
                <w:rFonts w:ascii="Times New Roman" w:hAnsi="Times New Roman" w:eastAsia="Times New Roman" w:cs="Times New Roman"/>
                <w:spacing w:val="7"/>
              </w:rPr>
              <w:t>@ 30</w:t>
            </w:r>
            <w:r>
              <w:rPr>
                <w:rFonts w:ascii="Times New Roman" w:hAnsi="Times New Roman" w:eastAsia="Times New Roman" w:cs="Times New Roman"/>
              </w:rPr>
              <w:t>fps</w:t>
            </w:r>
            <w:r>
              <w:rPr>
                <w:spacing w:val="7"/>
              </w:rPr>
              <w:t>（</w:t>
            </w:r>
            <w:r>
              <w:rPr>
                <w:rFonts w:ascii="Times New Roman" w:hAnsi="Times New Roman" w:eastAsia="Times New Roman" w:cs="Times New Roman"/>
                <w:spacing w:val="7"/>
              </w:rPr>
              <w:t>1080P</w:t>
            </w:r>
            <w:r>
              <w:rPr>
                <w:spacing w:val="16"/>
              </w:rPr>
              <w:t>），</w:t>
            </w:r>
            <w:r>
              <w:rPr>
                <w:spacing w:val="7"/>
              </w:rPr>
              <w:t>最低照度</w:t>
            </w:r>
            <w:r>
              <w:rPr>
                <w:spacing w:val="-27"/>
              </w:rPr>
              <w:t xml:space="preserve"> </w:t>
            </w:r>
            <w:r>
              <w:rPr>
                <w:rFonts w:ascii="Times New Roman" w:hAnsi="Times New Roman" w:eastAsia="Times New Roman" w:cs="Times New Roman"/>
                <w:spacing w:val="7"/>
              </w:rPr>
              <w:t>0.01</w:t>
            </w:r>
            <w:r>
              <w:rPr>
                <w:rFonts w:ascii="Times New Roman" w:hAnsi="Times New Roman" w:eastAsia="Times New Roman" w:cs="Times New Roman"/>
              </w:rPr>
              <w:t xml:space="preserve">Lux </w:t>
            </w:r>
            <w:r>
              <w:rPr>
                <w:spacing w:val="10"/>
              </w:rPr>
              <w:t>（</w:t>
            </w:r>
            <w:r>
              <w:rPr>
                <w:rFonts w:ascii="Times New Roman" w:hAnsi="Times New Roman" w:eastAsia="Times New Roman" w:cs="Times New Roman"/>
                <w:spacing w:val="10"/>
              </w:rPr>
              <w:t xml:space="preserve">0 </w:t>
            </w:r>
            <w:r>
              <w:rPr>
                <w:rFonts w:ascii="Times New Roman" w:hAnsi="Times New Roman" w:eastAsia="Times New Roman" w:cs="Times New Roman"/>
              </w:rPr>
              <w:t>LUX</w:t>
            </w:r>
            <w:r>
              <w:rPr>
                <w:rFonts w:ascii="Times New Roman" w:hAnsi="Times New Roman" w:eastAsia="Times New Roman" w:cs="Times New Roman"/>
                <w:spacing w:val="10"/>
              </w:rPr>
              <w:t xml:space="preserve"> </w:t>
            </w:r>
            <w:r>
              <w:rPr>
                <w:rFonts w:ascii="Times New Roman" w:hAnsi="Times New Roman" w:eastAsia="Times New Roman" w:cs="Times New Roman"/>
              </w:rPr>
              <w:t>with</w:t>
            </w:r>
            <w:r>
              <w:rPr>
                <w:rFonts w:ascii="Times New Roman" w:hAnsi="Times New Roman" w:eastAsia="Times New Roman" w:cs="Times New Roman"/>
                <w:spacing w:val="10"/>
              </w:rPr>
              <w:t xml:space="preserve"> </w:t>
            </w:r>
            <w:r>
              <w:rPr>
                <w:rFonts w:ascii="Times New Roman" w:hAnsi="Times New Roman" w:eastAsia="Times New Roman" w:cs="Times New Roman"/>
              </w:rPr>
              <w:t>IR</w:t>
            </w:r>
            <w:r>
              <w:rPr>
                <w:spacing w:val="9"/>
              </w:rPr>
              <w:t>），</w:t>
            </w:r>
            <w:r>
              <w:rPr>
                <w:spacing w:val="10"/>
              </w:rPr>
              <w:t>防护等级</w:t>
            </w:r>
            <w:r>
              <w:rPr>
                <w:spacing w:val="-27"/>
              </w:rPr>
              <w:t xml:space="preserve"> </w:t>
            </w:r>
            <w:r>
              <w:rPr>
                <w:rFonts w:ascii="Times New Roman" w:hAnsi="Times New Roman" w:eastAsia="Times New Roman" w:cs="Times New Roman"/>
              </w:rPr>
              <w:t>IP</w:t>
            </w:r>
            <w:r>
              <w:rPr>
                <w:rFonts w:ascii="Times New Roman" w:hAnsi="Times New Roman" w:eastAsia="Times New Roman" w:cs="Times New Roman"/>
                <w:spacing w:val="10"/>
              </w:rPr>
              <w:t>66</w:t>
            </w:r>
            <w:r>
              <w:rPr>
                <w:spacing w:val="10"/>
              </w:rPr>
              <w:t>（室内外通用</w:t>
            </w:r>
            <w:r>
              <w:rPr>
                <w:spacing w:val="9"/>
              </w:rPr>
              <w:t>）</w:t>
            </w:r>
            <w:r>
              <w:rPr>
                <w:spacing w:val="-41"/>
              </w:rPr>
              <w:t xml:space="preserve"> </w:t>
            </w:r>
            <w:r>
              <w:rPr>
                <w:spacing w:val="9"/>
              </w:rPr>
              <w:t>，</w:t>
            </w:r>
            <w:r>
              <w:rPr>
                <w:spacing w:val="10"/>
              </w:rPr>
              <w:t>工作温度范围</w:t>
            </w:r>
            <w:r>
              <w:rPr>
                <w:rFonts w:ascii="Times New Roman" w:hAnsi="Times New Roman" w:eastAsia="Times New Roman" w:cs="Times New Roman"/>
                <w:spacing w:val="10"/>
              </w:rPr>
              <w:t>-10</w:t>
            </w:r>
            <w:r>
              <w:rPr>
                <w:spacing w:val="10"/>
              </w:rPr>
              <w:t>℃~</w:t>
            </w:r>
            <w:r>
              <w:rPr>
                <w:rFonts w:ascii="Times New Roman" w:hAnsi="Times New Roman" w:eastAsia="Times New Roman" w:cs="Times New Roman"/>
                <w:spacing w:val="10"/>
              </w:rPr>
              <w:t>+50</w:t>
            </w:r>
            <w:r>
              <w:rPr>
                <w:spacing w:val="10"/>
              </w:rPr>
              <w:t>℃。</w:t>
            </w:r>
          </w:p>
          <w:p w14:paraId="3DC1609C">
            <w:pPr>
              <w:pStyle w:val="4"/>
              <w:spacing w:before="11" w:line="309" w:lineRule="auto"/>
              <w:ind w:left="106" w:right="105" w:firstLine="6"/>
            </w:pPr>
            <w:r>
              <w:rPr>
                <w:rFonts w:ascii="Times New Roman" w:hAnsi="Times New Roman" w:eastAsia="Times New Roman" w:cs="Times New Roman"/>
                <w:spacing w:val="3"/>
              </w:rPr>
              <w:t xml:space="preserve">5.  </w:t>
            </w:r>
            <w:r>
              <w:rPr>
                <w:spacing w:val="3"/>
              </w:rPr>
              <w:t>室外中速球摄像机：清晰度≥</w:t>
            </w:r>
            <w:r>
              <w:rPr>
                <w:rFonts w:ascii="Times New Roman" w:hAnsi="Times New Roman" w:eastAsia="Times New Roman" w:cs="Times New Roman"/>
                <w:spacing w:val="3"/>
              </w:rPr>
              <w:t>1920</w:t>
            </w:r>
            <w:r>
              <w:rPr>
                <w:spacing w:val="3"/>
              </w:rPr>
              <w:t>×</w:t>
            </w:r>
            <w:r>
              <w:rPr>
                <w:rFonts w:ascii="Times New Roman" w:hAnsi="Times New Roman" w:eastAsia="Times New Roman" w:cs="Times New Roman"/>
                <w:spacing w:val="3"/>
              </w:rPr>
              <w:t>1080</w:t>
            </w:r>
            <w:r>
              <w:rPr>
                <w:rFonts w:ascii="Times New Roman" w:hAnsi="Times New Roman" w:eastAsia="Times New Roman" w:cs="Times New Roman"/>
                <w:spacing w:val="14"/>
                <w:w w:val="102"/>
              </w:rPr>
              <w:t xml:space="preserve"> </w:t>
            </w:r>
            <w:r>
              <w:rPr>
                <w:rFonts w:ascii="Times New Roman" w:hAnsi="Times New Roman" w:eastAsia="Times New Roman" w:cs="Times New Roman"/>
                <w:spacing w:val="3"/>
              </w:rPr>
              <w:t>@ 30</w:t>
            </w:r>
            <w:r>
              <w:rPr>
                <w:rFonts w:ascii="Times New Roman" w:hAnsi="Times New Roman" w:eastAsia="Times New Roman" w:cs="Times New Roman"/>
              </w:rPr>
              <w:t>fps</w:t>
            </w:r>
            <w:r>
              <w:rPr>
                <w:spacing w:val="3"/>
              </w:rPr>
              <w:t>（</w:t>
            </w:r>
            <w:r>
              <w:rPr>
                <w:rFonts w:ascii="Times New Roman" w:hAnsi="Times New Roman" w:eastAsia="Times New Roman" w:cs="Times New Roman"/>
                <w:spacing w:val="3"/>
              </w:rPr>
              <w:t>1080P</w:t>
            </w:r>
            <w:r>
              <w:rPr>
                <w:spacing w:val="-31"/>
                <w:w w:val="84"/>
              </w:rPr>
              <w:t>），</w:t>
            </w:r>
            <w:r>
              <w:rPr>
                <w:spacing w:val="3"/>
              </w:rPr>
              <w:t>最低照度优于</w:t>
            </w:r>
            <w:r>
              <w:rPr>
                <w:spacing w:val="-25"/>
              </w:rPr>
              <w:t xml:space="preserve"> </w:t>
            </w:r>
            <w:r>
              <w:rPr>
                <w:rFonts w:ascii="Times New Roman" w:hAnsi="Times New Roman" w:eastAsia="Times New Roman" w:cs="Times New Roman"/>
                <w:spacing w:val="2"/>
              </w:rPr>
              <w:t>0.</w:t>
            </w:r>
            <w:r>
              <w:rPr>
                <w:rFonts w:ascii="Times New Roman" w:hAnsi="Times New Roman" w:eastAsia="Times New Roman" w:cs="Times New Roman"/>
                <w:spacing w:val="-18"/>
              </w:rPr>
              <w:t xml:space="preserve"> </w:t>
            </w:r>
            <w:r>
              <w:rPr>
                <w:rFonts w:ascii="Times New Roman" w:hAnsi="Times New Roman" w:eastAsia="Times New Roman" w:cs="Times New Roman"/>
                <w:spacing w:val="2"/>
              </w:rPr>
              <w:t>1</w:t>
            </w:r>
            <w:r>
              <w:rPr>
                <w:rFonts w:ascii="Times New Roman" w:hAnsi="Times New Roman" w:eastAsia="Times New Roman" w:cs="Times New Roman"/>
              </w:rPr>
              <w:t>Lux</w:t>
            </w:r>
            <w:r>
              <w:rPr>
                <w:spacing w:val="2"/>
              </w:rPr>
              <w:t>（</w:t>
            </w:r>
            <w:r>
              <w:rPr>
                <w:rFonts w:ascii="Times New Roman" w:hAnsi="Times New Roman" w:eastAsia="Times New Roman" w:cs="Times New Roman"/>
                <w:spacing w:val="2"/>
              </w:rPr>
              <w:t xml:space="preserve">0 </w:t>
            </w:r>
            <w:r>
              <w:rPr>
                <w:rFonts w:ascii="Times New Roman" w:hAnsi="Times New Roman" w:eastAsia="Times New Roman" w:cs="Times New Roman"/>
              </w:rPr>
              <w:t>LUX with</w:t>
            </w:r>
            <w:r>
              <w:rPr>
                <w:rFonts w:ascii="Times New Roman" w:hAnsi="Times New Roman" w:eastAsia="Times New Roman" w:cs="Times New Roman"/>
                <w:spacing w:val="10"/>
              </w:rPr>
              <w:t xml:space="preserve"> </w:t>
            </w:r>
            <w:r>
              <w:rPr>
                <w:rFonts w:ascii="Times New Roman" w:hAnsi="Times New Roman" w:eastAsia="Times New Roman" w:cs="Times New Roman"/>
              </w:rPr>
              <w:t>IR</w:t>
            </w:r>
            <w:r>
              <w:rPr>
                <w:spacing w:val="5"/>
              </w:rPr>
              <w:t>）</w:t>
            </w:r>
            <w:r>
              <w:rPr>
                <w:spacing w:val="-41"/>
              </w:rPr>
              <w:t xml:space="preserve"> </w:t>
            </w:r>
            <w:r>
              <w:rPr>
                <w:spacing w:val="5"/>
              </w:rPr>
              <w:t>，</w:t>
            </w:r>
            <w:r>
              <w:rPr>
                <w:spacing w:val="10"/>
              </w:rPr>
              <w:t>防护等级</w:t>
            </w:r>
            <w:r>
              <w:rPr>
                <w:spacing w:val="-28"/>
              </w:rPr>
              <w:t xml:space="preserve"> </w:t>
            </w:r>
            <w:r>
              <w:rPr>
                <w:rFonts w:ascii="Times New Roman" w:hAnsi="Times New Roman" w:eastAsia="Times New Roman" w:cs="Times New Roman"/>
              </w:rPr>
              <w:t>IP</w:t>
            </w:r>
            <w:r>
              <w:rPr>
                <w:rFonts w:ascii="Times New Roman" w:hAnsi="Times New Roman" w:eastAsia="Times New Roman" w:cs="Times New Roman"/>
                <w:spacing w:val="10"/>
              </w:rPr>
              <w:t>66</w:t>
            </w:r>
            <w:r>
              <w:rPr>
                <w:spacing w:val="10"/>
              </w:rPr>
              <w:t>（室内外通用</w:t>
            </w:r>
            <w:r>
              <w:rPr>
                <w:spacing w:val="5"/>
              </w:rPr>
              <w:t>）</w:t>
            </w:r>
            <w:r>
              <w:rPr>
                <w:spacing w:val="-41"/>
              </w:rPr>
              <w:t xml:space="preserve"> </w:t>
            </w:r>
            <w:r>
              <w:rPr>
                <w:spacing w:val="5"/>
              </w:rPr>
              <w:t>，</w:t>
            </w:r>
            <w:r>
              <w:rPr>
                <w:spacing w:val="10"/>
              </w:rPr>
              <w:t>工作温度范围</w:t>
            </w:r>
            <w:r>
              <w:rPr>
                <w:rFonts w:ascii="Times New Roman" w:hAnsi="Times New Roman" w:eastAsia="Times New Roman" w:cs="Times New Roman"/>
                <w:spacing w:val="10"/>
              </w:rPr>
              <w:t>-10</w:t>
            </w:r>
            <w:r>
              <w:rPr>
                <w:spacing w:val="10"/>
              </w:rPr>
              <w:t>℃~</w:t>
            </w:r>
            <w:r>
              <w:rPr>
                <w:rFonts w:ascii="Times New Roman" w:hAnsi="Times New Roman" w:eastAsia="Times New Roman" w:cs="Times New Roman"/>
                <w:spacing w:val="10"/>
              </w:rPr>
              <w:t>+50</w:t>
            </w:r>
            <w:r>
              <w:rPr>
                <w:spacing w:val="10"/>
              </w:rPr>
              <w:t>℃。</w:t>
            </w:r>
          </w:p>
          <w:p w14:paraId="198D59E0">
            <w:pPr>
              <w:pStyle w:val="4"/>
              <w:spacing w:before="12" w:line="220" w:lineRule="auto"/>
              <w:ind w:left="112"/>
            </w:pPr>
            <w:r>
              <w:rPr>
                <w:rFonts w:ascii="Times New Roman" w:hAnsi="Times New Roman" w:eastAsia="Times New Roman" w:cs="Times New Roman"/>
                <w:spacing w:val="9"/>
              </w:rPr>
              <w:t xml:space="preserve">6.  </w:t>
            </w:r>
            <w:r>
              <w:rPr>
                <w:spacing w:val="9"/>
              </w:rPr>
              <w:t>辅助材料：线缆、支架等需与摄像机配套，具体规格</w:t>
            </w:r>
            <w:r>
              <w:rPr>
                <w:spacing w:val="8"/>
              </w:rPr>
              <w:t>及数量按施工图设计配置。</w:t>
            </w:r>
          </w:p>
        </w:tc>
        <w:tc>
          <w:tcPr>
            <w:tcW w:w="3713" w:type="dxa"/>
            <w:tcBorders/>
            <w:vAlign w:val="top"/>
          </w:tcPr>
          <w:p w14:paraId="5CF4204E">
            <w:pPr>
              <w:pStyle w:val="4"/>
              <w:spacing w:before="70" w:line="316" w:lineRule="auto"/>
              <w:ind w:left="112" w:right="59" w:firstLine="11"/>
              <w:jc w:val="both"/>
            </w:pPr>
            <w:r>
              <w:rPr>
                <w:rFonts w:ascii="Times New Roman" w:hAnsi="Times New Roman" w:eastAsia="Times New Roman" w:cs="Times New Roman"/>
                <w:spacing w:val="8"/>
              </w:rPr>
              <w:t>1</w:t>
            </w:r>
            <w:r>
              <w:rPr>
                <w:rFonts w:ascii="Times New Roman" w:hAnsi="Times New Roman" w:eastAsia="Times New Roman" w:cs="Times New Roman"/>
                <w:spacing w:val="-1"/>
              </w:rPr>
              <w:t xml:space="preserve"> </w:t>
            </w:r>
            <w:r>
              <w:rPr>
                <w:spacing w:val="8"/>
              </w:rPr>
              <w:t>、采购需求：解决作业全流程可视化监管缺失问题，</w:t>
            </w:r>
            <w:r>
              <w:rPr>
                <w:spacing w:val="7"/>
              </w:rPr>
              <w:t>覆盖关键区域实现</w:t>
            </w:r>
            <w:r>
              <w:rPr>
                <w:spacing w:val="-22"/>
              </w:rPr>
              <w:t xml:space="preserve"> </w:t>
            </w:r>
            <w:r>
              <w:rPr>
                <w:rFonts w:ascii="Times New Roman" w:hAnsi="Times New Roman" w:eastAsia="Times New Roman" w:cs="Times New Roman"/>
                <w:spacing w:val="7"/>
              </w:rPr>
              <w:t>24</w:t>
            </w:r>
            <w:r>
              <w:rPr>
                <w:rFonts w:ascii="Times New Roman" w:hAnsi="Times New Roman" w:eastAsia="Times New Roman" w:cs="Times New Roman"/>
                <w:spacing w:val="13"/>
                <w:w w:val="102"/>
              </w:rPr>
              <w:t xml:space="preserve"> </w:t>
            </w:r>
            <w:r>
              <w:rPr>
                <w:spacing w:val="7"/>
              </w:rPr>
              <w:t>小时监控与追溯，与中控管理系</w:t>
            </w:r>
            <w:r>
              <w:rPr>
                <w:spacing w:val="9"/>
              </w:rPr>
              <w:t>统联动，为调度和安全管理提供支撑，适配室内外复</w:t>
            </w:r>
            <w:r>
              <w:rPr>
                <w:spacing w:val="4"/>
              </w:rPr>
              <w:t>杂环境。</w:t>
            </w:r>
            <w:r>
              <w:rPr>
                <w:rFonts w:ascii="Times New Roman" w:hAnsi="Times New Roman" w:eastAsia="Times New Roman" w:cs="Times New Roman"/>
                <w:spacing w:val="4"/>
              </w:rPr>
              <w:t>2</w:t>
            </w:r>
            <w:r>
              <w:rPr>
                <w:spacing w:val="4"/>
              </w:rPr>
              <w:t>、摆放位置：监控点分布于集装箱泊位上方、</w:t>
            </w:r>
            <w:r>
              <w:rPr>
                <w:spacing w:val="9"/>
              </w:rPr>
              <w:t>收集车卸料场地、转运车作业场地、进出口及道路，</w:t>
            </w:r>
          </w:p>
          <w:p w14:paraId="601C71BF">
            <w:pPr>
              <w:pStyle w:val="4"/>
              <w:spacing w:before="1" w:line="317" w:lineRule="auto"/>
              <w:ind w:left="110" w:right="153"/>
              <w:jc w:val="both"/>
            </w:pPr>
            <w:r>
              <w:rPr>
                <w:spacing w:val="9"/>
              </w:rPr>
              <w:t>摄像机安装于支架或墙体，硬盘录像机等设备置于中</w:t>
            </w:r>
            <w:r>
              <w:rPr>
                <w:spacing w:val="4"/>
              </w:rPr>
              <w:t>控室。</w:t>
            </w:r>
          </w:p>
        </w:tc>
      </w:tr>
      <w:tr w14:paraId="7C6C3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0" w:hRule="atLeast"/>
        </w:trPr>
        <w:tc>
          <w:tcPr>
            <w:tcW w:w="797" w:type="dxa"/>
            <w:vAlign w:val="top"/>
          </w:tcPr>
          <w:p w14:paraId="2B92726D">
            <w:pPr>
              <w:spacing w:line="263" w:lineRule="auto"/>
              <w:rPr>
                <w:rFonts w:ascii="Arial"/>
                <w:sz w:val="21"/>
              </w:rPr>
            </w:pPr>
          </w:p>
          <w:p w14:paraId="6D90F3F4">
            <w:pPr>
              <w:spacing w:line="263" w:lineRule="auto"/>
              <w:rPr>
                <w:rFonts w:ascii="Arial"/>
                <w:sz w:val="21"/>
              </w:rPr>
            </w:pPr>
          </w:p>
          <w:p w14:paraId="7B480346">
            <w:pPr>
              <w:spacing w:line="263" w:lineRule="auto"/>
              <w:rPr>
                <w:rFonts w:ascii="Arial"/>
                <w:sz w:val="21"/>
              </w:rPr>
            </w:pPr>
          </w:p>
          <w:p w14:paraId="3B1AC971">
            <w:pPr>
              <w:spacing w:line="263" w:lineRule="auto"/>
              <w:rPr>
                <w:rFonts w:ascii="Arial"/>
                <w:sz w:val="21"/>
              </w:rPr>
            </w:pPr>
          </w:p>
          <w:p w14:paraId="1883936C">
            <w:pPr>
              <w:spacing w:line="263" w:lineRule="auto"/>
              <w:rPr>
                <w:rFonts w:ascii="Arial"/>
                <w:sz w:val="21"/>
              </w:rPr>
            </w:pPr>
          </w:p>
          <w:p w14:paraId="06A43964">
            <w:pPr>
              <w:spacing w:line="263" w:lineRule="auto"/>
              <w:rPr>
                <w:rFonts w:ascii="Arial"/>
                <w:sz w:val="21"/>
              </w:rPr>
            </w:pPr>
          </w:p>
          <w:p w14:paraId="70CC9966">
            <w:pPr>
              <w:spacing w:line="263" w:lineRule="auto"/>
              <w:rPr>
                <w:rFonts w:ascii="Arial"/>
                <w:sz w:val="21"/>
              </w:rPr>
            </w:pPr>
          </w:p>
          <w:p w14:paraId="0EB18162">
            <w:pPr>
              <w:spacing w:before="40" w:line="198" w:lineRule="auto"/>
              <w:ind w:left="30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7.2</w:t>
            </w:r>
          </w:p>
        </w:tc>
        <w:tc>
          <w:tcPr>
            <w:tcW w:w="1864" w:type="dxa"/>
            <w:vAlign w:val="top"/>
          </w:tcPr>
          <w:p w14:paraId="09657F48">
            <w:pPr>
              <w:spacing w:line="241" w:lineRule="auto"/>
              <w:rPr>
                <w:rFonts w:ascii="Arial"/>
                <w:sz w:val="21"/>
              </w:rPr>
            </w:pPr>
          </w:p>
          <w:p w14:paraId="14307704">
            <w:pPr>
              <w:spacing w:line="241" w:lineRule="auto"/>
              <w:rPr>
                <w:rFonts w:ascii="Arial"/>
                <w:sz w:val="21"/>
              </w:rPr>
            </w:pPr>
          </w:p>
          <w:p w14:paraId="1C4847B2">
            <w:pPr>
              <w:spacing w:line="241" w:lineRule="auto"/>
              <w:rPr>
                <w:rFonts w:ascii="Arial"/>
                <w:sz w:val="21"/>
              </w:rPr>
            </w:pPr>
          </w:p>
          <w:p w14:paraId="7DBE36D0">
            <w:pPr>
              <w:spacing w:line="242" w:lineRule="auto"/>
              <w:rPr>
                <w:rFonts w:ascii="Arial"/>
                <w:sz w:val="21"/>
              </w:rPr>
            </w:pPr>
          </w:p>
          <w:p w14:paraId="5D18D7EE">
            <w:pPr>
              <w:spacing w:line="242" w:lineRule="auto"/>
              <w:rPr>
                <w:rFonts w:ascii="Arial"/>
                <w:sz w:val="21"/>
              </w:rPr>
            </w:pPr>
          </w:p>
          <w:p w14:paraId="43C2F528">
            <w:pPr>
              <w:spacing w:line="242" w:lineRule="auto"/>
              <w:rPr>
                <w:rFonts w:ascii="Arial"/>
                <w:sz w:val="21"/>
              </w:rPr>
            </w:pPr>
          </w:p>
          <w:p w14:paraId="6501951E">
            <w:pPr>
              <w:spacing w:line="242" w:lineRule="auto"/>
              <w:rPr>
                <w:rFonts w:ascii="Arial"/>
                <w:sz w:val="21"/>
              </w:rPr>
            </w:pPr>
          </w:p>
          <w:p w14:paraId="06BF728A">
            <w:pPr>
              <w:pStyle w:val="4"/>
              <w:spacing w:before="46" w:line="231" w:lineRule="auto"/>
              <w:ind w:left="122"/>
            </w:pPr>
            <w:r>
              <w:rPr>
                <w:spacing w:val="7"/>
              </w:rPr>
              <w:t>中控管理系统（交通指挥</w:t>
            </w:r>
          </w:p>
          <w:p w14:paraId="1E89BBD9">
            <w:pPr>
              <w:pStyle w:val="4"/>
              <w:spacing w:before="64" w:line="233" w:lineRule="auto"/>
              <w:ind w:left="711"/>
            </w:pPr>
            <w:r>
              <w:rPr>
                <w:spacing w:val="3"/>
              </w:rPr>
              <w:t>系统）</w:t>
            </w:r>
          </w:p>
        </w:tc>
        <w:tc>
          <w:tcPr>
            <w:tcW w:w="898" w:type="dxa"/>
            <w:vAlign w:val="top"/>
          </w:tcPr>
          <w:p w14:paraId="760AC323">
            <w:pPr>
              <w:spacing w:line="258" w:lineRule="auto"/>
              <w:rPr>
                <w:rFonts w:ascii="Arial"/>
                <w:sz w:val="21"/>
              </w:rPr>
            </w:pPr>
          </w:p>
          <w:p w14:paraId="06170330">
            <w:pPr>
              <w:spacing w:line="258" w:lineRule="auto"/>
              <w:rPr>
                <w:rFonts w:ascii="Arial"/>
                <w:sz w:val="21"/>
              </w:rPr>
            </w:pPr>
          </w:p>
          <w:p w14:paraId="61A2D51E">
            <w:pPr>
              <w:spacing w:line="258" w:lineRule="auto"/>
              <w:rPr>
                <w:rFonts w:ascii="Arial"/>
                <w:sz w:val="21"/>
              </w:rPr>
            </w:pPr>
          </w:p>
          <w:p w14:paraId="231268BE">
            <w:pPr>
              <w:spacing w:line="259" w:lineRule="auto"/>
              <w:rPr>
                <w:rFonts w:ascii="Arial"/>
                <w:sz w:val="21"/>
              </w:rPr>
            </w:pPr>
          </w:p>
          <w:p w14:paraId="4FD4ACBF">
            <w:pPr>
              <w:spacing w:line="259" w:lineRule="auto"/>
              <w:rPr>
                <w:rFonts w:ascii="Arial"/>
                <w:sz w:val="21"/>
              </w:rPr>
            </w:pPr>
          </w:p>
          <w:p w14:paraId="54A07A03">
            <w:pPr>
              <w:spacing w:line="259" w:lineRule="auto"/>
              <w:rPr>
                <w:rFonts w:ascii="Arial"/>
                <w:sz w:val="21"/>
              </w:rPr>
            </w:pPr>
          </w:p>
          <w:p w14:paraId="71DF5FFD">
            <w:pPr>
              <w:spacing w:line="259" w:lineRule="auto"/>
              <w:rPr>
                <w:rFonts w:ascii="Arial"/>
                <w:sz w:val="21"/>
              </w:rPr>
            </w:pPr>
          </w:p>
          <w:p w14:paraId="43F7A9CB">
            <w:pPr>
              <w:pStyle w:val="4"/>
              <w:spacing w:before="46" w:line="232" w:lineRule="auto"/>
              <w:ind w:left="376"/>
            </w:pPr>
            <w:r>
              <w:rPr>
                <w:spacing w:val="2"/>
              </w:rPr>
              <w:t>套</w:t>
            </w:r>
          </w:p>
        </w:tc>
        <w:tc>
          <w:tcPr>
            <w:tcW w:w="811" w:type="dxa"/>
            <w:vAlign w:val="top"/>
          </w:tcPr>
          <w:p w14:paraId="316887AC">
            <w:pPr>
              <w:spacing w:line="263" w:lineRule="auto"/>
              <w:rPr>
                <w:rFonts w:ascii="Arial"/>
                <w:sz w:val="21"/>
              </w:rPr>
            </w:pPr>
          </w:p>
          <w:p w14:paraId="2E7D72C0">
            <w:pPr>
              <w:spacing w:line="263" w:lineRule="auto"/>
              <w:rPr>
                <w:rFonts w:ascii="Arial"/>
                <w:sz w:val="21"/>
              </w:rPr>
            </w:pPr>
          </w:p>
          <w:p w14:paraId="2C9E764E">
            <w:pPr>
              <w:spacing w:line="263" w:lineRule="auto"/>
              <w:rPr>
                <w:rFonts w:ascii="Arial"/>
                <w:sz w:val="21"/>
              </w:rPr>
            </w:pPr>
          </w:p>
          <w:p w14:paraId="60ABF2EE">
            <w:pPr>
              <w:spacing w:line="263" w:lineRule="auto"/>
              <w:rPr>
                <w:rFonts w:ascii="Arial"/>
                <w:sz w:val="21"/>
              </w:rPr>
            </w:pPr>
          </w:p>
          <w:p w14:paraId="6028C351">
            <w:pPr>
              <w:spacing w:line="263" w:lineRule="auto"/>
              <w:rPr>
                <w:rFonts w:ascii="Arial"/>
                <w:sz w:val="21"/>
              </w:rPr>
            </w:pPr>
          </w:p>
          <w:p w14:paraId="1008A067">
            <w:pPr>
              <w:spacing w:line="263" w:lineRule="auto"/>
              <w:rPr>
                <w:rFonts w:ascii="Arial"/>
                <w:sz w:val="21"/>
              </w:rPr>
            </w:pPr>
          </w:p>
          <w:p w14:paraId="5BC71077">
            <w:pPr>
              <w:spacing w:line="263" w:lineRule="auto"/>
              <w:rPr>
                <w:rFonts w:ascii="Arial"/>
                <w:sz w:val="21"/>
              </w:rPr>
            </w:pPr>
          </w:p>
          <w:p w14:paraId="40AFFA04">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1B04ED91">
            <w:pPr>
              <w:pStyle w:val="4"/>
              <w:spacing w:before="67" w:line="233" w:lineRule="auto"/>
              <w:ind w:left="113"/>
            </w:pPr>
            <w:r>
              <w:rPr>
                <w:spacing w:val="8"/>
              </w:rPr>
              <w:t>一、功能用途</w:t>
            </w:r>
          </w:p>
          <w:p w14:paraId="6E85F575">
            <w:pPr>
              <w:pStyle w:val="4"/>
              <w:spacing w:before="66" w:line="316" w:lineRule="auto"/>
              <w:ind w:left="111" w:right="68" w:firstLine="14"/>
              <w:jc w:val="both"/>
            </w:pPr>
            <w:r>
              <w:rPr>
                <w:spacing w:val="9"/>
              </w:rPr>
              <w:t>中控管理系统（交通指挥系统）是中转站信息化运营的核心中枢，围绕“车辆调度、作业管控、数据管理、联动协同</w:t>
            </w:r>
            <w:r>
              <w:rPr>
                <w:spacing w:val="-41"/>
              </w:rPr>
              <w:t xml:space="preserve"> </w:t>
            </w:r>
            <w:r>
              <w:rPr>
                <w:spacing w:val="9"/>
              </w:rPr>
              <w:t>”四大核心目标，实现对垃圾转运全流程的智能化管理。通过采集称重系统数据，完成进站车辆派位与</w:t>
            </w:r>
            <w:r>
              <w:rPr>
                <w:spacing w:val="-28"/>
              </w:rPr>
              <w:t xml:space="preserve"> </w:t>
            </w:r>
            <w:r>
              <w:rPr>
                <w:rFonts w:ascii="Times New Roman" w:hAnsi="Times New Roman" w:eastAsia="Times New Roman" w:cs="Times New Roman"/>
              </w:rPr>
              <w:t>LED</w:t>
            </w:r>
            <w:r>
              <w:rPr>
                <w:rFonts w:ascii="Times New Roman" w:hAnsi="Times New Roman" w:eastAsia="Times New Roman" w:cs="Times New Roman"/>
                <w:spacing w:val="9"/>
              </w:rPr>
              <w:t xml:space="preserve"> </w:t>
            </w:r>
            <w:r>
              <w:rPr>
                <w:spacing w:val="9"/>
              </w:rPr>
              <w:t>屏指引，动态监控泊位状态</w:t>
            </w:r>
            <w:r>
              <w:rPr>
                <w:spacing w:val="8"/>
              </w:rPr>
              <w:t>、容器垃圾重量及车辆停靠信息；支持集装箱容量设置、换箱提示、</w:t>
            </w:r>
            <w:r>
              <w:rPr>
                <w:spacing w:val="7"/>
              </w:rPr>
              <w:t>泊位暂停使用及强制车辆离场等操作，</w:t>
            </w:r>
            <w:r>
              <w:rPr>
                <w:spacing w:val="9"/>
              </w:rPr>
              <w:t>同时可手动编辑</w:t>
            </w:r>
            <w:r>
              <w:rPr>
                <w:spacing w:val="-32"/>
              </w:rPr>
              <w:t xml:space="preserve"> </w:t>
            </w:r>
            <w:r>
              <w:rPr>
                <w:rFonts w:ascii="Times New Roman" w:hAnsi="Times New Roman" w:eastAsia="Times New Roman" w:cs="Times New Roman"/>
              </w:rPr>
              <w:t>LED</w:t>
            </w:r>
            <w:r>
              <w:rPr>
                <w:rFonts w:ascii="Times New Roman" w:hAnsi="Times New Roman" w:eastAsia="Times New Roman" w:cs="Times New Roman"/>
                <w:spacing w:val="14"/>
              </w:rPr>
              <w:t xml:space="preserve"> </w:t>
            </w:r>
            <w:r>
              <w:rPr>
                <w:spacing w:val="9"/>
              </w:rPr>
              <w:t>屏文字内容；自动检测车辆停靠信号并联动除尘除</w:t>
            </w:r>
            <w:r>
              <w:rPr>
                <w:spacing w:val="8"/>
              </w:rPr>
              <w:t>臭系统启动喷淋排</w:t>
            </w:r>
            <w:r>
              <w:rPr>
                <w:spacing w:val="10"/>
              </w:rPr>
              <w:t>风，实现作业与环保设备协同；具备车辆信息、垃圾运输报表的多维度查询与打印功能，</w:t>
            </w:r>
            <w:r>
              <w:rPr>
                <w:spacing w:val="9"/>
              </w:rPr>
              <w:t>可与行政管理系统、专用网络及相关单位</w:t>
            </w:r>
            <w:r>
              <w:rPr>
                <w:rFonts w:ascii="Times New Roman" w:hAnsi="Times New Roman" w:eastAsia="Times New Roman" w:cs="Times New Roman"/>
                <w:spacing w:val="9"/>
              </w:rPr>
              <w:t>/</w:t>
            </w:r>
            <w:r>
              <w:rPr>
                <w:spacing w:val="9"/>
              </w:rPr>
              <w:t>技术服务平台对接，提升调度科学性、运营效率</w:t>
            </w:r>
            <w:r>
              <w:rPr>
                <w:spacing w:val="7"/>
              </w:rPr>
              <w:t>与管理规范性。</w:t>
            </w:r>
          </w:p>
          <w:p w14:paraId="76A10348">
            <w:pPr>
              <w:pStyle w:val="4"/>
              <w:spacing w:line="231" w:lineRule="auto"/>
              <w:ind w:left="113"/>
            </w:pPr>
            <w:r>
              <w:rPr>
                <w:spacing w:val="8"/>
              </w:rPr>
              <w:t>二、性能参数</w:t>
            </w:r>
          </w:p>
          <w:p w14:paraId="78A23028">
            <w:pPr>
              <w:pStyle w:val="4"/>
              <w:spacing w:before="64" w:line="233" w:lineRule="auto"/>
              <w:ind w:left="120"/>
            </w:pPr>
            <w:r>
              <w:rPr>
                <w:spacing w:val="7"/>
              </w:rPr>
              <w:t>（一）系统配置</w:t>
            </w:r>
          </w:p>
          <w:p w14:paraId="4C08840C">
            <w:pPr>
              <w:pStyle w:val="4"/>
              <w:spacing w:before="64" w:line="316" w:lineRule="auto"/>
              <w:ind w:left="113" w:right="80" w:firstLine="9"/>
            </w:pPr>
            <w:r>
              <w:rPr>
                <w:rFonts w:ascii="Times New Roman" w:hAnsi="Times New Roman" w:eastAsia="Times New Roman" w:cs="Times New Roman"/>
                <w:spacing w:val="5"/>
              </w:rPr>
              <w:t xml:space="preserve">1.  </w:t>
            </w:r>
            <w:r>
              <w:rPr>
                <w:spacing w:val="5"/>
              </w:rPr>
              <w:t>核心控制设备：含中央控制柜</w:t>
            </w:r>
            <w:r>
              <w:rPr>
                <w:spacing w:val="-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9"/>
              </w:rPr>
              <w:t xml:space="preserve"> </w:t>
            </w:r>
            <w:r>
              <w:rPr>
                <w:spacing w:val="5"/>
              </w:rPr>
              <w:t>台、主控工控机</w:t>
            </w:r>
            <w:r>
              <w:rPr>
                <w:spacing w:val="-1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8"/>
                <w:w w:val="101"/>
              </w:rPr>
              <w:t xml:space="preserve"> </w:t>
            </w:r>
            <w:r>
              <w:rPr>
                <w:spacing w:val="5"/>
              </w:rPr>
              <w:t>台、</w:t>
            </w:r>
            <w:r>
              <w:rPr>
                <w:rFonts w:ascii="Times New Roman" w:hAnsi="Times New Roman" w:eastAsia="Times New Roman" w:cs="Times New Roman"/>
                <w:spacing w:val="5"/>
              </w:rPr>
              <w:t>22</w:t>
            </w:r>
            <w:r>
              <w:rPr>
                <w:rFonts w:ascii="Times New Roman" w:hAnsi="Times New Roman" w:eastAsia="Times New Roman" w:cs="Times New Roman"/>
                <w:spacing w:val="12"/>
                <w:w w:val="101"/>
              </w:rPr>
              <w:t xml:space="preserve"> </w:t>
            </w:r>
            <w:r>
              <w:rPr>
                <w:spacing w:val="5"/>
              </w:rPr>
              <w:t>英寸及以上液晶显示器</w:t>
            </w:r>
            <w:r>
              <w:rPr>
                <w:spacing w:val="-2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21"/>
              </w:rPr>
              <w:t xml:space="preserve"> </w:t>
            </w:r>
            <w:r>
              <w:rPr>
                <w:spacing w:val="5"/>
              </w:rPr>
              <w:t>台、</w:t>
            </w:r>
            <w:r>
              <w:rPr>
                <w:spacing w:val="6"/>
              </w:rPr>
              <w:t>台式</w:t>
            </w:r>
            <w:r>
              <w:rPr>
                <w:spacing w:val="-30"/>
              </w:rPr>
              <w:t xml:space="preserve"> </w:t>
            </w:r>
            <w:r>
              <w:rPr>
                <w:rFonts w:ascii="Times New Roman" w:hAnsi="Times New Roman" w:eastAsia="Times New Roman" w:cs="Times New Roman"/>
              </w:rPr>
              <w:t>PC</w:t>
            </w:r>
            <w:r>
              <w:rPr>
                <w:rFonts w:ascii="Times New Roman" w:hAnsi="Times New Roman" w:eastAsia="Times New Roman" w:cs="Times New Roman"/>
                <w:spacing w:val="6"/>
              </w:rPr>
              <w:t xml:space="preserve"> </w:t>
            </w:r>
            <w:r>
              <w:rPr>
                <w:spacing w:val="6"/>
              </w:rPr>
              <w:t>机</w:t>
            </w:r>
            <w:r>
              <w:rPr>
                <w:spacing w:val="-28"/>
              </w:rPr>
              <w:t xml:space="preserve"> </w:t>
            </w:r>
            <w:r>
              <w:rPr>
                <w:rFonts w:ascii="Times New Roman" w:hAnsi="Times New Roman" w:eastAsia="Times New Roman" w:cs="Times New Roman"/>
                <w:spacing w:val="6"/>
              </w:rPr>
              <w:t>2</w:t>
            </w:r>
            <w:r>
              <w:rPr>
                <w:rFonts w:ascii="Times New Roman" w:hAnsi="Times New Roman" w:eastAsia="Times New Roman" w:cs="Times New Roman"/>
                <w:spacing w:val="20"/>
                <w:w w:val="102"/>
              </w:rPr>
              <w:t xml:space="preserve"> </w:t>
            </w:r>
            <w:r>
              <w:rPr>
                <w:spacing w:val="6"/>
              </w:rPr>
              <w:t>台、在线式</w:t>
            </w:r>
            <w:r>
              <w:rPr>
                <w:spacing w:val="-31"/>
              </w:rPr>
              <w:t xml:space="preserve"> </w:t>
            </w:r>
            <w:r>
              <w:rPr>
                <w:rFonts w:ascii="Times New Roman" w:hAnsi="Times New Roman" w:eastAsia="Times New Roman" w:cs="Times New Roman"/>
              </w:rPr>
              <w:t>UPS</w:t>
            </w:r>
            <w:r>
              <w:rPr>
                <w:rFonts w:ascii="Times New Roman" w:hAnsi="Times New Roman" w:eastAsia="Times New Roman" w:cs="Times New Roman"/>
                <w:spacing w:val="6"/>
              </w:rPr>
              <w:t xml:space="preserve"> </w:t>
            </w:r>
            <w:r>
              <w:rPr>
                <w:spacing w:val="6"/>
              </w:rPr>
              <w:t>不间断电源</w:t>
            </w:r>
            <w:r>
              <w:rPr>
                <w:spacing w:val="-1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8"/>
                <w:w w:val="101"/>
              </w:rPr>
              <w:t xml:space="preserve"> </w:t>
            </w:r>
            <w:r>
              <w:rPr>
                <w:spacing w:val="6"/>
              </w:rPr>
              <w:t>台、激光打印机</w:t>
            </w:r>
            <w:r>
              <w:rPr>
                <w:spacing w:val="-1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8"/>
                <w:w w:val="101"/>
              </w:rPr>
              <w:t xml:space="preserve"> </w:t>
            </w:r>
            <w:r>
              <w:rPr>
                <w:spacing w:val="6"/>
              </w:rPr>
              <w:t>台、网络延伸</w:t>
            </w:r>
            <w:r>
              <w:rPr>
                <w:spacing w:val="5"/>
              </w:rPr>
              <w:t>器</w:t>
            </w:r>
            <w:r>
              <w:rPr>
                <w:spacing w:val="-12"/>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8"/>
                <w:w w:val="102"/>
              </w:rPr>
              <w:t xml:space="preserve"> </w:t>
            </w:r>
            <w:r>
              <w:rPr>
                <w:spacing w:val="5"/>
              </w:rPr>
              <w:t>台、视频</w:t>
            </w:r>
            <w:r>
              <w:rPr>
                <w:spacing w:val="7"/>
              </w:rPr>
              <w:t>分配及切换器设备</w:t>
            </w:r>
            <w:r>
              <w:rPr>
                <w:spacing w:val="-15"/>
              </w:rPr>
              <w:t xml:space="preserve"> </w:t>
            </w:r>
            <w:r>
              <w:rPr>
                <w:rFonts w:ascii="Times New Roman" w:hAnsi="Times New Roman" w:eastAsia="Times New Roman" w:cs="Times New Roman"/>
                <w:spacing w:val="7"/>
              </w:rPr>
              <w:t xml:space="preserve">1 </w:t>
            </w:r>
            <w:r>
              <w:rPr>
                <w:spacing w:val="7"/>
              </w:rPr>
              <w:t>套、会议广播系统</w:t>
            </w:r>
            <w:r>
              <w:rPr>
                <w:spacing w:val="-14"/>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2"/>
                <w:w w:val="102"/>
              </w:rPr>
              <w:t xml:space="preserve"> </w:t>
            </w:r>
            <w:r>
              <w:rPr>
                <w:spacing w:val="6"/>
              </w:rPr>
              <w:t>套、</w:t>
            </w:r>
            <w:r>
              <w:rPr>
                <w:rFonts w:ascii="Times New Roman" w:hAnsi="Times New Roman" w:eastAsia="Times New Roman" w:cs="Times New Roman"/>
              </w:rPr>
              <w:t>LED</w:t>
            </w:r>
            <w:r>
              <w:rPr>
                <w:rFonts w:ascii="Times New Roman" w:hAnsi="Times New Roman" w:eastAsia="Times New Roman" w:cs="Times New Roman"/>
                <w:spacing w:val="11"/>
                <w:w w:val="101"/>
              </w:rPr>
              <w:t xml:space="preserve"> </w:t>
            </w:r>
            <w:r>
              <w:rPr>
                <w:spacing w:val="6"/>
              </w:rPr>
              <w:t>控制播放软件</w:t>
            </w:r>
            <w:r>
              <w:rPr>
                <w:spacing w:val="-15"/>
              </w:rPr>
              <w:t xml:space="preserve"> </w:t>
            </w:r>
            <w:r>
              <w:rPr>
                <w:rFonts w:ascii="Times New Roman" w:hAnsi="Times New Roman" w:eastAsia="Times New Roman" w:cs="Times New Roman"/>
                <w:spacing w:val="6"/>
              </w:rPr>
              <w:t xml:space="preserve">1 </w:t>
            </w:r>
            <w:r>
              <w:rPr>
                <w:spacing w:val="6"/>
              </w:rPr>
              <w:t>套。</w:t>
            </w:r>
          </w:p>
          <w:p w14:paraId="69DCE0D5">
            <w:pPr>
              <w:pStyle w:val="4"/>
              <w:spacing w:before="1" w:line="268" w:lineRule="auto"/>
              <w:ind w:left="110" w:right="110" w:hanging="2"/>
              <w:rPr>
                <w:rFonts w:ascii="Times New Roman" w:hAnsi="Times New Roman" w:eastAsia="Times New Roman" w:cs="Times New Roman"/>
                <w:spacing w:val="8"/>
              </w:rPr>
            </w:pPr>
            <w:r>
              <w:rPr>
                <w:rFonts w:ascii="Times New Roman" w:hAnsi="Times New Roman" w:eastAsia="Times New Roman" w:cs="Times New Roman"/>
                <w:spacing w:val="8"/>
              </w:rPr>
              <w:t xml:space="preserve">2.  </w:t>
            </w:r>
            <w:r>
              <w:rPr>
                <w:spacing w:val="8"/>
              </w:rPr>
              <w:t>交通指挥设备：含采集场地</w:t>
            </w:r>
            <w:r>
              <w:rPr>
                <w:spacing w:val="-23"/>
              </w:rPr>
              <w:t xml:space="preserve"> </w:t>
            </w:r>
            <w:r>
              <w:rPr>
                <w:rFonts w:ascii="Times New Roman" w:hAnsi="Times New Roman" w:eastAsia="Times New Roman" w:cs="Times New Roman"/>
              </w:rPr>
              <w:t>LED</w:t>
            </w:r>
            <w:r>
              <w:rPr>
                <w:rFonts w:ascii="Times New Roman" w:hAnsi="Times New Roman" w:eastAsia="Times New Roman" w:cs="Times New Roman"/>
                <w:spacing w:val="11"/>
                <w:w w:val="102"/>
              </w:rPr>
              <w:t xml:space="preserve"> </w:t>
            </w:r>
            <w:r>
              <w:rPr>
                <w:spacing w:val="8"/>
              </w:rPr>
              <w:t>大屏</w:t>
            </w:r>
            <w:r>
              <w:rPr>
                <w:spacing w:val="-12"/>
              </w:rPr>
              <w:t xml:space="preserve"> </w:t>
            </w:r>
            <w:r>
              <w:rPr>
                <w:rFonts w:ascii="Times New Roman" w:hAnsi="Times New Roman" w:eastAsia="Times New Roman" w:cs="Times New Roman"/>
                <w:spacing w:val="8"/>
              </w:rPr>
              <w:t xml:space="preserve">1 </w:t>
            </w:r>
            <w:r>
              <w:rPr>
                <w:spacing w:val="8"/>
              </w:rPr>
              <w:t>套、泊位带红绿灯</w:t>
            </w:r>
            <w:r>
              <w:rPr>
                <w:spacing w:val="-29"/>
              </w:rPr>
              <w:t xml:space="preserve"> </w:t>
            </w:r>
            <w:r>
              <w:rPr>
                <w:rFonts w:ascii="Times New Roman" w:hAnsi="Times New Roman" w:eastAsia="Times New Roman" w:cs="Times New Roman"/>
              </w:rPr>
              <w:t>LED</w:t>
            </w:r>
            <w:r>
              <w:rPr>
                <w:rFonts w:ascii="Times New Roman" w:hAnsi="Times New Roman" w:eastAsia="Times New Roman" w:cs="Times New Roman"/>
                <w:spacing w:val="8"/>
              </w:rPr>
              <w:t xml:space="preserve"> </w:t>
            </w:r>
            <w:r>
              <w:rPr>
                <w:spacing w:val="8"/>
              </w:rPr>
              <w:t>条屏</w:t>
            </w:r>
            <w:r>
              <w:rPr>
                <w:spacing w:val="-23"/>
              </w:rPr>
              <w:t xml:space="preserve"> </w:t>
            </w:r>
            <w:r>
              <w:rPr>
                <w:rFonts w:ascii="Times New Roman" w:hAnsi="Times New Roman" w:eastAsia="Times New Roman" w:cs="Times New Roman"/>
                <w:spacing w:val="8"/>
              </w:rPr>
              <w:t xml:space="preserve">3 </w:t>
            </w:r>
            <w:r>
              <w:rPr>
                <w:spacing w:val="8"/>
              </w:rPr>
              <w:t>套、转运红绿灯</w:t>
            </w:r>
            <w:r>
              <w:rPr>
                <w:rFonts w:ascii="Times New Roman" w:hAnsi="Times New Roman" w:eastAsia="Times New Roman" w:cs="Times New Roman"/>
                <w:spacing w:val="8"/>
              </w:rPr>
              <w:t xml:space="preserve">3 </w:t>
            </w:r>
            <w:r>
              <w:rPr>
                <w:spacing w:val="8"/>
              </w:rPr>
              <w:t>套、车辆到位检测传感器</w:t>
            </w:r>
            <w:r>
              <w:rPr>
                <w:spacing w:val="-27"/>
              </w:rPr>
              <w:t xml:space="preserve"> </w:t>
            </w:r>
            <w:r>
              <w:rPr>
                <w:rFonts w:ascii="Times New Roman" w:hAnsi="Times New Roman" w:eastAsia="Times New Roman" w:cs="Times New Roman"/>
                <w:spacing w:val="8"/>
              </w:rPr>
              <w:t xml:space="preserve">4 </w:t>
            </w:r>
            <w:r>
              <w:rPr>
                <w:spacing w:val="8"/>
              </w:rPr>
              <w:t>套、容器到位</w:t>
            </w:r>
            <w:r>
              <w:rPr>
                <w:spacing w:val="7"/>
              </w:rPr>
              <w:t>检测传感器</w:t>
            </w:r>
            <w:r>
              <w:rPr>
                <w:spacing w:val="-27"/>
              </w:rPr>
              <w:t xml:space="preserve"> </w:t>
            </w:r>
            <w:r>
              <w:rPr>
                <w:rFonts w:ascii="Times New Roman" w:hAnsi="Times New Roman" w:eastAsia="Times New Roman" w:cs="Times New Roman"/>
                <w:spacing w:val="7"/>
              </w:rPr>
              <w:t xml:space="preserve">4 </w:t>
            </w:r>
            <w:r>
              <w:rPr>
                <w:spacing w:val="7"/>
              </w:rPr>
              <w:t>套。</w:t>
            </w:r>
          </w:p>
          <w:p w14:paraId="5D157702">
            <w:pPr>
              <w:pStyle w:val="4"/>
              <w:spacing w:before="66" w:line="230" w:lineRule="auto"/>
              <w:ind w:left="111"/>
            </w:pPr>
            <w:r>
              <w:rPr>
                <w:rFonts w:ascii="Times New Roman" w:hAnsi="Times New Roman" w:eastAsia="Times New Roman" w:cs="Times New Roman"/>
                <w:spacing w:val="7"/>
              </w:rPr>
              <w:t xml:space="preserve">3.  </w:t>
            </w:r>
            <w:r>
              <w:rPr>
                <w:spacing w:val="7"/>
              </w:rPr>
              <w:t>辅助材料：</w:t>
            </w:r>
            <w:r>
              <w:rPr>
                <w:spacing w:val="-29"/>
              </w:rPr>
              <w:t xml:space="preserve"> </w:t>
            </w:r>
            <w:r>
              <w:rPr>
                <w:rFonts w:ascii="Times New Roman" w:hAnsi="Times New Roman" w:eastAsia="Times New Roman" w:cs="Times New Roman"/>
                <w:spacing w:val="7"/>
              </w:rPr>
              <w:t xml:space="preserve">1 </w:t>
            </w:r>
            <w:r>
              <w:rPr>
                <w:spacing w:val="7"/>
              </w:rPr>
              <w:t>批线缆、支架等配套辅助材料，按施工图设计配置。</w:t>
            </w:r>
          </w:p>
          <w:p w14:paraId="3789E144">
            <w:pPr>
              <w:pStyle w:val="4"/>
              <w:spacing w:before="65" w:line="231" w:lineRule="auto"/>
              <w:ind w:left="120"/>
            </w:pPr>
            <w:r>
              <w:rPr>
                <w:spacing w:val="8"/>
              </w:rPr>
              <w:t>（二）核心设备参数</w:t>
            </w:r>
          </w:p>
          <w:p w14:paraId="73384733">
            <w:pPr>
              <w:pStyle w:val="4"/>
              <w:spacing w:before="65" w:line="316" w:lineRule="auto"/>
              <w:ind w:left="111" w:right="114" w:firstLine="11"/>
            </w:pPr>
            <w:r>
              <w:rPr>
                <w:rFonts w:ascii="Times New Roman" w:hAnsi="Times New Roman" w:eastAsia="Times New Roman" w:cs="Times New Roman"/>
                <w:spacing w:val="8"/>
              </w:rPr>
              <w:t>1.</w:t>
            </w:r>
            <w:r>
              <w:rPr>
                <w:rFonts w:ascii="Times New Roman" w:hAnsi="Times New Roman" w:eastAsia="Times New Roman" w:cs="Times New Roman"/>
                <w:spacing w:val="11"/>
                <w:w w:val="101"/>
              </w:rPr>
              <w:t xml:space="preserve">  </w:t>
            </w:r>
            <w:r>
              <w:rPr>
                <w:spacing w:val="8"/>
              </w:rPr>
              <w:t>中央控制柜：箱体材质为冷轧钢板，箱体厚度≥</w:t>
            </w:r>
            <w:r>
              <w:rPr>
                <w:rFonts w:ascii="Times New Roman" w:hAnsi="Times New Roman" w:eastAsia="Times New Roman" w:cs="Times New Roman"/>
                <w:spacing w:val="8"/>
              </w:rPr>
              <w:t>1.5</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8"/>
              </w:rPr>
              <w:t>，箱盖厚度≥</w:t>
            </w:r>
            <w:r>
              <w:rPr>
                <w:rFonts w:ascii="Times New Roman" w:hAnsi="Times New Roman" w:eastAsia="Times New Roman" w:cs="Times New Roman"/>
                <w:spacing w:val="8"/>
              </w:rPr>
              <w:t>2</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8"/>
              </w:rPr>
              <w:t>，表面静电粉末喷涂，</w:t>
            </w:r>
            <w:r>
              <w:rPr>
                <w:spacing w:val="-29"/>
              </w:rPr>
              <w:t xml:space="preserve"> </w:t>
            </w:r>
            <w:r>
              <w:rPr>
                <w:spacing w:val="8"/>
              </w:rPr>
              <w:t>门壁内带</w:t>
            </w:r>
            <w:r>
              <w:rPr>
                <w:spacing w:val="-30"/>
              </w:rPr>
              <w:t xml:space="preserve"> </w:t>
            </w:r>
            <w:r>
              <w:rPr>
                <w:rFonts w:ascii="Times New Roman" w:hAnsi="Times New Roman" w:eastAsia="Times New Roman" w:cs="Times New Roman"/>
              </w:rPr>
              <w:t>PU</w:t>
            </w:r>
            <w:r>
              <w:rPr>
                <w:rFonts w:ascii="Times New Roman" w:hAnsi="Times New Roman" w:eastAsia="Times New Roman" w:cs="Times New Roman"/>
                <w:spacing w:val="8"/>
              </w:rPr>
              <w:t xml:space="preserve"> </w:t>
            </w:r>
            <w:r>
              <w:rPr>
                <w:spacing w:val="8"/>
              </w:rPr>
              <w:t>密封条，防护等级</w:t>
            </w:r>
            <w:r>
              <w:rPr>
                <w:spacing w:val="-25"/>
              </w:rPr>
              <w:t xml:space="preserve"> </w:t>
            </w:r>
            <w:r>
              <w:rPr>
                <w:rFonts w:ascii="Times New Roman" w:hAnsi="Times New Roman" w:eastAsia="Times New Roman" w:cs="Times New Roman"/>
              </w:rPr>
              <w:t>IP</w:t>
            </w:r>
            <w:r>
              <w:rPr>
                <w:rFonts w:ascii="Times New Roman" w:hAnsi="Times New Roman" w:eastAsia="Times New Roman" w:cs="Times New Roman"/>
                <w:spacing w:val="8"/>
              </w:rPr>
              <w:t>56</w:t>
            </w:r>
            <w:r>
              <w:rPr>
                <w:spacing w:val="8"/>
              </w:rPr>
              <w:t>；规格≥</w:t>
            </w:r>
            <w:r>
              <w:rPr>
                <w:rFonts w:ascii="Times New Roman" w:hAnsi="Times New Roman" w:eastAsia="Times New Roman" w:cs="Times New Roman"/>
                <w:spacing w:val="8"/>
              </w:rPr>
              <w:t>6060180</w:t>
            </w:r>
            <w:r>
              <w:rPr>
                <w:rFonts w:ascii="Times New Roman" w:hAnsi="Times New Roman" w:eastAsia="Times New Roman" w:cs="Times New Roman"/>
              </w:rPr>
              <w:t>CM</w:t>
            </w:r>
            <w:r>
              <w:rPr>
                <w:rFonts w:ascii="Times New Roman" w:hAnsi="Times New Roman" w:eastAsia="Times New Roman" w:cs="Times New Roman"/>
                <w:spacing w:val="-15"/>
              </w:rPr>
              <w:t xml:space="preserve"> </w:t>
            </w:r>
            <w:r>
              <w:rPr>
                <w:spacing w:val="8"/>
              </w:rPr>
              <w:t>，工作电压</w:t>
            </w:r>
            <w:r>
              <w:rPr>
                <w:spacing w:val="-29"/>
              </w:rPr>
              <w:t xml:space="preserve"> </w:t>
            </w:r>
            <w:r>
              <w:rPr>
                <w:rFonts w:ascii="Times New Roman" w:hAnsi="Times New Roman" w:eastAsia="Times New Roman" w:cs="Times New Roman"/>
                <w:spacing w:val="8"/>
              </w:rPr>
              <w:t>220</w:t>
            </w:r>
            <w:r>
              <w:rPr>
                <w:rFonts w:ascii="Times New Roman" w:hAnsi="Times New Roman" w:eastAsia="Times New Roman" w:cs="Times New Roman"/>
              </w:rPr>
              <w:t>VAC</w:t>
            </w:r>
            <w:r>
              <w:rPr>
                <w:spacing w:val="8"/>
              </w:rPr>
              <w:t>。</w:t>
            </w:r>
          </w:p>
          <w:p w14:paraId="644190CA">
            <w:pPr>
              <w:pStyle w:val="4"/>
              <w:spacing w:line="316" w:lineRule="auto"/>
              <w:ind w:left="110" w:right="80" w:hanging="2"/>
            </w:pPr>
            <w:r>
              <w:rPr>
                <w:rFonts w:ascii="Times New Roman" w:hAnsi="Times New Roman" w:eastAsia="Times New Roman" w:cs="Times New Roman"/>
                <w:spacing w:val="7"/>
              </w:rPr>
              <w:t xml:space="preserve">2.  </w:t>
            </w:r>
            <w:r>
              <w:rPr>
                <w:spacing w:val="7"/>
              </w:rPr>
              <w:t>主控工控机：类别为工控机</w:t>
            </w:r>
            <w:r>
              <w:rPr>
                <w:rFonts w:ascii="Times New Roman" w:hAnsi="Times New Roman" w:eastAsia="Times New Roman" w:cs="Times New Roman"/>
                <w:spacing w:val="7"/>
              </w:rPr>
              <w:t>/</w:t>
            </w:r>
            <w:r>
              <w:rPr>
                <w:spacing w:val="7"/>
              </w:rPr>
              <w:t>塌式工作站，</w:t>
            </w:r>
            <w:r>
              <w:rPr>
                <w:rFonts w:ascii="Times New Roman" w:hAnsi="Times New Roman" w:eastAsia="Times New Roman" w:cs="Times New Roman"/>
              </w:rPr>
              <w:t>CPU</w:t>
            </w:r>
            <w:r>
              <w:rPr>
                <w:rFonts w:ascii="Times New Roman" w:hAnsi="Times New Roman" w:eastAsia="Times New Roman" w:cs="Times New Roman"/>
                <w:spacing w:val="30"/>
                <w:w w:val="101"/>
              </w:rPr>
              <w:t xml:space="preserve"> </w:t>
            </w:r>
            <w:r>
              <w:rPr>
                <w:spacing w:val="7"/>
              </w:rPr>
              <w:t>不低于</w:t>
            </w:r>
            <w:r>
              <w:rPr>
                <w:spacing w:val="-28"/>
              </w:rPr>
              <w:t xml:space="preserve"> </w:t>
            </w:r>
            <w:r>
              <w:rPr>
                <w:rFonts w:ascii="Times New Roman" w:hAnsi="Times New Roman" w:eastAsia="Times New Roman" w:cs="Times New Roman"/>
              </w:rPr>
              <w:t>Intel</w:t>
            </w:r>
            <w:r>
              <w:rPr>
                <w:rFonts w:ascii="Times New Roman" w:hAnsi="Times New Roman" w:eastAsia="Times New Roman" w:cs="Times New Roman"/>
                <w:spacing w:val="7"/>
              </w:rPr>
              <w:t xml:space="preserve"> </w:t>
            </w:r>
            <w:r>
              <w:rPr>
                <w:rFonts w:ascii="Times New Roman" w:hAnsi="Times New Roman" w:eastAsia="Times New Roman" w:cs="Times New Roman"/>
              </w:rPr>
              <w:t>i</w:t>
            </w:r>
            <w:r>
              <w:rPr>
                <w:rFonts w:ascii="Times New Roman" w:hAnsi="Times New Roman" w:eastAsia="Times New Roman" w:cs="Times New Roman"/>
                <w:spacing w:val="7"/>
              </w:rPr>
              <w:t>5</w:t>
            </w:r>
            <w:r>
              <w:rPr>
                <w:rFonts w:ascii="Times New Roman" w:hAnsi="Times New Roman" w:eastAsia="Times New Roman" w:cs="Times New Roman"/>
                <w:spacing w:val="-17"/>
              </w:rPr>
              <w:t xml:space="preserve"> </w:t>
            </w:r>
            <w:r>
              <w:rPr>
                <w:spacing w:val="7"/>
              </w:rPr>
              <w:t>，</w:t>
            </w:r>
            <w:r>
              <w:rPr>
                <w:spacing w:val="-40"/>
              </w:rPr>
              <w:t xml:space="preserve"> </w:t>
            </w:r>
            <w:r>
              <w:rPr>
                <w:spacing w:val="7"/>
              </w:rPr>
              <w:t>内存容量≥</w:t>
            </w:r>
            <w:r>
              <w:rPr>
                <w:rFonts w:ascii="Times New Roman" w:hAnsi="Times New Roman" w:eastAsia="Times New Roman" w:cs="Times New Roman"/>
                <w:spacing w:val="7"/>
              </w:rPr>
              <w:t>8</w:t>
            </w:r>
            <w:r>
              <w:rPr>
                <w:rFonts w:ascii="Times New Roman" w:hAnsi="Times New Roman" w:eastAsia="Times New Roman" w:cs="Times New Roman"/>
              </w:rPr>
              <w:t>GB</w:t>
            </w:r>
            <w:r>
              <w:rPr>
                <w:rFonts w:ascii="Times New Roman" w:hAnsi="Times New Roman" w:eastAsia="Times New Roman" w:cs="Times New Roman"/>
                <w:spacing w:val="7"/>
              </w:rPr>
              <w:t xml:space="preserve"> </w:t>
            </w:r>
            <w:r>
              <w:rPr>
                <w:rFonts w:ascii="Times New Roman" w:hAnsi="Times New Roman" w:eastAsia="Times New Roman" w:cs="Times New Roman"/>
              </w:rPr>
              <w:t>DDR</w:t>
            </w:r>
            <w:r>
              <w:rPr>
                <w:rFonts w:ascii="Times New Roman" w:hAnsi="Times New Roman" w:eastAsia="Times New Roman" w:cs="Times New Roman"/>
                <w:spacing w:val="7"/>
              </w:rPr>
              <w:t>3</w:t>
            </w:r>
            <w:r>
              <w:rPr>
                <w:spacing w:val="7"/>
              </w:rPr>
              <w:t>，</w:t>
            </w:r>
            <w:r>
              <w:rPr>
                <w:spacing w:val="6"/>
              </w:rPr>
              <w:t>硬盘容量≥</w:t>
            </w:r>
            <w:r>
              <w:rPr>
                <w:rFonts w:ascii="Times New Roman" w:hAnsi="Times New Roman" w:eastAsia="Times New Roman" w:cs="Times New Roman"/>
                <w:spacing w:val="6"/>
              </w:rPr>
              <w:t>500G</w:t>
            </w:r>
            <w:r>
              <w:rPr>
                <w:rFonts w:ascii="Times New Roman" w:hAnsi="Times New Roman" w:eastAsia="Times New Roman" w:cs="Times New Roman"/>
                <w:spacing w:val="-2"/>
              </w:rPr>
              <w:t xml:space="preserve"> </w:t>
            </w:r>
            <w:r>
              <w:rPr>
                <w:spacing w:val="6"/>
              </w:rPr>
              <w:t>，硬盘速度</w:t>
            </w:r>
            <w:r>
              <w:rPr>
                <w:spacing w:val="-27"/>
              </w:rPr>
              <w:t xml:space="preserve"> </w:t>
            </w:r>
            <w:r>
              <w:rPr>
                <w:rFonts w:ascii="Times New Roman" w:hAnsi="Times New Roman" w:eastAsia="Times New Roman" w:cs="Times New Roman"/>
                <w:spacing w:val="6"/>
              </w:rPr>
              <w:t>7200</w:t>
            </w:r>
            <w:r>
              <w:rPr>
                <w:rFonts w:ascii="Times New Roman" w:hAnsi="Times New Roman" w:eastAsia="Times New Roman" w:cs="Times New Roman"/>
              </w:rPr>
              <w:t>RPM</w:t>
            </w:r>
            <w:r>
              <w:rPr>
                <w:spacing w:val="6"/>
              </w:rPr>
              <w:t>。</w:t>
            </w:r>
          </w:p>
          <w:p w14:paraId="6632035D">
            <w:pPr>
              <w:pStyle w:val="4"/>
              <w:spacing w:line="316" w:lineRule="auto"/>
              <w:ind w:left="111" w:right="107"/>
            </w:pPr>
            <w:r>
              <w:rPr>
                <w:rFonts w:ascii="Times New Roman" w:hAnsi="Times New Roman" w:eastAsia="Times New Roman" w:cs="Times New Roman"/>
                <w:spacing w:val="6"/>
              </w:rPr>
              <w:t xml:space="preserve">3.  </w:t>
            </w:r>
            <w:r>
              <w:rPr>
                <w:spacing w:val="6"/>
              </w:rPr>
              <w:t>台式</w:t>
            </w:r>
            <w:r>
              <w:rPr>
                <w:spacing w:val="-23"/>
              </w:rPr>
              <w:t xml:space="preserve"> </w:t>
            </w:r>
            <w:r>
              <w:rPr>
                <w:rFonts w:ascii="Times New Roman" w:hAnsi="Times New Roman" w:eastAsia="Times New Roman" w:cs="Times New Roman"/>
              </w:rPr>
              <w:t>PC</w:t>
            </w:r>
            <w:r>
              <w:rPr>
                <w:rFonts w:ascii="Times New Roman" w:hAnsi="Times New Roman" w:eastAsia="Times New Roman" w:cs="Times New Roman"/>
                <w:spacing w:val="6"/>
              </w:rPr>
              <w:t xml:space="preserve"> </w:t>
            </w:r>
            <w:r>
              <w:rPr>
                <w:spacing w:val="6"/>
              </w:rPr>
              <w:t>机：</w:t>
            </w:r>
            <w:r>
              <w:rPr>
                <w:rFonts w:ascii="Times New Roman" w:hAnsi="Times New Roman" w:eastAsia="Times New Roman" w:cs="Times New Roman"/>
              </w:rPr>
              <w:t>CPU</w:t>
            </w:r>
            <w:r>
              <w:rPr>
                <w:rFonts w:ascii="Times New Roman" w:hAnsi="Times New Roman" w:eastAsia="Times New Roman" w:cs="Times New Roman"/>
                <w:spacing w:val="12"/>
              </w:rPr>
              <w:t xml:space="preserve"> </w:t>
            </w:r>
            <w:r>
              <w:rPr>
                <w:spacing w:val="6"/>
              </w:rPr>
              <w:t>不低于</w:t>
            </w:r>
            <w:r>
              <w:rPr>
                <w:spacing w:val="-28"/>
              </w:rPr>
              <w:t xml:space="preserve"> </w:t>
            </w:r>
            <w:r>
              <w:rPr>
                <w:rFonts w:ascii="Times New Roman" w:hAnsi="Times New Roman" w:eastAsia="Times New Roman" w:cs="Times New Roman"/>
              </w:rPr>
              <w:t>Intel</w:t>
            </w:r>
            <w:r>
              <w:rPr>
                <w:rFonts w:ascii="Times New Roman" w:hAnsi="Times New Roman" w:eastAsia="Times New Roman" w:cs="Times New Roman"/>
                <w:spacing w:val="6"/>
              </w:rPr>
              <w:t xml:space="preserve"> </w:t>
            </w:r>
            <w:r>
              <w:rPr>
                <w:spacing w:val="6"/>
              </w:rPr>
              <w:t>酷睿</w:t>
            </w:r>
            <w:r>
              <w:rPr>
                <w:spacing w:val="-25"/>
              </w:rPr>
              <w:t xml:space="preserve"> </w:t>
            </w:r>
            <w:r>
              <w:rPr>
                <w:rFonts w:ascii="Times New Roman" w:hAnsi="Times New Roman" w:eastAsia="Times New Roman" w:cs="Times New Roman"/>
                <w:spacing w:val="6"/>
              </w:rPr>
              <w:t>i5</w:t>
            </w:r>
            <w:r>
              <w:rPr>
                <w:rFonts w:ascii="Times New Roman" w:hAnsi="Times New Roman" w:eastAsia="Times New Roman" w:cs="Times New Roman"/>
                <w:spacing w:val="-15"/>
              </w:rPr>
              <w:t xml:space="preserve"> </w:t>
            </w:r>
            <w:r>
              <w:rPr>
                <w:spacing w:val="6"/>
              </w:rPr>
              <w:t>，内存容量≥</w:t>
            </w:r>
            <w:r>
              <w:rPr>
                <w:rFonts w:ascii="Times New Roman" w:hAnsi="Times New Roman" w:eastAsia="Times New Roman" w:cs="Times New Roman"/>
                <w:spacing w:val="6"/>
              </w:rPr>
              <w:t>4</w:t>
            </w:r>
            <w:r>
              <w:rPr>
                <w:rFonts w:ascii="Times New Roman" w:hAnsi="Times New Roman" w:eastAsia="Times New Roman" w:cs="Times New Roman"/>
              </w:rPr>
              <w:t>GB</w:t>
            </w:r>
            <w:r>
              <w:rPr>
                <w:rFonts w:ascii="Times New Roman" w:hAnsi="Times New Roman" w:eastAsia="Times New Roman" w:cs="Times New Roman"/>
                <w:spacing w:val="7"/>
              </w:rPr>
              <w:t xml:space="preserve"> </w:t>
            </w:r>
            <w:r>
              <w:rPr>
                <w:rFonts w:ascii="Times New Roman" w:hAnsi="Times New Roman" w:eastAsia="Times New Roman" w:cs="Times New Roman"/>
              </w:rPr>
              <w:t>DDR</w:t>
            </w:r>
            <w:r>
              <w:rPr>
                <w:rFonts w:ascii="Times New Roman" w:hAnsi="Times New Roman" w:eastAsia="Times New Roman" w:cs="Times New Roman"/>
                <w:spacing w:val="6"/>
              </w:rPr>
              <w:t>3</w:t>
            </w:r>
            <w:r>
              <w:rPr>
                <w:rFonts w:ascii="Times New Roman" w:hAnsi="Times New Roman" w:eastAsia="Times New Roman" w:cs="Times New Roman"/>
                <w:spacing w:val="-17"/>
              </w:rPr>
              <w:t xml:space="preserve"> </w:t>
            </w:r>
            <w:r>
              <w:rPr>
                <w:spacing w:val="6"/>
              </w:rPr>
              <w:t>，硬盘容量≥</w:t>
            </w:r>
            <w:r>
              <w:rPr>
                <w:rFonts w:ascii="Times New Roman" w:hAnsi="Times New Roman" w:eastAsia="Times New Roman" w:cs="Times New Roman"/>
                <w:spacing w:val="6"/>
              </w:rPr>
              <w:t>500G</w:t>
            </w:r>
            <w:r>
              <w:rPr>
                <w:rFonts w:ascii="Times New Roman" w:hAnsi="Times New Roman" w:eastAsia="Times New Roman" w:cs="Times New Roman"/>
                <w:spacing w:val="-16"/>
              </w:rPr>
              <w:t xml:space="preserve"> </w:t>
            </w:r>
            <w:r>
              <w:rPr>
                <w:spacing w:val="6"/>
              </w:rPr>
              <w:t>，硬盘速度</w:t>
            </w:r>
            <w:r>
              <w:rPr>
                <w:spacing w:val="-24"/>
              </w:rPr>
              <w:t xml:space="preserve"> </w:t>
            </w:r>
            <w:r>
              <w:rPr>
                <w:rFonts w:ascii="Times New Roman" w:hAnsi="Times New Roman" w:eastAsia="Times New Roman" w:cs="Times New Roman"/>
                <w:spacing w:val="6"/>
              </w:rPr>
              <w:t>7200</w:t>
            </w:r>
            <w:r>
              <w:rPr>
                <w:rFonts w:ascii="Times New Roman" w:hAnsi="Times New Roman" w:eastAsia="Times New Roman" w:cs="Times New Roman"/>
              </w:rPr>
              <w:t>RPM</w:t>
            </w:r>
            <w:r>
              <w:rPr>
                <w:spacing w:val="6"/>
              </w:rPr>
              <w:t>。</w:t>
            </w:r>
          </w:p>
          <w:p w14:paraId="6FF2132A">
            <w:pPr>
              <w:pStyle w:val="4"/>
              <w:spacing w:line="315" w:lineRule="auto"/>
              <w:ind w:left="124" w:right="131" w:hanging="16"/>
            </w:pPr>
            <w:r>
              <w:rPr>
                <w:rFonts w:ascii="Times New Roman" w:hAnsi="Times New Roman" w:eastAsia="Times New Roman" w:cs="Times New Roman"/>
                <w:spacing w:val="7"/>
              </w:rPr>
              <w:t xml:space="preserve">4. </w:t>
            </w:r>
            <w:r>
              <w:rPr>
                <w:rFonts w:ascii="Times New Roman" w:hAnsi="Times New Roman" w:eastAsia="Times New Roman" w:cs="Times New Roman"/>
              </w:rPr>
              <w:t>UPS</w:t>
            </w:r>
            <w:r>
              <w:rPr>
                <w:rFonts w:ascii="Times New Roman" w:hAnsi="Times New Roman" w:eastAsia="Times New Roman" w:cs="Times New Roman"/>
                <w:spacing w:val="7"/>
              </w:rPr>
              <w:t xml:space="preserve"> </w:t>
            </w:r>
            <w:r>
              <w:rPr>
                <w:spacing w:val="7"/>
              </w:rPr>
              <w:t>不间断电源：类型为在线式，额定输出容量≥</w:t>
            </w:r>
            <w:r>
              <w:rPr>
                <w:rFonts w:ascii="Times New Roman" w:hAnsi="Times New Roman" w:eastAsia="Times New Roman" w:cs="Times New Roman"/>
                <w:spacing w:val="7"/>
              </w:rPr>
              <w:t>2</w:t>
            </w:r>
            <w:r>
              <w:rPr>
                <w:rFonts w:ascii="Times New Roman" w:hAnsi="Times New Roman" w:eastAsia="Times New Roman" w:cs="Times New Roman"/>
              </w:rPr>
              <w:t>kVA</w:t>
            </w:r>
            <w:r>
              <w:rPr>
                <w:rFonts w:ascii="Times New Roman" w:hAnsi="Times New Roman" w:eastAsia="Times New Roman" w:cs="Times New Roman"/>
                <w:spacing w:val="-16"/>
              </w:rPr>
              <w:t xml:space="preserve"> </w:t>
            </w:r>
            <w:r>
              <w:rPr>
                <w:spacing w:val="7"/>
              </w:rPr>
              <w:t>，输入电压范围</w:t>
            </w:r>
            <w:r>
              <w:rPr>
                <w:spacing w:val="-14"/>
              </w:rPr>
              <w:t xml:space="preserve"> </w:t>
            </w:r>
            <w:r>
              <w:rPr>
                <w:rFonts w:ascii="Times New Roman" w:hAnsi="Times New Roman" w:eastAsia="Times New Roman" w:cs="Times New Roman"/>
                <w:spacing w:val="7"/>
              </w:rPr>
              <w:t>115--300V</w:t>
            </w:r>
            <w:r>
              <w:rPr>
                <w:rFonts w:ascii="Times New Roman" w:hAnsi="Times New Roman" w:eastAsia="Times New Roman" w:cs="Times New Roman"/>
                <w:spacing w:val="-17"/>
              </w:rPr>
              <w:t xml:space="preserve"> </w:t>
            </w:r>
            <w:r>
              <w:rPr>
                <w:spacing w:val="7"/>
              </w:rPr>
              <w:t>，输</w:t>
            </w:r>
            <w:r>
              <w:rPr>
                <w:spacing w:val="6"/>
              </w:rPr>
              <w:t>出电压范围</w:t>
            </w:r>
            <w:r>
              <w:rPr>
                <w:spacing w:val="-18"/>
              </w:rPr>
              <w:t xml:space="preserve"> </w:t>
            </w:r>
            <w:r>
              <w:rPr>
                <w:rFonts w:ascii="Times New Roman" w:hAnsi="Times New Roman" w:eastAsia="Times New Roman" w:cs="Times New Roman"/>
                <w:spacing w:val="6"/>
              </w:rPr>
              <w:t>220</w:t>
            </w:r>
            <w:r>
              <w:rPr>
                <w:spacing w:val="6"/>
              </w:rPr>
              <w:t>×</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2</w:t>
            </w:r>
            <w:r>
              <w:rPr>
                <w:spacing w:val="6"/>
              </w:rPr>
              <w:t>％</w:t>
            </w:r>
            <w:r>
              <w:rPr>
                <w:rFonts w:ascii="Times New Roman" w:hAnsi="Times New Roman" w:eastAsia="Times New Roman" w:cs="Times New Roman"/>
                <w:spacing w:val="6"/>
              </w:rPr>
              <w:t>)V</w:t>
            </w:r>
            <w:r>
              <w:rPr>
                <w:rFonts w:ascii="Times New Roman" w:hAnsi="Times New Roman" w:eastAsia="Times New Roman" w:cs="Times New Roman"/>
                <w:spacing w:val="-17"/>
              </w:rPr>
              <w:t xml:space="preserve"> </w:t>
            </w:r>
            <w:r>
              <w:rPr>
                <w:spacing w:val="6"/>
              </w:rPr>
              <w:t>，配备阀控式铅蓄电池。</w:t>
            </w:r>
          </w:p>
          <w:p w14:paraId="52AEB40A">
            <w:pPr>
              <w:pStyle w:val="4"/>
              <w:spacing w:before="2" w:line="306" w:lineRule="auto"/>
              <w:ind w:left="111" w:right="107" w:firstLine="1"/>
            </w:pPr>
            <w:r>
              <w:rPr>
                <w:rFonts w:ascii="Times New Roman" w:hAnsi="Times New Roman" w:eastAsia="Times New Roman" w:cs="Times New Roman"/>
                <w:spacing w:val="7"/>
              </w:rPr>
              <w:t xml:space="preserve">5.  </w:t>
            </w:r>
            <w:r>
              <w:rPr>
                <w:spacing w:val="7"/>
              </w:rPr>
              <w:t>打印机：激光打印机，鼓粉一体耗材，</w:t>
            </w:r>
            <w:r>
              <w:rPr>
                <w:rFonts w:ascii="Times New Roman" w:hAnsi="Times New Roman" w:eastAsia="Times New Roman" w:cs="Times New Roman"/>
                <w:spacing w:val="7"/>
              </w:rPr>
              <w:t>A4</w:t>
            </w:r>
            <w:r>
              <w:rPr>
                <w:rFonts w:ascii="Times New Roman" w:hAnsi="Times New Roman" w:eastAsia="Times New Roman" w:cs="Times New Roman"/>
                <w:spacing w:val="17"/>
                <w:w w:val="101"/>
              </w:rPr>
              <w:t xml:space="preserve"> </w:t>
            </w:r>
            <w:r>
              <w:rPr>
                <w:spacing w:val="7"/>
              </w:rPr>
              <w:t>幅面，最高分辨率≥</w:t>
            </w:r>
            <w:r>
              <w:rPr>
                <w:rFonts w:ascii="Times New Roman" w:hAnsi="Times New Roman" w:eastAsia="Times New Roman" w:cs="Times New Roman"/>
                <w:spacing w:val="7"/>
              </w:rPr>
              <w:t>600x600</w:t>
            </w:r>
            <w:r>
              <w:rPr>
                <w:rFonts w:ascii="Times New Roman" w:hAnsi="Times New Roman" w:eastAsia="Times New Roman" w:cs="Times New Roman"/>
                <w:spacing w:val="6"/>
              </w:rPr>
              <w:t>x2</w:t>
            </w:r>
            <w:r>
              <w:rPr>
                <w:rFonts w:ascii="Times New Roman" w:hAnsi="Times New Roman" w:eastAsia="Times New Roman" w:cs="Times New Roman"/>
              </w:rPr>
              <w:t>dpi</w:t>
            </w:r>
            <w:r>
              <w:rPr>
                <w:spacing w:val="6"/>
              </w:rPr>
              <w:t>（有效输出</w:t>
            </w:r>
            <w:r>
              <w:rPr>
                <w:spacing w:val="5"/>
              </w:rPr>
              <w:t>精度</w:t>
            </w:r>
            <w:r>
              <w:rPr>
                <w:spacing w:val="-14"/>
              </w:rPr>
              <w:t xml:space="preserve"> </w:t>
            </w:r>
            <w:r>
              <w:rPr>
                <w:rFonts w:ascii="Times New Roman" w:hAnsi="Times New Roman" w:eastAsia="Times New Roman" w:cs="Times New Roman"/>
                <w:spacing w:val="5"/>
              </w:rPr>
              <w:t>1200</w:t>
            </w:r>
            <w:r>
              <w:rPr>
                <w:rFonts w:ascii="Times New Roman" w:hAnsi="Times New Roman" w:eastAsia="Times New Roman" w:cs="Times New Roman"/>
              </w:rPr>
              <w:t>dpi</w:t>
            </w:r>
            <w:r>
              <w:rPr>
                <w:spacing w:val="3"/>
              </w:rPr>
              <w:t>）</w:t>
            </w:r>
            <w:r>
              <w:rPr>
                <w:spacing w:val="-41"/>
              </w:rPr>
              <w:t xml:space="preserve"> </w:t>
            </w:r>
            <w:r>
              <w:rPr>
                <w:spacing w:val="3"/>
              </w:rPr>
              <w:t>，</w:t>
            </w:r>
            <w:r>
              <w:rPr>
                <w:spacing w:val="5"/>
              </w:rPr>
              <w:t>打印负荷不低于</w:t>
            </w:r>
            <w:r>
              <w:rPr>
                <w:spacing w:val="-25"/>
              </w:rPr>
              <w:t xml:space="preserve"> </w:t>
            </w:r>
            <w:r>
              <w:rPr>
                <w:rFonts w:ascii="Times New Roman" w:hAnsi="Times New Roman" w:eastAsia="Times New Roman" w:cs="Times New Roman"/>
                <w:spacing w:val="5"/>
              </w:rPr>
              <w:t>5000</w:t>
            </w:r>
            <w:r>
              <w:rPr>
                <w:rFonts w:ascii="Times New Roman" w:hAnsi="Times New Roman" w:eastAsia="Times New Roman" w:cs="Times New Roman"/>
                <w:spacing w:val="15"/>
                <w:w w:val="101"/>
              </w:rPr>
              <w:t xml:space="preserve"> </w:t>
            </w:r>
            <w:r>
              <w:rPr>
                <w:spacing w:val="5"/>
              </w:rPr>
              <w:t>页（</w:t>
            </w:r>
            <w:r>
              <w:rPr>
                <w:rFonts w:ascii="Times New Roman" w:hAnsi="Times New Roman" w:eastAsia="Times New Roman" w:cs="Times New Roman"/>
                <w:spacing w:val="5"/>
              </w:rPr>
              <w:t xml:space="preserve">A4 </w:t>
            </w:r>
            <w:r>
              <w:rPr>
                <w:spacing w:val="5"/>
              </w:rPr>
              <w:t>纸）。</w:t>
            </w:r>
          </w:p>
          <w:p w14:paraId="4DA7A115">
            <w:pPr>
              <w:pStyle w:val="4"/>
              <w:spacing w:before="17" w:line="316" w:lineRule="auto"/>
              <w:ind w:left="111" w:right="68"/>
            </w:pPr>
            <w:r>
              <w:rPr>
                <w:rFonts w:ascii="Times New Roman" w:hAnsi="Times New Roman" w:eastAsia="Times New Roman" w:cs="Times New Roman"/>
                <w:spacing w:val="6"/>
              </w:rPr>
              <w:t xml:space="preserve">6.  </w:t>
            </w:r>
            <w:r>
              <w:rPr>
                <w:spacing w:val="6"/>
              </w:rPr>
              <w:t>采集场地</w:t>
            </w:r>
            <w:r>
              <w:rPr>
                <w:spacing w:val="-25"/>
              </w:rPr>
              <w:t xml:space="preserve"> </w:t>
            </w:r>
            <w:r>
              <w:rPr>
                <w:rFonts w:ascii="Times New Roman" w:hAnsi="Times New Roman" w:eastAsia="Times New Roman" w:cs="Times New Roman"/>
              </w:rPr>
              <w:t>LED</w:t>
            </w:r>
            <w:r>
              <w:rPr>
                <w:rFonts w:ascii="Times New Roman" w:hAnsi="Times New Roman" w:eastAsia="Times New Roman" w:cs="Times New Roman"/>
                <w:spacing w:val="11"/>
                <w:w w:val="101"/>
              </w:rPr>
              <w:t xml:space="preserve"> </w:t>
            </w:r>
            <w:r>
              <w:rPr>
                <w:spacing w:val="6"/>
              </w:rPr>
              <w:t>大屏：室外</w:t>
            </w:r>
            <w:r>
              <w:rPr>
                <w:spacing w:val="-29"/>
              </w:rPr>
              <w:t xml:space="preserve"> </w:t>
            </w:r>
            <w:r>
              <w:rPr>
                <w:rFonts w:ascii="Times New Roman" w:hAnsi="Times New Roman" w:eastAsia="Times New Roman" w:cs="Times New Roman"/>
                <w:spacing w:val="6"/>
              </w:rPr>
              <w:t xml:space="preserve">P10 </w:t>
            </w:r>
            <w:r>
              <w:rPr>
                <w:spacing w:val="6"/>
              </w:rPr>
              <w:t>单红，规格（高×宽）不低于</w:t>
            </w:r>
            <w:r>
              <w:rPr>
                <w:spacing w:val="-27"/>
              </w:rPr>
              <w:t xml:space="preserve"> </w:t>
            </w:r>
            <w:r>
              <w:rPr>
                <w:rFonts w:ascii="Times New Roman" w:hAnsi="Times New Roman" w:eastAsia="Times New Roman" w:cs="Times New Roman"/>
                <w:spacing w:val="6"/>
              </w:rPr>
              <w:t>2m</w:t>
            </w:r>
            <w:r>
              <w:rPr>
                <w:spacing w:val="6"/>
              </w:rPr>
              <w:t>×</w:t>
            </w:r>
            <w:r>
              <w:rPr>
                <w:rFonts w:ascii="Times New Roman" w:hAnsi="Times New Roman" w:eastAsia="Times New Roman" w:cs="Times New Roman"/>
                <w:spacing w:val="6"/>
              </w:rPr>
              <w:t>4m</w:t>
            </w:r>
            <w:r>
              <w:rPr>
                <w:rFonts w:ascii="Times New Roman" w:hAnsi="Times New Roman" w:eastAsia="Times New Roman" w:cs="Times New Roman"/>
                <w:spacing w:val="-15"/>
              </w:rPr>
              <w:t xml:space="preserve"> </w:t>
            </w:r>
            <w:r>
              <w:rPr>
                <w:spacing w:val="6"/>
              </w:rPr>
              <w:t>，面积：</w:t>
            </w:r>
            <w:r>
              <w:rPr>
                <w:spacing w:val="-38"/>
              </w:rPr>
              <w:t xml:space="preserve"> </w:t>
            </w:r>
            <w:r>
              <w:rPr>
                <w:spacing w:val="6"/>
              </w:rPr>
              <w:t>≥</w:t>
            </w:r>
            <w:r>
              <w:rPr>
                <w:rFonts w:ascii="Times New Roman" w:hAnsi="Times New Roman" w:eastAsia="Times New Roman" w:cs="Times New Roman"/>
                <w:spacing w:val="6"/>
              </w:rPr>
              <w:t>8</w:t>
            </w:r>
            <w:r>
              <w:rPr>
                <w:rFonts w:ascii="Times New Roman" w:hAnsi="Times New Roman" w:eastAsia="Times New Roman" w:cs="Times New Roman"/>
                <w:spacing w:val="15"/>
                <w:w w:val="101"/>
              </w:rPr>
              <w:t xml:space="preserve"> </w:t>
            </w:r>
            <w:r>
              <w:rPr>
                <w:spacing w:val="6"/>
              </w:rPr>
              <w:t>㎡</w:t>
            </w:r>
            <w:r>
              <w:rPr>
                <w:spacing w:val="-40"/>
              </w:rPr>
              <w:t xml:space="preserve"> </w:t>
            </w:r>
            <w:r>
              <w:rPr>
                <w:spacing w:val="6"/>
              </w:rPr>
              <w:t>，</w:t>
            </w:r>
            <w:r>
              <w:rPr>
                <w:spacing w:val="8"/>
              </w:rPr>
              <w:t>供电电压</w:t>
            </w:r>
            <w:r>
              <w:rPr>
                <w:spacing w:val="-29"/>
              </w:rPr>
              <w:t xml:space="preserve"> </w:t>
            </w:r>
            <w:r>
              <w:rPr>
                <w:rFonts w:ascii="Times New Roman" w:hAnsi="Times New Roman" w:eastAsia="Times New Roman" w:cs="Times New Roman"/>
                <w:spacing w:val="8"/>
              </w:rPr>
              <w:t>220</w:t>
            </w:r>
            <w:r>
              <w:rPr>
                <w:rFonts w:ascii="Times New Roman" w:hAnsi="Times New Roman" w:eastAsia="Times New Roman" w:cs="Times New Roman"/>
              </w:rPr>
              <w:t>VAC</w:t>
            </w:r>
            <w:r>
              <w:rPr>
                <w:rFonts w:ascii="Times New Roman" w:hAnsi="Times New Roman" w:eastAsia="Times New Roman" w:cs="Times New Roman"/>
                <w:spacing w:val="-15"/>
              </w:rPr>
              <w:t xml:space="preserve"> </w:t>
            </w:r>
            <w:r>
              <w:rPr>
                <w:spacing w:val="8"/>
              </w:rPr>
              <w:t>，采用以太网通信，与称重管理软件</w:t>
            </w:r>
            <w:r>
              <w:rPr>
                <w:spacing w:val="7"/>
              </w:rPr>
              <w:t>配套，定制开发信息通信协议接口，</w:t>
            </w:r>
            <w:r>
              <w:rPr>
                <w:spacing w:val="8"/>
              </w:rPr>
              <w:t>实时显示车牌、垃圾总重量。</w:t>
            </w:r>
          </w:p>
          <w:p w14:paraId="364D63C4">
            <w:pPr>
              <w:pStyle w:val="4"/>
              <w:spacing w:before="1" w:line="316" w:lineRule="auto"/>
              <w:ind w:left="112" w:right="159" w:hanging="1"/>
            </w:pPr>
            <w:r>
              <w:rPr>
                <w:rFonts w:ascii="Times New Roman" w:hAnsi="Times New Roman" w:eastAsia="Times New Roman" w:cs="Times New Roman"/>
                <w:spacing w:val="7"/>
              </w:rPr>
              <w:t xml:space="preserve">7.  </w:t>
            </w:r>
            <w:r>
              <w:rPr>
                <w:spacing w:val="7"/>
              </w:rPr>
              <w:t>泊位带红绿灯</w:t>
            </w:r>
            <w:r>
              <w:rPr>
                <w:spacing w:val="-27"/>
              </w:rPr>
              <w:t xml:space="preserve"> </w:t>
            </w:r>
            <w:r>
              <w:rPr>
                <w:rFonts w:ascii="Times New Roman" w:hAnsi="Times New Roman" w:eastAsia="Times New Roman" w:cs="Times New Roman"/>
              </w:rPr>
              <w:t>LED</w:t>
            </w:r>
            <w:r>
              <w:rPr>
                <w:rFonts w:ascii="Times New Roman" w:hAnsi="Times New Roman" w:eastAsia="Times New Roman" w:cs="Times New Roman"/>
                <w:spacing w:val="7"/>
              </w:rPr>
              <w:t xml:space="preserve"> </w:t>
            </w:r>
            <w:r>
              <w:rPr>
                <w:spacing w:val="7"/>
              </w:rPr>
              <w:t>条屏：半户外</w:t>
            </w:r>
            <w:r>
              <w:rPr>
                <w:spacing w:val="-27"/>
              </w:rPr>
              <w:t xml:space="preserve"> </w:t>
            </w:r>
            <w:r>
              <w:rPr>
                <w:rFonts w:ascii="Times New Roman" w:hAnsi="Times New Roman" w:eastAsia="Times New Roman" w:cs="Times New Roman"/>
                <w:spacing w:val="7"/>
              </w:rPr>
              <w:t>P10</w:t>
            </w:r>
            <w:r>
              <w:rPr>
                <w:rFonts w:ascii="Times New Roman" w:hAnsi="Times New Roman" w:eastAsia="Times New Roman" w:cs="Times New Roman"/>
                <w:spacing w:val="13"/>
                <w:w w:val="101"/>
              </w:rPr>
              <w:t xml:space="preserve"> </w:t>
            </w:r>
            <w:r>
              <w:rPr>
                <w:spacing w:val="7"/>
              </w:rPr>
              <w:t>红绿双色，规格（高×宽）不低于</w:t>
            </w:r>
            <w:r>
              <w:rPr>
                <w:spacing w:val="-27"/>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6"/>
              </w:rPr>
              <w:t>.5m</w:t>
            </w:r>
            <w:r>
              <w:rPr>
                <w:spacing w:val="6"/>
              </w:rPr>
              <w:t>×</w:t>
            </w:r>
            <w:r>
              <w:rPr>
                <w:rFonts w:ascii="Times New Roman" w:hAnsi="Times New Roman" w:eastAsia="Times New Roman" w:cs="Times New Roman"/>
                <w:spacing w:val="6"/>
              </w:rPr>
              <w:t>1.8m</w:t>
            </w:r>
            <w:r>
              <w:rPr>
                <w:spacing w:val="6"/>
              </w:rPr>
              <w:t>，</w:t>
            </w:r>
            <w:r>
              <w:rPr>
                <w:spacing w:val="8"/>
              </w:rPr>
              <w:t>用于显示收集车信息并具备红绿灯功能。</w:t>
            </w:r>
          </w:p>
          <w:p w14:paraId="37904DCA">
            <w:pPr>
              <w:pStyle w:val="4"/>
              <w:spacing w:before="1" w:line="316" w:lineRule="auto"/>
              <w:ind w:left="113" w:right="153" w:firstLine="1"/>
            </w:pPr>
            <w:r>
              <w:rPr>
                <w:rFonts w:ascii="Times New Roman" w:hAnsi="Times New Roman" w:eastAsia="Times New Roman" w:cs="Times New Roman"/>
                <w:spacing w:val="9"/>
              </w:rPr>
              <w:t xml:space="preserve">8.  </w:t>
            </w:r>
            <w:r>
              <w:rPr>
                <w:spacing w:val="9"/>
              </w:rPr>
              <w:t>转运红绿灯：含边框规格≥</w:t>
            </w:r>
            <w:r>
              <w:rPr>
                <w:rFonts w:ascii="Times New Roman" w:hAnsi="Times New Roman" w:eastAsia="Times New Roman" w:cs="Times New Roman"/>
                <w:spacing w:val="9"/>
              </w:rPr>
              <w:t>40</w:t>
            </w:r>
            <w:r>
              <w:rPr>
                <w:rFonts w:ascii="Times New Roman" w:hAnsi="Times New Roman" w:eastAsia="Times New Roman" w:cs="Times New Roman"/>
              </w:rPr>
              <w:t>CM</w:t>
            </w:r>
            <w:r>
              <w:rPr>
                <w:rFonts w:ascii="Times New Roman" w:hAnsi="Times New Roman" w:eastAsia="Times New Roman" w:cs="Times New Roman"/>
                <w:spacing w:val="9"/>
              </w:rPr>
              <w:t>*75</w:t>
            </w:r>
            <w:r>
              <w:rPr>
                <w:rFonts w:ascii="Times New Roman" w:hAnsi="Times New Roman" w:eastAsia="Times New Roman" w:cs="Times New Roman"/>
              </w:rPr>
              <w:t>CM</w:t>
            </w:r>
            <w:r>
              <w:rPr>
                <w:spacing w:val="9"/>
              </w:rPr>
              <w:t>（含主附件、安装支架</w:t>
            </w:r>
            <w:r>
              <w:t>）</w:t>
            </w:r>
            <w:r>
              <w:rPr>
                <w:spacing w:val="-40"/>
              </w:rPr>
              <w:t xml:space="preserve"> </w:t>
            </w:r>
            <w:r>
              <w:t>，</w:t>
            </w:r>
            <w:r>
              <w:rPr>
                <w:spacing w:val="9"/>
              </w:rPr>
              <w:t>用</w:t>
            </w:r>
            <w:r>
              <w:rPr>
                <w:spacing w:val="8"/>
              </w:rPr>
              <w:t>于转运泊位信息指示与信号逻辑处理。</w:t>
            </w:r>
          </w:p>
          <w:p w14:paraId="76BD20E0">
            <w:pPr>
              <w:pStyle w:val="4"/>
              <w:spacing w:before="1" w:line="316" w:lineRule="auto"/>
              <w:ind w:left="111" w:right="107"/>
            </w:pPr>
            <w:r>
              <w:rPr>
                <w:rFonts w:ascii="Times New Roman" w:hAnsi="Times New Roman" w:eastAsia="Times New Roman" w:cs="Times New Roman"/>
                <w:spacing w:val="8"/>
              </w:rPr>
              <w:t xml:space="preserve">9.  </w:t>
            </w:r>
            <w:r>
              <w:rPr>
                <w:spacing w:val="8"/>
              </w:rPr>
              <w:t>检测传感器（车辆</w:t>
            </w:r>
            <w:r>
              <w:rPr>
                <w:rFonts w:ascii="Times New Roman" w:hAnsi="Times New Roman" w:eastAsia="Times New Roman" w:cs="Times New Roman"/>
                <w:spacing w:val="8"/>
              </w:rPr>
              <w:t>/</w:t>
            </w:r>
            <w:r>
              <w:rPr>
                <w:spacing w:val="8"/>
              </w:rPr>
              <w:t>容器到位</w:t>
            </w:r>
            <w:r>
              <w:rPr>
                <w:spacing w:val="5"/>
              </w:rPr>
              <w:t>）</w:t>
            </w:r>
            <w:r>
              <w:rPr>
                <w:spacing w:val="-39"/>
              </w:rPr>
              <w:t xml:space="preserve"> </w:t>
            </w:r>
            <w:r>
              <w:rPr>
                <w:spacing w:val="5"/>
              </w:rPr>
              <w:t>：</w:t>
            </w:r>
            <w:r>
              <w:rPr>
                <w:spacing w:val="8"/>
              </w:rPr>
              <w:t>工作方式为红外光电，室外探测距离≥</w:t>
            </w:r>
            <w:r>
              <w:rPr>
                <w:rFonts w:ascii="Times New Roman" w:hAnsi="Times New Roman" w:eastAsia="Times New Roman" w:cs="Times New Roman"/>
                <w:spacing w:val="8"/>
              </w:rPr>
              <w:t xml:space="preserve">40 </w:t>
            </w:r>
            <w:r>
              <w:rPr>
                <w:spacing w:val="8"/>
              </w:rPr>
              <w:t>米，室内探</w:t>
            </w:r>
            <w:r>
              <w:rPr>
                <w:spacing w:val="7"/>
              </w:rPr>
              <w:t>测距离≥</w:t>
            </w:r>
            <w:r>
              <w:rPr>
                <w:rFonts w:ascii="Times New Roman" w:hAnsi="Times New Roman" w:eastAsia="Times New Roman" w:cs="Times New Roman"/>
                <w:spacing w:val="7"/>
              </w:rPr>
              <w:t xml:space="preserve">120 </w:t>
            </w:r>
            <w:r>
              <w:rPr>
                <w:spacing w:val="7"/>
              </w:rPr>
              <w:t>米，电源电压支持</w:t>
            </w:r>
            <w:r>
              <w:rPr>
                <w:spacing w:val="-26"/>
              </w:rPr>
              <w:t xml:space="preserve"> </w:t>
            </w:r>
            <w:r>
              <w:rPr>
                <w:rFonts w:ascii="Times New Roman" w:hAnsi="Times New Roman" w:eastAsia="Times New Roman" w:cs="Times New Roman"/>
              </w:rPr>
              <w:t>DC</w:t>
            </w:r>
            <w:r>
              <w:rPr>
                <w:rFonts w:ascii="Times New Roman" w:hAnsi="Times New Roman" w:eastAsia="Times New Roman" w:cs="Times New Roman"/>
                <w:spacing w:val="7"/>
              </w:rPr>
              <w:t>12V</w:t>
            </w:r>
            <w:r>
              <w:rPr>
                <w:spacing w:val="7"/>
              </w:rPr>
              <w:t>－</w:t>
            </w:r>
            <w:r>
              <w:rPr>
                <w:rFonts w:ascii="Times New Roman" w:hAnsi="Times New Roman" w:eastAsia="Times New Roman" w:cs="Times New Roman"/>
                <w:spacing w:val="7"/>
              </w:rPr>
              <w:t>24V/</w:t>
            </w:r>
            <w:r>
              <w:rPr>
                <w:rFonts w:ascii="Times New Roman" w:hAnsi="Times New Roman" w:eastAsia="Times New Roman" w:cs="Times New Roman"/>
              </w:rPr>
              <w:t>AC</w:t>
            </w:r>
            <w:r>
              <w:rPr>
                <w:rFonts w:ascii="Times New Roman" w:hAnsi="Times New Roman" w:eastAsia="Times New Roman" w:cs="Times New Roman"/>
                <w:spacing w:val="7"/>
              </w:rPr>
              <w:t>11~</w:t>
            </w:r>
            <w:r>
              <w:rPr>
                <w:rFonts w:ascii="Times New Roman" w:hAnsi="Times New Roman" w:eastAsia="Times New Roman" w:cs="Times New Roman"/>
                <w:spacing w:val="-17"/>
              </w:rPr>
              <w:t xml:space="preserve"> </w:t>
            </w:r>
            <w:r>
              <w:rPr>
                <w:rFonts w:ascii="Times New Roman" w:hAnsi="Times New Roman" w:eastAsia="Times New Roman" w:cs="Times New Roman"/>
                <w:spacing w:val="7"/>
              </w:rPr>
              <w:t>18V</w:t>
            </w:r>
            <w:r>
              <w:rPr>
                <w:rFonts w:ascii="Times New Roman" w:hAnsi="Times New Roman" w:eastAsia="Times New Roman" w:cs="Times New Roman"/>
                <w:spacing w:val="-17"/>
              </w:rPr>
              <w:t xml:space="preserve"> </w:t>
            </w:r>
            <w:r>
              <w:rPr>
                <w:spacing w:val="7"/>
              </w:rPr>
              <w:t>，报警周期</w:t>
            </w:r>
            <w:r>
              <w:rPr>
                <w:spacing w:val="-28"/>
              </w:rPr>
              <w:t xml:space="preserve"> </w:t>
            </w:r>
            <w:r>
              <w:rPr>
                <w:rFonts w:ascii="Times New Roman" w:hAnsi="Times New Roman" w:eastAsia="Times New Roman" w:cs="Times New Roman"/>
                <w:spacing w:val="7"/>
              </w:rPr>
              <w:t>2</w:t>
            </w:r>
            <w:r>
              <w:rPr>
                <w:spacing w:val="7"/>
              </w:rPr>
              <w:t>±</w:t>
            </w:r>
            <w:r>
              <w:rPr>
                <w:rFonts w:ascii="Times New Roman" w:hAnsi="Times New Roman" w:eastAsia="Times New Roman" w:cs="Times New Roman"/>
                <w:spacing w:val="7"/>
              </w:rPr>
              <w:t>1</w:t>
            </w:r>
            <w:r>
              <w:rPr>
                <w:rFonts w:ascii="Times New Roman" w:hAnsi="Times New Roman" w:eastAsia="Times New Roman" w:cs="Times New Roman"/>
                <w:spacing w:val="6"/>
              </w:rPr>
              <w:t xml:space="preserve"> </w:t>
            </w:r>
            <w:r>
              <w:rPr>
                <w:spacing w:val="6"/>
              </w:rPr>
              <w:t>可调，继电器接</w:t>
            </w:r>
            <w:r>
              <w:rPr>
                <w:spacing w:val="8"/>
              </w:rPr>
              <w:t>点输出（</w:t>
            </w:r>
            <w:r>
              <w:rPr>
                <w:rFonts w:ascii="Times New Roman" w:hAnsi="Times New Roman" w:eastAsia="Times New Roman" w:cs="Times New Roman"/>
              </w:rPr>
              <w:t>IC</w:t>
            </w:r>
            <w:r>
              <w:rPr>
                <w:rFonts w:ascii="Times New Roman" w:hAnsi="Times New Roman" w:eastAsia="Times New Roman" w:cs="Times New Roman"/>
                <w:spacing w:val="8"/>
              </w:rPr>
              <w:t xml:space="preserve"> </w:t>
            </w:r>
            <w:r>
              <w:rPr>
                <w:spacing w:val="8"/>
              </w:rPr>
              <w:t>接点容量</w:t>
            </w:r>
            <w:r>
              <w:rPr>
                <w:spacing w:val="-27"/>
              </w:rPr>
              <w:t xml:space="preserve"> </w:t>
            </w:r>
            <w:r>
              <w:rPr>
                <w:rFonts w:ascii="Times New Roman" w:hAnsi="Times New Roman" w:eastAsia="Times New Roman" w:cs="Times New Roman"/>
              </w:rPr>
              <w:t>AC</w:t>
            </w:r>
            <w:r>
              <w:rPr>
                <w:rFonts w:ascii="Times New Roman" w:hAnsi="Times New Roman" w:eastAsia="Times New Roman" w:cs="Times New Roman"/>
                <w:spacing w:val="8"/>
              </w:rPr>
              <w:t>\</w:t>
            </w:r>
            <w:r>
              <w:rPr>
                <w:rFonts w:ascii="Times New Roman" w:hAnsi="Times New Roman" w:eastAsia="Times New Roman" w:cs="Times New Roman"/>
              </w:rPr>
              <w:t>DC</w:t>
            </w:r>
            <w:r>
              <w:rPr>
                <w:rFonts w:ascii="Times New Roman" w:hAnsi="Times New Roman" w:eastAsia="Times New Roman" w:cs="Times New Roman"/>
                <w:spacing w:val="8"/>
              </w:rPr>
              <w:t>30V 0.5</w:t>
            </w:r>
            <w:r>
              <w:rPr>
                <w:rFonts w:ascii="Times New Roman" w:hAnsi="Times New Roman" w:eastAsia="Times New Roman" w:cs="Times New Roman"/>
              </w:rPr>
              <w:t>A</w:t>
            </w:r>
            <w:r>
              <w:rPr>
                <w:rFonts w:ascii="Times New Roman" w:hAnsi="Times New Roman" w:eastAsia="Times New Roman" w:cs="Times New Roman"/>
                <w:spacing w:val="-5"/>
              </w:rPr>
              <w:t xml:space="preserve"> </w:t>
            </w:r>
            <w:r>
              <w:rPr>
                <w:rFonts w:ascii="Times New Roman" w:hAnsi="Times New Roman" w:eastAsia="Times New Roman" w:cs="Times New Roman"/>
              </w:rPr>
              <w:t>max</w:t>
            </w:r>
            <w:r>
              <w:rPr>
                <w:spacing w:val="13"/>
              </w:rPr>
              <w:t>），</w:t>
            </w:r>
            <w:r>
              <w:rPr>
                <w:spacing w:val="8"/>
              </w:rPr>
              <w:t>工作温度</w:t>
            </w:r>
            <w:r>
              <w:rPr>
                <w:rFonts w:ascii="Times New Roman" w:hAnsi="Times New Roman" w:eastAsia="Times New Roman" w:cs="Times New Roman"/>
                <w:spacing w:val="8"/>
              </w:rPr>
              <w:t>-25</w:t>
            </w:r>
            <w:r>
              <w:rPr>
                <w:spacing w:val="8"/>
              </w:rPr>
              <w:t>℃</w:t>
            </w:r>
            <w:r>
              <w:rPr>
                <w:rFonts w:ascii="Times New Roman" w:hAnsi="Times New Roman" w:eastAsia="Times New Roman" w:cs="Times New Roman"/>
                <w:spacing w:val="8"/>
              </w:rPr>
              <w:t>-55</w:t>
            </w:r>
            <w:r>
              <w:rPr>
                <w:spacing w:val="8"/>
              </w:rPr>
              <w:t>℃。</w:t>
            </w:r>
          </w:p>
          <w:p w14:paraId="61DEC328">
            <w:pPr>
              <w:pStyle w:val="4"/>
              <w:spacing w:before="1" w:line="283" w:lineRule="auto"/>
              <w:ind w:left="108" w:right="56" w:firstLine="14"/>
            </w:pPr>
            <w:r>
              <w:rPr>
                <w:rFonts w:ascii="Times New Roman" w:hAnsi="Times New Roman" w:eastAsia="Times New Roman" w:cs="Times New Roman"/>
                <w:spacing w:val="5"/>
              </w:rPr>
              <w:t xml:space="preserve">10.  </w:t>
            </w:r>
            <w:r>
              <w:rPr>
                <w:spacing w:val="5"/>
              </w:rPr>
              <w:t>会议广播系统：功率</w:t>
            </w:r>
            <w:r>
              <w:rPr>
                <w:spacing w:val="-14"/>
              </w:rPr>
              <w:t xml:space="preserve"> </w:t>
            </w:r>
            <w:r>
              <w:rPr>
                <w:rFonts w:ascii="Times New Roman" w:hAnsi="Times New Roman" w:eastAsia="Times New Roman" w:cs="Times New Roman"/>
                <w:spacing w:val="5"/>
              </w:rPr>
              <w:t>120W</w:t>
            </w:r>
            <w:r>
              <w:rPr>
                <w:rFonts w:ascii="Times New Roman" w:hAnsi="Times New Roman" w:eastAsia="Times New Roman" w:cs="Times New Roman"/>
                <w:spacing w:val="-16"/>
              </w:rPr>
              <w:t xml:space="preserve"> </w:t>
            </w:r>
            <w:r>
              <w:rPr>
                <w:spacing w:val="5"/>
              </w:rPr>
              <w:t>，输出形式</w:t>
            </w:r>
            <w:r>
              <w:rPr>
                <w:spacing w:val="-24"/>
              </w:rPr>
              <w:t xml:space="preserve"> </w:t>
            </w:r>
            <w:r>
              <w:rPr>
                <w:rFonts w:ascii="Times New Roman" w:hAnsi="Times New Roman" w:eastAsia="Times New Roman" w:cs="Times New Roman"/>
                <w:spacing w:val="5"/>
              </w:rPr>
              <w:t>70</w:t>
            </w:r>
            <w:r>
              <w:rPr>
                <w:rFonts w:ascii="Times New Roman" w:hAnsi="Times New Roman" w:eastAsia="Times New Roman" w:cs="Times New Roman"/>
                <w:spacing w:val="4"/>
              </w:rPr>
              <w:t>/100V</w:t>
            </w:r>
            <w:r>
              <w:rPr>
                <w:spacing w:val="4"/>
              </w:rPr>
              <w:t>（含话筒、防水音箱</w:t>
            </w:r>
            <w:r>
              <w:rPr>
                <w:spacing w:val="1"/>
              </w:rPr>
              <w:t>）；</w:t>
            </w:r>
            <w:r>
              <w:rPr>
                <w:spacing w:val="4"/>
              </w:rPr>
              <w:t>支持</w:t>
            </w:r>
            <w:r>
              <w:rPr>
                <w:spacing w:val="-26"/>
              </w:rPr>
              <w:t xml:space="preserve"> </w:t>
            </w:r>
            <w:r>
              <w:rPr>
                <w:rFonts w:ascii="Times New Roman" w:hAnsi="Times New Roman" w:eastAsia="Times New Roman" w:cs="Times New Roman"/>
                <w:spacing w:val="4"/>
              </w:rPr>
              <w:t xml:space="preserve">2 </w:t>
            </w:r>
            <w:r>
              <w:rPr>
                <w:spacing w:val="4"/>
              </w:rPr>
              <w:t>路输入、</w:t>
            </w:r>
            <w:r>
              <w:t xml:space="preserve"> </w:t>
            </w:r>
            <w:r>
              <w:rPr>
                <w:rFonts w:ascii="Times New Roman" w:hAnsi="Times New Roman" w:eastAsia="Times New Roman" w:cs="Times New Roman"/>
                <w:spacing w:val="10"/>
              </w:rPr>
              <w:t xml:space="preserve">2 </w:t>
            </w:r>
            <w:r>
              <w:rPr>
                <w:spacing w:val="10"/>
              </w:rPr>
              <w:t>路话筒、</w:t>
            </w:r>
            <w:r>
              <w:rPr>
                <w:rFonts w:ascii="Times New Roman" w:hAnsi="Times New Roman" w:eastAsia="Times New Roman" w:cs="Times New Roman"/>
                <w:spacing w:val="10"/>
              </w:rPr>
              <w:t xml:space="preserve">1 </w:t>
            </w:r>
            <w:r>
              <w:rPr>
                <w:spacing w:val="10"/>
              </w:rPr>
              <w:t>路自动默音、五路分区输</w:t>
            </w:r>
            <w:r>
              <w:rPr>
                <w:spacing w:val="9"/>
              </w:rPr>
              <w:t>出，音源音量独立调节，具备高低音调节、</w:t>
            </w:r>
            <w:r>
              <w:rPr>
                <w:rFonts w:ascii="Times New Roman" w:hAnsi="Times New Roman" w:eastAsia="Times New Roman" w:cs="Times New Roman"/>
              </w:rPr>
              <w:t>LED</w:t>
            </w:r>
            <w:r>
              <w:rPr>
                <w:rFonts w:ascii="Times New Roman" w:hAnsi="Times New Roman" w:eastAsia="Times New Roman" w:cs="Times New Roman"/>
                <w:spacing w:val="9"/>
              </w:rPr>
              <w:t xml:space="preserve"> </w:t>
            </w:r>
            <w:r>
              <w:rPr>
                <w:spacing w:val="9"/>
              </w:rPr>
              <w:t>灯</w:t>
            </w:r>
            <w:r>
              <w:rPr>
                <w:spacing w:val="8"/>
              </w:rPr>
              <w:t>指示、优先自动默音及短路</w:t>
            </w:r>
            <w:r>
              <w:rPr>
                <w:rFonts w:ascii="Times New Roman" w:hAnsi="Times New Roman" w:eastAsia="Times New Roman" w:cs="Times New Roman"/>
                <w:spacing w:val="8"/>
              </w:rPr>
              <w:t>/</w:t>
            </w:r>
            <w:r>
              <w:rPr>
                <w:spacing w:val="8"/>
              </w:rPr>
              <w:t>过载</w:t>
            </w:r>
            <w:r>
              <w:rPr>
                <w:rFonts w:ascii="Times New Roman" w:hAnsi="Times New Roman" w:eastAsia="Times New Roman" w:cs="Times New Roman"/>
                <w:spacing w:val="8"/>
              </w:rPr>
              <w:t>/</w:t>
            </w:r>
            <w:r>
              <w:rPr>
                <w:spacing w:val="8"/>
              </w:rPr>
              <w:t>延时保护功能。</w:t>
            </w:r>
          </w:p>
        </w:tc>
        <w:tc>
          <w:tcPr>
            <w:tcW w:w="3713" w:type="dxa"/>
            <w:tcBorders/>
            <w:vAlign w:val="top"/>
          </w:tcPr>
          <w:p w14:paraId="259419FB">
            <w:pPr>
              <w:pStyle w:val="4"/>
              <w:spacing w:before="65" w:line="317" w:lineRule="auto"/>
              <w:ind w:left="110" w:right="71"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、采购需求：解决调度无序、设备协同性差问题，实</w:t>
            </w:r>
            <w:r>
              <w:rPr>
                <w:spacing w:val="9"/>
              </w:rPr>
              <w:t>现车辆智能派位、作业管控与环保设备联动，数据可对接行政管理系统，提升运营效率与管理规范性。</w:t>
            </w:r>
            <w:r>
              <w:rPr>
                <w:rFonts w:ascii="Times New Roman" w:hAnsi="Times New Roman" w:eastAsia="Times New Roman" w:cs="Times New Roman"/>
                <w:spacing w:val="9"/>
              </w:rPr>
              <w:t>2</w:t>
            </w:r>
            <w:r>
              <w:rPr>
                <w:rFonts w:ascii="Times New Roman" w:hAnsi="Times New Roman" w:eastAsia="Times New Roman" w:cs="Times New Roman"/>
                <w:spacing w:val="-16"/>
              </w:rPr>
              <w:t xml:space="preserve"> </w:t>
            </w:r>
            <w:r>
              <w:rPr>
                <w:spacing w:val="9"/>
              </w:rPr>
              <w:t>、摆放位置：核心控制设备（中央控制柜、工控机等）</w:t>
            </w:r>
            <w:r>
              <w:rPr>
                <w:spacing w:val="10"/>
              </w:rPr>
              <w:t>置于中控室，</w:t>
            </w:r>
            <w:r>
              <w:rPr>
                <w:rFonts w:ascii="Times New Roman" w:hAnsi="Times New Roman" w:eastAsia="Times New Roman" w:cs="Times New Roman"/>
              </w:rPr>
              <w:t>LED</w:t>
            </w:r>
            <w:r>
              <w:rPr>
                <w:rFonts w:ascii="Times New Roman" w:hAnsi="Times New Roman" w:eastAsia="Times New Roman" w:cs="Times New Roman"/>
                <w:spacing w:val="17"/>
              </w:rPr>
              <w:t xml:space="preserve"> </w:t>
            </w:r>
            <w:r>
              <w:rPr>
                <w:spacing w:val="10"/>
              </w:rPr>
              <w:t>大屏安装于收集场地，泊位带红绿</w:t>
            </w:r>
            <w:r>
              <w:rPr>
                <w:spacing w:val="6"/>
              </w:rPr>
              <w:t>灯条屏、转运红绿灯分别布置于</w:t>
            </w:r>
            <w:r>
              <w:rPr>
                <w:spacing w:val="-20"/>
              </w:rPr>
              <w:t xml:space="preserve"> </w:t>
            </w:r>
            <w:r>
              <w:rPr>
                <w:rFonts w:ascii="Times New Roman" w:hAnsi="Times New Roman" w:eastAsia="Times New Roman" w:cs="Times New Roman"/>
                <w:spacing w:val="6"/>
              </w:rPr>
              <w:t xml:space="preserve">3 </w:t>
            </w:r>
            <w:r>
              <w:rPr>
                <w:spacing w:val="6"/>
              </w:rPr>
              <w:t>个泊位及转运区域，</w:t>
            </w:r>
            <w:r>
              <w:rPr>
                <w:spacing w:val="8"/>
              </w:rPr>
              <w:t>传感器安装于泊位及容器停靠位。</w:t>
            </w:r>
          </w:p>
        </w:tc>
      </w:tr>
      <w:tr w14:paraId="2EEF8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797" w:type="dxa"/>
            <w:vAlign w:val="top"/>
          </w:tcPr>
          <w:p w14:paraId="5142FABF">
            <w:pPr>
              <w:spacing w:line="256" w:lineRule="auto"/>
              <w:rPr>
                <w:rFonts w:ascii="Arial"/>
                <w:sz w:val="21"/>
              </w:rPr>
            </w:pPr>
          </w:p>
          <w:p w14:paraId="58EF0D06">
            <w:pPr>
              <w:spacing w:line="256" w:lineRule="auto"/>
              <w:rPr>
                <w:rFonts w:ascii="Arial"/>
                <w:sz w:val="21"/>
              </w:rPr>
            </w:pPr>
          </w:p>
          <w:p w14:paraId="3EAF9787">
            <w:pPr>
              <w:spacing w:line="257" w:lineRule="auto"/>
              <w:rPr>
                <w:rFonts w:ascii="Arial"/>
                <w:sz w:val="21"/>
              </w:rPr>
            </w:pPr>
          </w:p>
          <w:p w14:paraId="106A6C99">
            <w:pPr>
              <w:spacing w:before="41" w:line="198" w:lineRule="auto"/>
              <w:ind w:left="30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7.3</w:t>
            </w:r>
          </w:p>
        </w:tc>
        <w:tc>
          <w:tcPr>
            <w:tcW w:w="1864" w:type="dxa"/>
            <w:vAlign w:val="top"/>
          </w:tcPr>
          <w:p w14:paraId="777FFEC3">
            <w:pPr>
              <w:spacing w:line="246" w:lineRule="auto"/>
              <w:rPr>
                <w:rFonts w:ascii="Arial"/>
                <w:sz w:val="21"/>
              </w:rPr>
            </w:pPr>
          </w:p>
          <w:p w14:paraId="0C6C0FDA">
            <w:pPr>
              <w:spacing w:line="246" w:lineRule="auto"/>
              <w:rPr>
                <w:rFonts w:ascii="Arial"/>
                <w:sz w:val="21"/>
              </w:rPr>
            </w:pPr>
          </w:p>
          <w:p w14:paraId="61DB210E">
            <w:pPr>
              <w:spacing w:line="247" w:lineRule="auto"/>
              <w:rPr>
                <w:rFonts w:ascii="Arial"/>
                <w:sz w:val="21"/>
              </w:rPr>
            </w:pPr>
          </w:p>
          <w:p w14:paraId="00AA43C7">
            <w:pPr>
              <w:pStyle w:val="4"/>
              <w:spacing w:before="45" w:line="232" w:lineRule="auto"/>
              <w:ind w:left="422"/>
            </w:pPr>
            <w:r>
              <w:rPr>
                <w:spacing w:val="7"/>
              </w:rPr>
              <w:t>中控室辅助系统</w:t>
            </w:r>
          </w:p>
        </w:tc>
        <w:tc>
          <w:tcPr>
            <w:tcW w:w="898" w:type="dxa"/>
            <w:vAlign w:val="top"/>
          </w:tcPr>
          <w:p w14:paraId="71483348">
            <w:pPr>
              <w:spacing w:line="246" w:lineRule="auto"/>
              <w:rPr>
                <w:rFonts w:ascii="Arial"/>
                <w:sz w:val="21"/>
              </w:rPr>
            </w:pPr>
          </w:p>
          <w:p w14:paraId="01DBFA23">
            <w:pPr>
              <w:spacing w:line="246" w:lineRule="auto"/>
              <w:rPr>
                <w:rFonts w:ascii="Arial"/>
                <w:sz w:val="21"/>
              </w:rPr>
            </w:pPr>
          </w:p>
          <w:p w14:paraId="286F1E5F">
            <w:pPr>
              <w:spacing w:line="247" w:lineRule="auto"/>
              <w:rPr>
                <w:rFonts w:ascii="Arial"/>
                <w:sz w:val="21"/>
              </w:rPr>
            </w:pPr>
          </w:p>
          <w:p w14:paraId="691B4654">
            <w:pPr>
              <w:pStyle w:val="4"/>
              <w:spacing w:before="45" w:line="232" w:lineRule="auto"/>
              <w:ind w:left="376"/>
            </w:pPr>
            <w:r>
              <w:rPr>
                <w:spacing w:val="2"/>
              </w:rPr>
              <w:t>套</w:t>
            </w:r>
          </w:p>
        </w:tc>
        <w:tc>
          <w:tcPr>
            <w:tcW w:w="811" w:type="dxa"/>
            <w:vAlign w:val="top"/>
          </w:tcPr>
          <w:p w14:paraId="04AD83FE">
            <w:pPr>
              <w:spacing w:line="256" w:lineRule="auto"/>
              <w:rPr>
                <w:rFonts w:ascii="Arial"/>
                <w:sz w:val="21"/>
              </w:rPr>
            </w:pPr>
          </w:p>
          <w:p w14:paraId="0411A747">
            <w:pPr>
              <w:spacing w:line="256" w:lineRule="auto"/>
              <w:rPr>
                <w:rFonts w:ascii="Arial"/>
                <w:sz w:val="21"/>
              </w:rPr>
            </w:pPr>
          </w:p>
          <w:p w14:paraId="5D0CE4A7">
            <w:pPr>
              <w:spacing w:line="257" w:lineRule="auto"/>
              <w:rPr>
                <w:rFonts w:ascii="Arial"/>
                <w:sz w:val="21"/>
              </w:rPr>
            </w:pPr>
          </w:p>
          <w:p w14:paraId="45D180D0">
            <w:pPr>
              <w:spacing w:before="41"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22CF90C7">
            <w:pPr>
              <w:pStyle w:val="4"/>
              <w:spacing w:before="69" w:line="233" w:lineRule="auto"/>
              <w:ind w:left="113"/>
            </w:pPr>
            <w:r>
              <w:rPr>
                <w:spacing w:val="8"/>
              </w:rPr>
              <w:t>一、功能用途</w:t>
            </w:r>
          </w:p>
          <w:p w14:paraId="14524104">
            <w:pPr>
              <w:pStyle w:val="4"/>
              <w:spacing w:before="61" w:line="301" w:lineRule="auto"/>
              <w:ind w:left="111" w:right="105" w:firstLine="14"/>
              <w:jc w:val="both"/>
              <w:rPr>
                <w:spacing w:val="8"/>
              </w:rPr>
            </w:pPr>
            <w:r>
              <w:rPr>
                <w:spacing w:val="8"/>
              </w:rPr>
              <w:t>中控室辅助系统是中转站信息化运营的可视化与操作支撑平台，由</w:t>
            </w:r>
            <w:r>
              <w:rPr>
                <w:spacing w:val="-24"/>
              </w:rPr>
              <w:t xml:space="preserve"> </w:t>
            </w:r>
            <w:r>
              <w:rPr>
                <w:rFonts w:ascii="Times New Roman" w:hAnsi="Times New Roman" w:eastAsia="Times New Roman" w:cs="Times New Roman"/>
              </w:rPr>
              <w:t>LCD</w:t>
            </w:r>
            <w:r>
              <w:rPr>
                <w:rFonts w:ascii="Times New Roman" w:hAnsi="Times New Roman" w:eastAsia="Times New Roman" w:cs="Times New Roman"/>
                <w:spacing w:val="12"/>
                <w:w w:val="102"/>
              </w:rPr>
              <w:t xml:space="preserve"> </w:t>
            </w:r>
            <w:r>
              <w:rPr>
                <w:spacing w:val="8"/>
              </w:rPr>
              <w:t>拼接电视墙、中控操作台及配套设备组成，整合</w:t>
            </w:r>
            <w:r>
              <w:rPr>
                <w:spacing w:val="-11"/>
              </w:rPr>
              <w:t xml:space="preserve"> </w:t>
            </w:r>
            <w:r>
              <w:rPr>
                <w:rFonts w:ascii="Times New Roman" w:hAnsi="Times New Roman" w:eastAsia="Times New Roman" w:cs="Times New Roman"/>
              </w:rPr>
              <w:t>LCD</w:t>
            </w:r>
            <w:r>
              <w:rPr>
                <w:rFonts w:ascii="Times New Roman" w:hAnsi="Times New Roman" w:eastAsia="Times New Roman" w:cs="Times New Roman"/>
                <w:spacing w:val="16"/>
                <w:w w:val="102"/>
              </w:rPr>
              <w:t xml:space="preserve"> </w:t>
            </w:r>
            <w:r>
              <w:rPr>
                <w:spacing w:val="8"/>
              </w:rPr>
              <w:t>高清晰显示、多屏处理、信号切换等技术，为指挥中心</w:t>
            </w:r>
            <w:r>
              <w:rPr>
                <w:spacing w:val="9"/>
              </w:rPr>
              <w:t>构建网络集中监控、信息资源共享、分析决策及指挥调度的综合平台。通过</w:t>
            </w:r>
            <w:r>
              <w:rPr>
                <w:spacing w:val="-24"/>
              </w:rPr>
              <w:t xml:space="preserve"> </w:t>
            </w:r>
            <w:r>
              <w:rPr>
                <w:rFonts w:ascii="Times New Roman" w:hAnsi="Times New Roman" w:eastAsia="Times New Roman" w:cs="Times New Roman"/>
                <w:spacing w:val="9"/>
              </w:rPr>
              <w:t xml:space="preserve">2*3 </w:t>
            </w:r>
            <w:r>
              <w:rPr>
                <w:spacing w:val="9"/>
              </w:rPr>
              <w:t>拼接的大</w:t>
            </w:r>
            <w:r>
              <w:rPr>
                <w:spacing w:val="10"/>
              </w:rPr>
              <w:t>屏幕显示系统，实现各类输入信号的多模式展示</w:t>
            </w:r>
            <w:r>
              <w:rPr>
                <w:spacing w:val="9"/>
              </w:rPr>
              <w:t>（全屏显示、多路实时视频显示等</w:t>
            </w:r>
            <w:r>
              <w:rPr>
                <w:spacing w:val="-1"/>
              </w:rPr>
              <w:t>）</w:t>
            </w:r>
            <w:r>
              <w:rPr>
                <w:spacing w:val="-40"/>
              </w:rPr>
              <w:t xml:space="preserve"> </w:t>
            </w:r>
            <w:r>
              <w:rPr>
                <w:spacing w:val="-1"/>
              </w:rPr>
              <w:t>，</w:t>
            </w:r>
            <w:r>
              <w:rPr>
                <w:spacing w:val="9"/>
              </w:rPr>
              <w:t>配合扇形中控操作台及配套设备，为中控设备（工控机、</w:t>
            </w:r>
            <w:r>
              <w:rPr>
                <w:rFonts w:ascii="Times New Roman" w:hAnsi="Times New Roman" w:eastAsia="Times New Roman" w:cs="Times New Roman"/>
              </w:rPr>
              <w:t>PC</w:t>
            </w:r>
            <w:r>
              <w:rPr>
                <w:rFonts w:ascii="Times New Roman" w:hAnsi="Times New Roman" w:eastAsia="Times New Roman" w:cs="Times New Roman"/>
                <w:spacing w:val="9"/>
              </w:rPr>
              <w:t xml:space="preserve"> </w:t>
            </w:r>
            <w:r>
              <w:rPr>
                <w:spacing w:val="9"/>
              </w:rPr>
              <w:t>机、显</w:t>
            </w:r>
            <w:r>
              <w:rPr>
                <w:spacing w:val="8"/>
              </w:rPr>
              <w:t>示器等）提供稳定安装与</w:t>
            </w:r>
            <w:r>
              <w:rPr>
                <w:spacing w:val="9"/>
              </w:rPr>
              <w:t>便捷操作环境，助力工作人员高效完成设备监控、调度指挥等工作。</w:t>
            </w:r>
          </w:p>
          <w:p w14:paraId="50CAE2A2">
            <w:pPr>
              <w:pStyle w:val="4"/>
              <w:spacing w:before="65" w:line="231" w:lineRule="auto"/>
              <w:ind w:left="113"/>
            </w:pPr>
            <w:r>
              <w:rPr>
                <w:spacing w:val="8"/>
              </w:rPr>
              <w:t>二、性能参数</w:t>
            </w:r>
          </w:p>
          <w:p w14:paraId="5031A861">
            <w:pPr>
              <w:pStyle w:val="4"/>
              <w:spacing w:before="64" w:line="233" w:lineRule="auto"/>
              <w:ind w:left="120"/>
            </w:pPr>
            <w:r>
              <w:rPr>
                <w:spacing w:val="7"/>
              </w:rPr>
              <w:t>（一）系统配置</w:t>
            </w:r>
          </w:p>
          <w:p w14:paraId="4422F03B">
            <w:pPr>
              <w:pStyle w:val="4"/>
              <w:spacing w:before="64" w:line="316" w:lineRule="auto"/>
              <w:ind w:left="113" w:right="105" w:firstLine="9"/>
            </w:pPr>
            <w:r>
              <w:rPr>
                <w:rFonts w:ascii="Times New Roman" w:hAnsi="Times New Roman" w:eastAsia="Times New Roman" w:cs="Times New Roman"/>
                <w:spacing w:val="6"/>
              </w:rPr>
              <w:t xml:space="preserve">1.  </w:t>
            </w:r>
            <w:r>
              <w:rPr>
                <w:spacing w:val="6"/>
              </w:rPr>
              <w:t>显示设备：含≥</w:t>
            </w:r>
            <w:r>
              <w:rPr>
                <w:rFonts w:ascii="Times New Roman" w:hAnsi="Times New Roman" w:eastAsia="Times New Roman" w:cs="Times New Roman"/>
                <w:spacing w:val="6"/>
              </w:rPr>
              <w:t>46</w:t>
            </w:r>
            <w:r>
              <w:rPr>
                <w:rFonts w:ascii="Times New Roman" w:hAnsi="Times New Roman" w:eastAsia="Times New Roman" w:cs="Times New Roman"/>
                <w:spacing w:val="16"/>
                <w:w w:val="102"/>
              </w:rPr>
              <w:t xml:space="preserve"> </w:t>
            </w:r>
            <w:r>
              <w:rPr>
                <w:spacing w:val="6"/>
              </w:rPr>
              <w:t>寸</w:t>
            </w:r>
            <w:r>
              <w:rPr>
                <w:spacing w:val="-29"/>
              </w:rPr>
              <w:t xml:space="preserve"> </w:t>
            </w:r>
            <w:r>
              <w:rPr>
                <w:rFonts w:ascii="Times New Roman" w:hAnsi="Times New Roman" w:eastAsia="Times New Roman" w:cs="Times New Roman"/>
              </w:rPr>
              <w:t>LCD</w:t>
            </w:r>
            <w:r>
              <w:rPr>
                <w:rFonts w:ascii="Times New Roman" w:hAnsi="Times New Roman" w:eastAsia="Times New Roman" w:cs="Times New Roman"/>
                <w:spacing w:val="15"/>
                <w:w w:val="102"/>
              </w:rPr>
              <w:t xml:space="preserve"> </w:t>
            </w:r>
            <w:r>
              <w:rPr>
                <w:spacing w:val="6"/>
              </w:rPr>
              <w:t>显示单元</w:t>
            </w:r>
            <w:r>
              <w:rPr>
                <w:spacing w:val="-26"/>
              </w:rPr>
              <w:t xml:space="preserve"> </w:t>
            </w:r>
            <w:r>
              <w:rPr>
                <w:rFonts w:ascii="Times New Roman" w:hAnsi="Times New Roman" w:eastAsia="Times New Roman" w:cs="Times New Roman"/>
                <w:spacing w:val="6"/>
              </w:rPr>
              <w:t xml:space="preserve">6 </w:t>
            </w:r>
            <w:r>
              <w:rPr>
                <w:spacing w:val="6"/>
              </w:rPr>
              <w:t>套（</w:t>
            </w:r>
            <w:r>
              <w:rPr>
                <w:rFonts w:ascii="Times New Roman" w:hAnsi="Times New Roman" w:eastAsia="Times New Roman" w:cs="Times New Roman"/>
                <w:spacing w:val="6"/>
              </w:rPr>
              <w:t xml:space="preserve">2*3 </w:t>
            </w:r>
            <w:r>
              <w:rPr>
                <w:spacing w:val="6"/>
              </w:rPr>
              <w:t>排列）、</w:t>
            </w:r>
            <w:r>
              <w:rPr>
                <w:spacing w:val="-41"/>
              </w:rPr>
              <w:t xml:space="preserve"> </w:t>
            </w:r>
            <w:r>
              <w:rPr>
                <w:spacing w:val="6"/>
              </w:rPr>
              <w:t>电视墙</w:t>
            </w:r>
            <w:r>
              <w:rPr>
                <w:spacing w:val="-29"/>
              </w:rPr>
              <w:t xml:space="preserve"> </w:t>
            </w:r>
            <w:r>
              <w:rPr>
                <w:rFonts w:ascii="Times New Roman" w:hAnsi="Times New Roman" w:eastAsia="Times New Roman" w:cs="Times New Roman"/>
              </w:rPr>
              <w:t>LED</w:t>
            </w:r>
            <w:r>
              <w:rPr>
                <w:rFonts w:ascii="Times New Roman" w:hAnsi="Times New Roman" w:eastAsia="Times New Roman" w:cs="Times New Roman"/>
                <w:spacing w:val="6"/>
              </w:rPr>
              <w:t xml:space="preserve"> </w:t>
            </w:r>
            <w:r>
              <w:rPr>
                <w:spacing w:val="6"/>
              </w:rPr>
              <w:t>条屏</w:t>
            </w:r>
            <w:r>
              <w:rPr>
                <w:spacing w:val="-12"/>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0"/>
              </w:rPr>
              <w:t xml:space="preserve"> </w:t>
            </w:r>
            <w:r>
              <w:rPr>
                <w:spacing w:val="6"/>
              </w:rPr>
              <w:t>个、多屏处</w:t>
            </w:r>
            <w:r>
              <w:rPr>
                <w:spacing w:val="4"/>
              </w:rPr>
              <w:t>理器</w:t>
            </w:r>
            <w:r>
              <w:rPr>
                <w:spacing w:val="-4"/>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1"/>
              </w:rPr>
              <w:t xml:space="preserve"> </w:t>
            </w:r>
            <w:r>
              <w:rPr>
                <w:spacing w:val="4"/>
              </w:rPr>
              <w:t>台、</w:t>
            </w:r>
            <w:r>
              <w:rPr>
                <w:rFonts w:ascii="Times New Roman" w:hAnsi="Times New Roman" w:eastAsia="Times New Roman" w:cs="Times New Roman"/>
              </w:rPr>
              <w:t>LCD</w:t>
            </w:r>
            <w:r>
              <w:rPr>
                <w:rFonts w:ascii="Times New Roman" w:hAnsi="Times New Roman" w:eastAsia="Times New Roman" w:cs="Times New Roman"/>
                <w:spacing w:val="11"/>
              </w:rPr>
              <w:t xml:space="preserve"> </w:t>
            </w:r>
            <w:r>
              <w:rPr>
                <w:spacing w:val="4"/>
              </w:rPr>
              <w:t>屏显示管理软件</w:t>
            </w:r>
            <w:r>
              <w:rPr>
                <w:spacing w:val="-12"/>
              </w:rPr>
              <w:t xml:space="preserve"> </w:t>
            </w:r>
            <w:r>
              <w:rPr>
                <w:rFonts w:ascii="Times New Roman" w:hAnsi="Times New Roman" w:eastAsia="Times New Roman" w:cs="Times New Roman"/>
                <w:spacing w:val="4"/>
              </w:rPr>
              <w:t xml:space="preserve">1 </w:t>
            </w:r>
            <w:r>
              <w:rPr>
                <w:spacing w:val="4"/>
              </w:rPr>
              <w:t>套。</w:t>
            </w:r>
          </w:p>
          <w:p w14:paraId="18D80DB2">
            <w:pPr>
              <w:pStyle w:val="4"/>
              <w:spacing w:line="316" w:lineRule="auto"/>
              <w:ind w:left="128" w:right="107" w:hanging="20"/>
            </w:pPr>
            <w:r>
              <w:rPr>
                <w:rFonts w:ascii="Times New Roman" w:hAnsi="Times New Roman" w:eastAsia="Times New Roman" w:cs="Times New Roman"/>
                <w:spacing w:val="8"/>
              </w:rPr>
              <w:t xml:space="preserve">2.  </w:t>
            </w:r>
            <w:r>
              <w:rPr>
                <w:spacing w:val="8"/>
              </w:rPr>
              <w:t>操作配套设备：含扇形中控操作台</w:t>
            </w:r>
            <w:r>
              <w:rPr>
                <w:spacing w:val="-14"/>
              </w:rPr>
              <w:t xml:space="preserve"> </w:t>
            </w:r>
            <w:r>
              <w:rPr>
                <w:rFonts w:ascii="Times New Roman" w:hAnsi="Times New Roman" w:eastAsia="Times New Roman" w:cs="Times New Roman"/>
                <w:spacing w:val="8"/>
              </w:rPr>
              <w:t xml:space="preserve">1 </w:t>
            </w:r>
            <w:r>
              <w:rPr>
                <w:spacing w:val="8"/>
              </w:rPr>
              <w:t>套、中</w:t>
            </w:r>
            <w:r>
              <w:rPr>
                <w:spacing w:val="7"/>
              </w:rPr>
              <w:t>控室座椅</w:t>
            </w:r>
            <w:r>
              <w:rPr>
                <w:spacing w:val="-30"/>
              </w:rPr>
              <w:t xml:space="preserve"> </w:t>
            </w:r>
            <w:r>
              <w:rPr>
                <w:rFonts w:ascii="Times New Roman" w:hAnsi="Times New Roman" w:eastAsia="Times New Roman" w:cs="Times New Roman"/>
                <w:spacing w:val="7"/>
              </w:rPr>
              <w:t xml:space="preserve">4 </w:t>
            </w:r>
            <w:r>
              <w:rPr>
                <w:spacing w:val="7"/>
              </w:rPr>
              <w:t>把、显示器支架</w:t>
            </w:r>
            <w:r>
              <w:rPr>
                <w:spacing w:val="-29"/>
              </w:rPr>
              <w:t xml:space="preserve"> </w:t>
            </w:r>
            <w:r>
              <w:rPr>
                <w:rFonts w:ascii="Times New Roman" w:hAnsi="Times New Roman" w:eastAsia="Times New Roman" w:cs="Times New Roman"/>
                <w:spacing w:val="7"/>
              </w:rPr>
              <w:t xml:space="preserve">4 </w:t>
            </w:r>
            <w:r>
              <w:rPr>
                <w:spacing w:val="7"/>
              </w:rPr>
              <w:t>套、无线键盘</w:t>
            </w:r>
            <w:r>
              <w:rPr>
                <w:spacing w:val="2"/>
              </w:rPr>
              <w:t>鼠标</w:t>
            </w:r>
            <w:r>
              <w:rPr>
                <w:spacing w:val="-21"/>
              </w:rPr>
              <w:t xml:space="preserve"> </w:t>
            </w:r>
            <w:r>
              <w:rPr>
                <w:rFonts w:ascii="Times New Roman" w:hAnsi="Times New Roman" w:eastAsia="Times New Roman" w:cs="Times New Roman"/>
                <w:spacing w:val="2"/>
              </w:rPr>
              <w:t xml:space="preserve">4 </w:t>
            </w:r>
            <w:r>
              <w:rPr>
                <w:spacing w:val="2"/>
              </w:rPr>
              <w:t>套、</w:t>
            </w:r>
            <w:r>
              <w:rPr>
                <w:spacing w:val="-39"/>
              </w:rPr>
              <w:t xml:space="preserve"> </w:t>
            </w:r>
            <w:r>
              <w:rPr>
                <w:spacing w:val="2"/>
              </w:rPr>
              <w:t>电视墙机柜</w:t>
            </w:r>
            <w:r>
              <w:rPr>
                <w:spacing w:val="-25"/>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9"/>
                <w:w w:val="102"/>
              </w:rPr>
              <w:t xml:space="preserve"> </w:t>
            </w:r>
            <w:r>
              <w:rPr>
                <w:spacing w:val="2"/>
              </w:rPr>
              <w:t>套。</w:t>
            </w:r>
          </w:p>
          <w:p w14:paraId="0EEF9495">
            <w:pPr>
              <w:pStyle w:val="4"/>
              <w:spacing w:line="230" w:lineRule="auto"/>
              <w:ind w:left="111"/>
            </w:pPr>
            <w:r>
              <w:rPr>
                <w:rFonts w:ascii="Times New Roman" w:hAnsi="Times New Roman" w:eastAsia="Times New Roman" w:cs="Times New Roman"/>
                <w:spacing w:val="7"/>
              </w:rPr>
              <w:t xml:space="preserve">3.  </w:t>
            </w:r>
            <w:r>
              <w:rPr>
                <w:spacing w:val="7"/>
              </w:rPr>
              <w:t>辅助材料：</w:t>
            </w:r>
            <w:r>
              <w:rPr>
                <w:spacing w:val="-29"/>
              </w:rPr>
              <w:t xml:space="preserve"> </w:t>
            </w:r>
            <w:r>
              <w:rPr>
                <w:rFonts w:ascii="Times New Roman" w:hAnsi="Times New Roman" w:eastAsia="Times New Roman" w:cs="Times New Roman"/>
                <w:spacing w:val="7"/>
              </w:rPr>
              <w:t xml:space="preserve">1 </w:t>
            </w:r>
            <w:r>
              <w:rPr>
                <w:spacing w:val="7"/>
              </w:rPr>
              <w:t>批线缆、支架等配套辅助材料，按施工图设计配置。</w:t>
            </w:r>
          </w:p>
          <w:p w14:paraId="50B073AC">
            <w:pPr>
              <w:pStyle w:val="4"/>
              <w:spacing w:before="66" w:line="231" w:lineRule="auto"/>
              <w:ind w:left="120"/>
            </w:pPr>
            <w:r>
              <w:rPr>
                <w:spacing w:val="8"/>
              </w:rPr>
              <w:t>（二）核心设备参数</w:t>
            </w:r>
          </w:p>
          <w:p w14:paraId="4A67FF32">
            <w:pPr>
              <w:pStyle w:val="4"/>
              <w:spacing w:before="65" w:line="316" w:lineRule="auto"/>
              <w:ind w:left="115" w:right="107" w:firstLine="8"/>
            </w:pPr>
            <w:r>
              <w:rPr>
                <w:rFonts w:ascii="Times New Roman" w:hAnsi="Times New Roman" w:eastAsia="Times New Roman" w:cs="Times New Roman"/>
                <w:spacing w:val="5"/>
              </w:rPr>
              <w:t xml:space="preserve">1. </w:t>
            </w:r>
            <w:r>
              <w:rPr>
                <w:rFonts w:ascii="Times New Roman" w:hAnsi="Times New Roman" w:eastAsia="Times New Roman" w:cs="Times New Roman"/>
              </w:rPr>
              <w:t>LCD</w:t>
            </w:r>
            <w:r>
              <w:rPr>
                <w:rFonts w:ascii="Times New Roman" w:hAnsi="Times New Roman" w:eastAsia="Times New Roman" w:cs="Times New Roman"/>
                <w:spacing w:val="14"/>
                <w:w w:val="102"/>
              </w:rPr>
              <w:t xml:space="preserve"> </w:t>
            </w:r>
            <w:r>
              <w:rPr>
                <w:spacing w:val="5"/>
              </w:rPr>
              <w:t>显示单元：分辨率≥</w:t>
            </w:r>
            <w:r>
              <w:rPr>
                <w:rFonts w:ascii="Times New Roman" w:hAnsi="Times New Roman" w:eastAsia="Times New Roman" w:cs="Times New Roman"/>
                <w:spacing w:val="5"/>
              </w:rPr>
              <w:t>1920*</w:t>
            </w:r>
            <w:r>
              <w:rPr>
                <w:rFonts w:ascii="Times New Roman" w:hAnsi="Times New Roman" w:eastAsia="Times New Roman" w:cs="Times New Roman"/>
                <w:spacing w:val="-18"/>
              </w:rPr>
              <w:t xml:space="preserve"> </w:t>
            </w:r>
            <w:r>
              <w:rPr>
                <w:rFonts w:ascii="Times New Roman" w:hAnsi="Times New Roman" w:eastAsia="Times New Roman" w:cs="Times New Roman"/>
                <w:spacing w:val="5"/>
              </w:rPr>
              <w:t>1080</w:t>
            </w:r>
            <w:r>
              <w:rPr>
                <w:rFonts w:ascii="Times New Roman" w:hAnsi="Times New Roman" w:eastAsia="Times New Roman" w:cs="Times New Roman"/>
                <w:spacing w:val="-15"/>
              </w:rPr>
              <w:t xml:space="preserve"> </w:t>
            </w:r>
            <w:r>
              <w:rPr>
                <w:spacing w:val="5"/>
              </w:rPr>
              <w:t>，亮度≥</w:t>
            </w:r>
            <w:r>
              <w:rPr>
                <w:rFonts w:ascii="Times New Roman" w:hAnsi="Times New Roman" w:eastAsia="Times New Roman" w:cs="Times New Roman"/>
                <w:spacing w:val="5"/>
              </w:rPr>
              <w:t>450</w:t>
            </w:r>
            <w:r>
              <w:rPr>
                <w:rFonts w:ascii="Times New Roman" w:hAnsi="Times New Roman" w:eastAsia="Times New Roman" w:cs="Times New Roman"/>
              </w:rPr>
              <w:t>cd</w:t>
            </w:r>
            <w:r>
              <w:rPr>
                <w:rFonts w:ascii="Times New Roman" w:hAnsi="Times New Roman" w:eastAsia="Times New Roman" w:cs="Times New Roman"/>
                <w:spacing w:val="5"/>
              </w:rPr>
              <w:t>/m</w:t>
            </w:r>
            <w:r>
              <w:rPr>
                <w:spacing w:val="5"/>
              </w:rPr>
              <w:t>²</w:t>
            </w:r>
            <w:r>
              <w:rPr>
                <w:spacing w:val="-52"/>
              </w:rPr>
              <w:t xml:space="preserve"> </w:t>
            </w:r>
            <w:r>
              <w:rPr>
                <w:spacing w:val="5"/>
              </w:rPr>
              <w:t>,</w:t>
            </w:r>
            <w:r>
              <w:rPr>
                <w:spacing w:val="47"/>
              </w:rPr>
              <w:t xml:space="preserve"> </w:t>
            </w:r>
            <w:r>
              <w:rPr>
                <w:spacing w:val="5"/>
              </w:rPr>
              <w:t>显示色彩≥</w:t>
            </w:r>
            <w:r>
              <w:rPr>
                <w:rFonts w:ascii="Times New Roman" w:hAnsi="Times New Roman" w:eastAsia="Times New Roman" w:cs="Times New Roman"/>
                <w:spacing w:val="5"/>
              </w:rPr>
              <w:t>16.7M</w:t>
            </w:r>
            <w:r>
              <w:rPr>
                <w:spacing w:val="5"/>
              </w:rPr>
              <w:t>（</w:t>
            </w:r>
            <w:r>
              <w:rPr>
                <w:rFonts w:ascii="Times New Roman" w:hAnsi="Times New Roman" w:eastAsia="Times New Roman" w:cs="Times New Roman"/>
                <w:spacing w:val="5"/>
              </w:rPr>
              <w:t>8</w:t>
            </w:r>
            <w:r>
              <w:rPr>
                <w:rFonts w:ascii="Times New Roman" w:hAnsi="Times New Roman" w:eastAsia="Times New Roman" w:cs="Times New Roman"/>
              </w:rPr>
              <w:t>bit</w:t>
            </w:r>
            <w:r>
              <w:rPr>
                <w:spacing w:val="-1"/>
              </w:rPr>
              <w:t>）</w:t>
            </w:r>
            <w:r>
              <w:rPr>
                <w:spacing w:val="-41"/>
              </w:rPr>
              <w:t xml:space="preserve"> </w:t>
            </w:r>
            <w:r>
              <w:rPr>
                <w:spacing w:val="-1"/>
              </w:rPr>
              <w:t>，</w:t>
            </w:r>
            <w:r>
              <w:rPr>
                <w:spacing w:val="5"/>
              </w:rPr>
              <w:t>对比度≥</w:t>
            </w:r>
            <w:r>
              <w:rPr>
                <w:rFonts w:ascii="Times New Roman" w:hAnsi="Times New Roman" w:eastAsia="Times New Roman" w:cs="Times New Roman"/>
                <w:spacing w:val="5"/>
              </w:rPr>
              <w:t>3000:1</w:t>
            </w:r>
            <w:r>
              <w:rPr>
                <w:rFonts w:ascii="Times New Roman" w:hAnsi="Times New Roman" w:eastAsia="Times New Roman" w:cs="Times New Roman"/>
                <w:spacing w:val="-13"/>
              </w:rPr>
              <w:t xml:space="preserve"> </w:t>
            </w:r>
            <w:r>
              <w:rPr>
                <w:spacing w:val="5"/>
              </w:rPr>
              <w:t>，可视角度≥</w:t>
            </w:r>
            <w:r>
              <w:rPr>
                <w:rFonts w:ascii="Times New Roman" w:hAnsi="Times New Roman" w:eastAsia="Times New Roman" w:cs="Times New Roman"/>
                <w:spacing w:val="5"/>
              </w:rPr>
              <w:t>178</w:t>
            </w:r>
            <w:r>
              <w:rPr>
                <w:rFonts w:ascii="Times New Roman" w:hAnsi="Times New Roman" w:eastAsia="Times New Roman" w:cs="Times New Roman"/>
                <w:spacing w:val="-14"/>
              </w:rPr>
              <w:t xml:space="preserve"> </w:t>
            </w:r>
            <w:r>
              <w:rPr>
                <w:spacing w:val="5"/>
              </w:rPr>
              <w:t>°</w:t>
            </w:r>
            <w:r>
              <w:rPr>
                <w:spacing w:val="-52"/>
              </w:rPr>
              <w:t xml:space="preserve"> </w:t>
            </w:r>
            <w:r>
              <w:rPr>
                <w:spacing w:val="5"/>
              </w:rPr>
              <w:t>,</w:t>
            </w:r>
            <w:r>
              <w:rPr>
                <w:spacing w:val="39"/>
                <w:w w:val="101"/>
              </w:rPr>
              <w:t xml:space="preserve"> </w:t>
            </w:r>
            <w:r>
              <w:rPr>
                <w:spacing w:val="5"/>
              </w:rPr>
              <w:t>使用寿命</w:t>
            </w:r>
            <w:r>
              <w:rPr>
                <w:spacing w:val="-23"/>
              </w:rPr>
              <w:t xml:space="preserve"> </w:t>
            </w:r>
            <w:r>
              <w:rPr>
                <w:rFonts w:ascii="Times New Roman" w:hAnsi="Times New Roman" w:eastAsia="Times New Roman" w:cs="Times New Roman"/>
                <w:spacing w:val="5"/>
              </w:rPr>
              <w:t>60000</w:t>
            </w:r>
            <w:r>
              <w:rPr>
                <w:rFonts w:ascii="Times New Roman" w:hAnsi="Times New Roman" w:eastAsia="Times New Roman" w:cs="Times New Roman"/>
                <w:spacing w:val="15"/>
                <w:w w:val="102"/>
              </w:rPr>
              <w:t xml:space="preserve"> </w:t>
            </w:r>
            <w:r>
              <w:rPr>
                <w:spacing w:val="5"/>
              </w:rPr>
              <w:t>小时，物理拼缝≤</w:t>
            </w:r>
            <w:r>
              <w:rPr>
                <w:rFonts w:ascii="Times New Roman" w:hAnsi="Times New Roman" w:eastAsia="Times New Roman" w:cs="Times New Roman"/>
                <w:spacing w:val="5"/>
              </w:rPr>
              <w:t>8</w:t>
            </w:r>
            <w:r>
              <w:rPr>
                <w:rFonts w:ascii="Times New Roman" w:hAnsi="Times New Roman" w:eastAsia="Times New Roman" w:cs="Times New Roman"/>
              </w:rPr>
              <w:t>mm</w:t>
            </w:r>
            <w:r>
              <w:rPr>
                <w:spacing w:val="5"/>
              </w:rPr>
              <w:t>；单块屏幕尺寸</w:t>
            </w:r>
            <w:r>
              <w:rPr>
                <w:spacing w:val="3"/>
              </w:rPr>
              <w:t>约</w:t>
            </w:r>
            <w:r>
              <w:rPr>
                <w:spacing w:val="23"/>
              </w:rPr>
              <w:t xml:space="preserve"> </w:t>
            </w:r>
            <w:r>
              <w:rPr>
                <w:rFonts w:ascii="Times New Roman" w:hAnsi="Times New Roman" w:eastAsia="Times New Roman" w:cs="Times New Roman"/>
                <w:spacing w:val="3"/>
              </w:rPr>
              <w:t>1.016m</w:t>
            </w:r>
            <w:r>
              <w:rPr>
                <w:spacing w:val="3"/>
              </w:rPr>
              <w:t>×</w:t>
            </w:r>
            <w:r>
              <w:rPr>
                <w:rFonts w:ascii="Times New Roman" w:hAnsi="Times New Roman" w:eastAsia="Times New Roman" w:cs="Times New Roman"/>
                <w:spacing w:val="3"/>
              </w:rPr>
              <w:t>0.571m</w:t>
            </w:r>
            <w:r>
              <w:rPr>
                <w:spacing w:val="3"/>
              </w:rPr>
              <w:t>（</w:t>
            </w:r>
            <w:r>
              <w:rPr>
                <w:rFonts w:ascii="Times New Roman" w:hAnsi="Times New Roman" w:eastAsia="Times New Roman" w:cs="Times New Roman"/>
                <w:spacing w:val="3"/>
              </w:rPr>
              <w:t xml:space="preserve">46  </w:t>
            </w:r>
            <w:r>
              <w:rPr>
                <w:spacing w:val="3"/>
              </w:rPr>
              <w:t>寸</w:t>
            </w:r>
            <w:r>
              <w:rPr>
                <w:spacing w:val="24"/>
              </w:rPr>
              <w:t xml:space="preserve"> </w:t>
            </w:r>
            <w:r>
              <w:rPr>
                <w:rFonts w:ascii="Times New Roman" w:hAnsi="Times New Roman" w:eastAsia="Times New Roman" w:cs="Times New Roman"/>
                <w:spacing w:val="3"/>
              </w:rPr>
              <w:t xml:space="preserve">16:9  </w:t>
            </w:r>
            <w:r>
              <w:rPr>
                <w:spacing w:val="3"/>
              </w:rPr>
              <w:t>规格</w:t>
            </w:r>
            <w:r>
              <w:rPr>
                <w:spacing w:val="4"/>
              </w:rPr>
              <w:t>）</w:t>
            </w:r>
            <w:r>
              <w:rPr>
                <w:spacing w:val="-41"/>
              </w:rPr>
              <w:t xml:space="preserve"> </w:t>
            </w:r>
            <w:r>
              <w:rPr>
                <w:spacing w:val="4"/>
              </w:rPr>
              <w:t>，</w:t>
            </w:r>
            <w:r>
              <w:rPr>
                <w:rFonts w:ascii="Times New Roman" w:hAnsi="Times New Roman" w:eastAsia="Times New Roman" w:cs="Times New Roman"/>
                <w:spacing w:val="3"/>
              </w:rPr>
              <w:t xml:space="preserve">6 </w:t>
            </w:r>
            <w:r>
              <w:rPr>
                <w:spacing w:val="3"/>
              </w:rPr>
              <w:t>块总面积：</w:t>
            </w:r>
            <w:r>
              <w:rPr>
                <w:spacing w:val="-36"/>
              </w:rPr>
              <w:t xml:space="preserve"> </w:t>
            </w:r>
            <w:r>
              <w:rPr>
                <w:spacing w:val="3"/>
              </w:rPr>
              <w:t>≥</w:t>
            </w:r>
            <w:r>
              <w:rPr>
                <w:rFonts w:ascii="Times New Roman" w:hAnsi="Times New Roman" w:eastAsia="Times New Roman" w:cs="Times New Roman"/>
                <w:spacing w:val="3"/>
              </w:rPr>
              <w:t>3.48</w:t>
            </w:r>
            <w:r>
              <w:rPr>
                <w:rFonts w:ascii="Times New Roman" w:hAnsi="Times New Roman" w:eastAsia="Times New Roman" w:cs="Times New Roman"/>
                <w:spacing w:val="15"/>
                <w:w w:val="102"/>
              </w:rPr>
              <w:t xml:space="preserve"> </w:t>
            </w:r>
            <w:r>
              <w:rPr>
                <w:spacing w:val="3"/>
              </w:rPr>
              <w:t>㎡。</w:t>
            </w:r>
          </w:p>
          <w:p w14:paraId="639CE36A">
            <w:pPr>
              <w:pStyle w:val="4"/>
              <w:spacing w:before="1" w:line="316" w:lineRule="auto"/>
              <w:ind w:left="122" w:right="201" w:hanging="14"/>
            </w:pPr>
            <w:r>
              <w:rPr>
                <w:rFonts w:ascii="Times New Roman" w:hAnsi="Times New Roman" w:eastAsia="Times New Roman" w:cs="Times New Roman"/>
                <w:spacing w:val="8"/>
              </w:rPr>
              <w:t>2.</w:t>
            </w:r>
            <w:r>
              <w:rPr>
                <w:rFonts w:ascii="Times New Roman" w:hAnsi="Times New Roman" w:eastAsia="Times New Roman" w:cs="Times New Roman"/>
                <w:spacing w:val="18"/>
                <w:w w:val="101"/>
              </w:rPr>
              <w:t xml:space="preserve">  </w:t>
            </w:r>
            <w:r>
              <w:rPr>
                <w:spacing w:val="8"/>
              </w:rPr>
              <w:t>电视墙</w:t>
            </w:r>
            <w:r>
              <w:rPr>
                <w:spacing w:val="-26"/>
              </w:rPr>
              <w:t xml:space="preserve"> </w:t>
            </w:r>
            <w:r>
              <w:rPr>
                <w:rFonts w:ascii="Times New Roman" w:hAnsi="Times New Roman" w:eastAsia="Times New Roman" w:cs="Times New Roman"/>
              </w:rPr>
              <w:t>LED</w:t>
            </w:r>
            <w:r>
              <w:rPr>
                <w:rFonts w:ascii="Times New Roman" w:hAnsi="Times New Roman" w:eastAsia="Times New Roman" w:cs="Times New Roman"/>
                <w:spacing w:val="8"/>
              </w:rPr>
              <w:t xml:space="preserve"> </w:t>
            </w:r>
            <w:r>
              <w:rPr>
                <w:spacing w:val="8"/>
              </w:rPr>
              <w:t>条屏：定制</w:t>
            </w:r>
            <w:r>
              <w:rPr>
                <w:spacing w:val="-30"/>
              </w:rPr>
              <w:t xml:space="preserve"> </w:t>
            </w:r>
            <w:r>
              <w:rPr>
                <w:rFonts w:ascii="Times New Roman" w:hAnsi="Times New Roman" w:eastAsia="Times New Roman" w:cs="Times New Roman"/>
                <w:spacing w:val="8"/>
              </w:rPr>
              <w:t>P3.75</w:t>
            </w:r>
            <w:r>
              <w:rPr>
                <w:rFonts w:ascii="Times New Roman" w:hAnsi="Times New Roman" w:eastAsia="Times New Roman" w:cs="Times New Roman"/>
                <w:spacing w:val="13"/>
                <w:w w:val="101"/>
              </w:rPr>
              <w:t xml:space="preserve"> </w:t>
            </w:r>
            <w:r>
              <w:rPr>
                <w:spacing w:val="8"/>
              </w:rPr>
              <w:t>单红，尺寸随大屏定制，供电电压</w:t>
            </w:r>
            <w:r>
              <w:rPr>
                <w:spacing w:val="-29"/>
              </w:rPr>
              <w:t xml:space="preserve"> </w:t>
            </w:r>
            <w:r>
              <w:rPr>
                <w:rFonts w:ascii="Times New Roman" w:hAnsi="Times New Roman" w:eastAsia="Times New Roman" w:cs="Times New Roman"/>
                <w:spacing w:val="8"/>
              </w:rPr>
              <w:t>220</w:t>
            </w:r>
            <w:r>
              <w:rPr>
                <w:rFonts w:ascii="Times New Roman" w:hAnsi="Times New Roman" w:eastAsia="Times New Roman" w:cs="Times New Roman"/>
              </w:rPr>
              <w:t>VAC</w:t>
            </w:r>
            <w:r>
              <w:rPr>
                <w:rFonts w:ascii="Times New Roman" w:hAnsi="Times New Roman" w:eastAsia="Times New Roman" w:cs="Times New Roman"/>
                <w:spacing w:val="-15"/>
              </w:rPr>
              <w:t xml:space="preserve"> </w:t>
            </w:r>
            <w:r>
              <w:rPr>
                <w:spacing w:val="8"/>
              </w:rPr>
              <w:t>，使用寿命</w:t>
            </w:r>
            <w:r>
              <w:rPr>
                <w:rFonts w:ascii="Times New Roman" w:hAnsi="Times New Roman" w:eastAsia="Times New Roman" w:cs="Times New Roman"/>
                <w:spacing w:val="4"/>
              </w:rPr>
              <w:t>100000</w:t>
            </w:r>
            <w:r>
              <w:rPr>
                <w:rFonts w:ascii="Times New Roman" w:hAnsi="Times New Roman" w:eastAsia="Times New Roman" w:cs="Times New Roman"/>
                <w:spacing w:val="13"/>
                <w:w w:val="102"/>
              </w:rPr>
              <w:t xml:space="preserve"> </w:t>
            </w:r>
            <w:r>
              <w:rPr>
                <w:spacing w:val="4"/>
              </w:rPr>
              <w:t>小时，无故障时间</w:t>
            </w:r>
            <w:r>
              <w:rPr>
                <w:spacing w:val="-12"/>
              </w:rPr>
              <w:t xml:space="preserve"> </w:t>
            </w:r>
            <w:r>
              <w:rPr>
                <w:rFonts w:ascii="Times New Roman" w:hAnsi="Times New Roman" w:eastAsia="Times New Roman" w:cs="Times New Roman"/>
                <w:spacing w:val="4"/>
              </w:rPr>
              <w:t>10000</w:t>
            </w:r>
            <w:r>
              <w:rPr>
                <w:rFonts w:ascii="Times New Roman" w:hAnsi="Times New Roman" w:eastAsia="Times New Roman" w:cs="Times New Roman"/>
                <w:spacing w:val="15"/>
                <w:w w:val="101"/>
              </w:rPr>
              <w:t xml:space="preserve"> </w:t>
            </w:r>
            <w:r>
              <w:rPr>
                <w:spacing w:val="4"/>
              </w:rPr>
              <w:t>小时。</w:t>
            </w:r>
          </w:p>
          <w:p w14:paraId="6F0D62E5">
            <w:pPr>
              <w:pStyle w:val="4"/>
              <w:spacing w:before="1" w:line="316" w:lineRule="auto"/>
              <w:ind w:left="111" w:right="105"/>
            </w:pPr>
            <w:r>
              <w:rPr>
                <w:rFonts w:ascii="Times New Roman" w:hAnsi="Times New Roman" w:eastAsia="Times New Roman" w:cs="Times New Roman"/>
                <w:spacing w:val="5"/>
              </w:rPr>
              <w:t xml:space="preserve">3.  </w:t>
            </w:r>
            <w:r>
              <w:rPr>
                <w:spacing w:val="5"/>
              </w:rPr>
              <w:t>多屏处理器：支持</w:t>
            </w:r>
            <w:r>
              <w:rPr>
                <w:spacing w:val="-24"/>
              </w:rPr>
              <w:t xml:space="preserve"> </w:t>
            </w:r>
            <w:r>
              <w:rPr>
                <w:rFonts w:ascii="Times New Roman" w:hAnsi="Times New Roman" w:eastAsia="Times New Roman" w:cs="Times New Roman"/>
              </w:rPr>
              <w:t>ONVIF</w:t>
            </w:r>
            <w:r>
              <w:rPr>
                <w:rFonts w:ascii="Times New Roman" w:hAnsi="Times New Roman" w:eastAsia="Times New Roman" w:cs="Times New Roman"/>
                <w:spacing w:val="13"/>
                <w:w w:val="102"/>
              </w:rPr>
              <w:t xml:space="preserve"> </w:t>
            </w:r>
            <w:r>
              <w:rPr>
                <w:spacing w:val="5"/>
              </w:rPr>
              <w:t>协议，可实现</w:t>
            </w:r>
            <w:r>
              <w:rPr>
                <w:spacing w:val="-1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6"/>
              </w:rPr>
              <w:t xml:space="preserve"> </w:t>
            </w:r>
            <w:r>
              <w:rPr>
                <w:spacing w:val="5"/>
              </w:rPr>
              <w:t>、</w:t>
            </w:r>
            <w:r>
              <w:rPr>
                <w:rFonts w:ascii="Times New Roman" w:hAnsi="Times New Roman" w:eastAsia="Times New Roman" w:cs="Times New Roman"/>
                <w:spacing w:val="5"/>
              </w:rPr>
              <w:t>4</w:t>
            </w:r>
            <w:r>
              <w:rPr>
                <w:rFonts w:ascii="Times New Roman" w:hAnsi="Times New Roman" w:eastAsia="Times New Roman" w:cs="Times New Roman"/>
                <w:spacing w:val="-19"/>
              </w:rPr>
              <w:t xml:space="preserve"> </w:t>
            </w:r>
            <w:r>
              <w:rPr>
                <w:spacing w:val="5"/>
              </w:rPr>
              <w:t>、</w:t>
            </w:r>
            <w:r>
              <w:rPr>
                <w:rFonts w:ascii="Times New Roman" w:hAnsi="Times New Roman" w:eastAsia="Times New Roman" w:cs="Times New Roman"/>
                <w:spacing w:val="5"/>
              </w:rPr>
              <w:t>6</w:t>
            </w:r>
            <w:r>
              <w:rPr>
                <w:rFonts w:ascii="Times New Roman" w:hAnsi="Times New Roman" w:eastAsia="Times New Roman" w:cs="Times New Roman"/>
                <w:spacing w:val="-16"/>
              </w:rPr>
              <w:t xml:space="preserve"> </w:t>
            </w:r>
            <w:r>
              <w:rPr>
                <w:spacing w:val="5"/>
              </w:rPr>
              <w:t>、</w:t>
            </w:r>
            <w:r>
              <w:rPr>
                <w:rFonts w:ascii="Times New Roman" w:hAnsi="Times New Roman" w:eastAsia="Times New Roman" w:cs="Times New Roman"/>
                <w:spacing w:val="5"/>
              </w:rPr>
              <w:t>8</w:t>
            </w:r>
            <w:r>
              <w:rPr>
                <w:rFonts w:ascii="Times New Roman" w:hAnsi="Times New Roman" w:eastAsia="Times New Roman" w:cs="Times New Roman"/>
                <w:spacing w:val="-19"/>
              </w:rPr>
              <w:t xml:space="preserve"> </w:t>
            </w:r>
            <w:r>
              <w:rPr>
                <w:spacing w:val="5"/>
              </w:rPr>
              <w:t>、</w:t>
            </w:r>
            <w:r>
              <w:rPr>
                <w:rFonts w:ascii="Times New Roman" w:hAnsi="Times New Roman" w:eastAsia="Times New Roman" w:cs="Times New Roman"/>
                <w:spacing w:val="5"/>
              </w:rPr>
              <w:t>12</w:t>
            </w:r>
            <w:r>
              <w:rPr>
                <w:rFonts w:ascii="Times New Roman" w:hAnsi="Times New Roman" w:eastAsia="Times New Roman" w:cs="Times New Roman"/>
                <w:spacing w:val="-19"/>
              </w:rPr>
              <w:t xml:space="preserve"> </w:t>
            </w:r>
            <w:r>
              <w:rPr>
                <w:spacing w:val="5"/>
              </w:rPr>
              <w:t>、</w:t>
            </w:r>
            <w:r>
              <w:rPr>
                <w:rFonts w:ascii="Times New Roman" w:hAnsi="Times New Roman" w:eastAsia="Times New Roman" w:cs="Times New Roman"/>
                <w:spacing w:val="5"/>
              </w:rPr>
              <w:t>2</w:t>
            </w:r>
            <w:r>
              <w:rPr>
                <w:rFonts w:ascii="Times New Roman" w:hAnsi="Times New Roman" w:eastAsia="Times New Roman" w:cs="Times New Roman"/>
                <w:spacing w:val="4"/>
              </w:rPr>
              <w:t>5</w:t>
            </w:r>
            <w:r>
              <w:rPr>
                <w:rFonts w:ascii="Times New Roman" w:hAnsi="Times New Roman" w:eastAsia="Times New Roman" w:cs="Times New Roman"/>
                <w:spacing w:val="-19"/>
              </w:rPr>
              <w:t xml:space="preserve"> </w:t>
            </w:r>
            <w:r>
              <w:rPr>
                <w:spacing w:val="4"/>
              </w:rPr>
              <w:t>、</w:t>
            </w:r>
            <w:r>
              <w:rPr>
                <w:rFonts w:ascii="Times New Roman" w:hAnsi="Times New Roman" w:eastAsia="Times New Roman" w:cs="Times New Roman"/>
                <w:spacing w:val="4"/>
              </w:rPr>
              <w:t>36</w:t>
            </w:r>
            <w:r>
              <w:rPr>
                <w:rFonts w:ascii="Times New Roman" w:hAnsi="Times New Roman" w:eastAsia="Times New Roman" w:cs="Times New Roman"/>
                <w:spacing w:val="14"/>
              </w:rPr>
              <w:t xml:space="preserve"> </w:t>
            </w:r>
            <w:r>
              <w:rPr>
                <w:spacing w:val="4"/>
              </w:rPr>
              <w:t>画面分割或自定义分</w:t>
            </w:r>
            <w:r>
              <w:t>割。</w:t>
            </w:r>
          </w:p>
          <w:p w14:paraId="3DDE5C27">
            <w:pPr>
              <w:pStyle w:val="4"/>
              <w:spacing w:before="1" w:line="316" w:lineRule="auto"/>
              <w:ind w:left="110" w:right="165" w:hanging="2"/>
            </w:pPr>
            <w:r>
              <w:rPr>
                <w:rFonts w:ascii="Times New Roman" w:hAnsi="Times New Roman" w:eastAsia="Times New Roman" w:cs="Times New Roman"/>
                <w:spacing w:val="8"/>
              </w:rPr>
              <w:t xml:space="preserve">4.  </w:t>
            </w:r>
            <w:r>
              <w:rPr>
                <w:spacing w:val="8"/>
              </w:rPr>
              <w:t>扇形中控操作台：规格</w:t>
            </w:r>
            <w:r>
              <w:rPr>
                <w:spacing w:val="-24"/>
              </w:rPr>
              <w:t xml:space="preserve"> </w:t>
            </w:r>
            <w:r>
              <w:rPr>
                <w:rFonts w:ascii="Times New Roman" w:hAnsi="Times New Roman" w:eastAsia="Times New Roman" w:cs="Times New Roman"/>
                <w:spacing w:val="8"/>
              </w:rPr>
              <w:t>7504100900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8"/>
              </w:rPr>
              <w:t>，</w:t>
            </w:r>
            <w:r>
              <w:rPr>
                <w:spacing w:val="7"/>
              </w:rPr>
              <w:t>采用国产</w:t>
            </w:r>
            <w:r>
              <w:rPr>
                <w:spacing w:val="-31"/>
              </w:rPr>
              <w:t xml:space="preserve"> </w:t>
            </w:r>
            <w:r>
              <w:rPr>
                <w:rFonts w:ascii="Times New Roman" w:hAnsi="Times New Roman" w:eastAsia="Times New Roman" w:cs="Times New Roman"/>
                <w:spacing w:val="7"/>
              </w:rPr>
              <w:t xml:space="preserve">A3 </w:t>
            </w:r>
            <w:r>
              <w:rPr>
                <w:spacing w:val="7"/>
              </w:rPr>
              <w:t>优质冷轧钢板，可放置主控工控</w:t>
            </w:r>
            <w:r>
              <w:rPr>
                <w:spacing w:val="10"/>
              </w:rPr>
              <w:t>机、台式</w:t>
            </w:r>
            <w:r>
              <w:rPr>
                <w:spacing w:val="-29"/>
              </w:rPr>
              <w:t xml:space="preserve"> </w:t>
            </w:r>
            <w:r>
              <w:rPr>
                <w:rFonts w:ascii="Times New Roman" w:hAnsi="Times New Roman" w:eastAsia="Times New Roman" w:cs="Times New Roman"/>
              </w:rPr>
              <w:t>PC</w:t>
            </w:r>
            <w:r>
              <w:rPr>
                <w:rFonts w:ascii="Times New Roman" w:hAnsi="Times New Roman" w:eastAsia="Times New Roman" w:cs="Times New Roman"/>
                <w:spacing w:val="10"/>
              </w:rPr>
              <w:t xml:space="preserve"> </w:t>
            </w:r>
            <w:r>
              <w:rPr>
                <w:spacing w:val="10"/>
              </w:rPr>
              <w:t>机、显示器、</w:t>
            </w:r>
            <w:r>
              <w:rPr>
                <w:rFonts w:ascii="Times New Roman" w:hAnsi="Times New Roman" w:eastAsia="Times New Roman" w:cs="Times New Roman"/>
              </w:rPr>
              <w:t>UPS</w:t>
            </w:r>
            <w:r>
              <w:rPr>
                <w:rFonts w:ascii="Times New Roman" w:hAnsi="Times New Roman" w:eastAsia="Times New Roman" w:cs="Times New Roman"/>
                <w:spacing w:val="10"/>
              </w:rPr>
              <w:t xml:space="preserve"> </w:t>
            </w:r>
            <w:r>
              <w:rPr>
                <w:spacing w:val="10"/>
              </w:rPr>
              <w:t>不间断电源、打印机、</w:t>
            </w:r>
            <w:r>
              <w:rPr>
                <w:spacing w:val="9"/>
              </w:rPr>
              <w:t>硬盘录像机等设备。</w:t>
            </w:r>
          </w:p>
          <w:p w14:paraId="22E72361">
            <w:pPr>
              <w:pStyle w:val="4"/>
              <w:spacing w:line="219" w:lineRule="auto"/>
              <w:ind w:left="112"/>
            </w:pPr>
            <w:r>
              <w:rPr>
                <w:rFonts w:ascii="Times New Roman" w:hAnsi="Times New Roman" w:eastAsia="Times New Roman" w:cs="Times New Roman"/>
                <w:spacing w:val="8"/>
              </w:rPr>
              <w:t>5.</w:t>
            </w:r>
            <w:r>
              <w:rPr>
                <w:rFonts w:ascii="Times New Roman" w:hAnsi="Times New Roman" w:eastAsia="Times New Roman" w:cs="Times New Roman"/>
                <w:spacing w:val="13"/>
              </w:rPr>
              <w:t xml:space="preserve">  </w:t>
            </w:r>
            <w:r>
              <w:rPr>
                <w:spacing w:val="8"/>
              </w:rPr>
              <w:t>电视墙机柜：配套设计图纸加工定做，材质为</w:t>
            </w:r>
            <w:r>
              <w:rPr>
                <w:spacing w:val="7"/>
              </w:rPr>
              <w:t>铝型材。</w:t>
            </w:r>
          </w:p>
        </w:tc>
        <w:tc>
          <w:tcPr>
            <w:tcW w:w="3713" w:type="dxa"/>
            <w:tcBorders/>
            <w:vAlign w:val="top"/>
          </w:tcPr>
          <w:p w14:paraId="7B566F48">
            <w:pPr>
              <w:pStyle w:val="4"/>
              <w:spacing w:before="68" w:line="317" w:lineRule="auto"/>
              <w:ind w:left="110" w:right="102"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2"/>
              </w:rPr>
              <w:t xml:space="preserve"> </w:t>
            </w:r>
            <w:r>
              <w:rPr>
                <w:spacing w:val="7"/>
              </w:rPr>
              <w:t>、采购需求：为中控设备提供稳定安装与操作平台，</w:t>
            </w:r>
            <w:r>
              <w:rPr>
                <w:spacing w:val="9"/>
              </w:rPr>
              <w:t>解决监控画面分散问题，</w:t>
            </w:r>
            <w:r>
              <w:rPr>
                <w:rFonts w:ascii="Times New Roman" w:hAnsi="Times New Roman" w:eastAsia="Times New Roman" w:cs="Times New Roman"/>
                <w:spacing w:val="9"/>
              </w:rPr>
              <w:t>2</w:t>
            </w:r>
            <w:r>
              <w:rPr>
                <w:spacing w:val="9"/>
              </w:rPr>
              <w:t>×</w:t>
            </w:r>
            <w:r>
              <w:rPr>
                <w:rFonts w:ascii="Times New Roman" w:hAnsi="Times New Roman" w:eastAsia="Times New Roman" w:cs="Times New Roman"/>
                <w:spacing w:val="9"/>
              </w:rPr>
              <w:t xml:space="preserve">3 </w:t>
            </w:r>
            <w:r>
              <w:rPr>
                <w:spacing w:val="9"/>
              </w:rPr>
              <w:t>拼接屏实现多信号</w:t>
            </w:r>
            <w:r>
              <w:rPr>
                <w:spacing w:val="8"/>
              </w:rPr>
              <w:t>同步显示，适配中控室空间布局与多人协同作业需求。</w:t>
            </w:r>
            <w:r>
              <w:rPr>
                <w:rFonts w:ascii="Times New Roman" w:hAnsi="Times New Roman" w:eastAsia="Times New Roman" w:cs="Times New Roman"/>
                <w:spacing w:val="8"/>
              </w:rPr>
              <w:t>2</w:t>
            </w:r>
            <w:r>
              <w:rPr>
                <w:spacing w:val="8"/>
              </w:rPr>
              <w:t>、</w:t>
            </w:r>
            <w:r>
              <w:rPr>
                <w:spacing w:val="9"/>
              </w:rPr>
              <w:t>摆放位置：</w:t>
            </w:r>
            <w:r>
              <w:rPr>
                <w:spacing w:val="-36"/>
              </w:rPr>
              <w:t xml:space="preserve"> </w:t>
            </w:r>
            <w:r>
              <w:rPr>
                <w:spacing w:val="9"/>
              </w:rPr>
              <w:t>中控室内，</w:t>
            </w:r>
            <w:r>
              <w:rPr>
                <w:rFonts w:ascii="Times New Roman" w:hAnsi="Times New Roman" w:eastAsia="Times New Roman" w:cs="Times New Roman"/>
              </w:rPr>
              <w:t>LCD</w:t>
            </w:r>
            <w:r>
              <w:rPr>
                <w:rFonts w:ascii="Times New Roman" w:hAnsi="Times New Roman" w:eastAsia="Times New Roman" w:cs="Times New Roman"/>
                <w:spacing w:val="12"/>
              </w:rPr>
              <w:t xml:space="preserve"> </w:t>
            </w:r>
            <w:r>
              <w:rPr>
                <w:spacing w:val="9"/>
              </w:rPr>
              <w:t>拼接电视墙安装于墙面，</w:t>
            </w:r>
            <w:r>
              <w:rPr>
                <w:spacing w:val="8"/>
              </w:rPr>
              <w:t>扇形操作台置于中控室核心区域，</w:t>
            </w:r>
            <w:r>
              <w:rPr>
                <w:spacing w:val="-32"/>
              </w:rPr>
              <w:t xml:space="preserve"> </w:t>
            </w:r>
            <w:r>
              <w:rPr>
                <w:spacing w:val="8"/>
              </w:rPr>
              <w:t>电视墙机柜配套支</w:t>
            </w:r>
            <w:r>
              <w:rPr>
                <w:spacing w:val="9"/>
              </w:rPr>
              <w:t>撑拼接屏，座椅、显示器支架等配套布置。</w:t>
            </w:r>
          </w:p>
        </w:tc>
      </w:tr>
      <w:tr w14:paraId="19AA2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9" w:hRule="atLeast"/>
        </w:trPr>
        <w:tc>
          <w:tcPr>
            <w:tcW w:w="797" w:type="dxa"/>
            <w:vAlign w:val="top"/>
          </w:tcPr>
          <w:p w14:paraId="3B532280">
            <w:pPr>
              <w:spacing w:line="267" w:lineRule="auto"/>
              <w:rPr>
                <w:rFonts w:ascii="Arial"/>
                <w:sz w:val="21"/>
              </w:rPr>
            </w:pPr>
          </w:p>
          <w:p w14:paraId="4A0E30DB">
            <w:pPr>
              <w:spacing w:line="267" w:lineRule="auto"/>
              <w:rPr>
                <w:rFonts w:ascii="Arial"/>
                <w:sz w:val="21"/>
              </w:rPr>
            </w:pPr>
          </w:p>
          <w:p w14:paraId="2D52DA0F">
            <w:pPr>
              <w:spacing w:line="267" w:lineRule="auto"/>
              <w:rPr>
                <w:rFonts w:ascii="Arial"/>
                <w:sz w:val="21"/>
              </w:rPr>
            </w:pPr>
          </w:p>
          <w:p w14:paraId="7664E77F">
            <w:pPr>
              <w:spacing w:line="267" w:lineRule="auto"/>
              <w:rPr>
                <w:rFonts w:ascii="Arial"/>
                <w:sz w:val="21"/>
              </w:rPr>
            </w:pPr>
          </w:p>
          <w:p w14:paraId="394DC810">
            <w:pPr>
              <w:spacing w:line="267" w:lineRule="auto"/>
              <w:rPr>
                <w:rFonts w:ascii="Arial"/>
                <w:sz w:val="21"/>
              </w:rPr>
            </w:pPr>
          </w:p>
          <w:p w14:paraId="40C51F4F">
            <w:pPr>
              <w:spacing w:line="268" w:lineRule="auto"/>
              <w:rPr>
                <w:rFonts w:ascii="Arial"/>
                <w:sz w:val="21"/>
              </w:rPr>
            </w:pPr>
          </w:p>
          <w:p w14:paraId="36F4444A">
            <w:pPr>
              <w:spacing w:before="40" w:line="198" w:lineRule="auto"/>
              <w:ind w:left="368"/>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1864" w:type="dxa"/>
            <w:vAlign w:val="top"/>
          </w:tcPr>
          <w:p w14:paraId="777F6F2C">
            <w:pPr>
              <w:spacing w:line="262" w:lineRule="auto"/>
              <w:rPr>
                <w:rFonts w:ascii="Arial"/>
                <w:sz w:val="21"/>
              </w:rPr>
            </w:pPr>
          </w:p>
          <w:p w14:paraId="68F7604A">
            <w:pPr>
              <w:spacing w:line="262" w:lineRule="auto"/>
              <w:rPr>
                <w:rFonts w:ascii="Arial"/>
                <w:sz w:val="21"/>
              </w:rPr>
            </w:pPr>
          </w:p>
          <w:p w14:paraId="121CAD7E">
            <w:pPr>
              <w:spacing w:line="262" w:lineRule="auto"/>
              <w:rPr>
                <w:rFonts w:ascii="Arial"/>
                <w:sz w:val="21"/>
              </w:rPr>
            </w:pPr>
          </w:p>
          <w:p w14:paraId="0A193DFE">
            <w:pPr>
              <w:spacing w:line="262" w:lineRule="auto"/>
              <w:rPr>
                <w:rFonts w:ascii="Arial"/>
                <w:sz w:val="21"/>
              </w:rPr>
            </w:pPr>
          </w:p>
          <w:p w14:paraId="36667FB1">
            <w:pPr>
              <w:spacing w:line="262" w:lineRule="auto"/>
              <w:rPr>
                <w:rFonts w:ascii="Arial"/>
                <w:sz w:val="21"/>
              </w:rPr>
            </w:pPr>
          </w:p>
          <w:p w14:paraId="77E62946">
            <w:pPr>
              <w:spacing w:line="262" w:lineRule="auto"/>
              <w:rPr>
                <w:rFonts w:ascii="Arial"/>
                <w:sz w:val="21"/>
              </w:rPr>
            </w:pPr>
          </w:p>
          <w:p w14:paraId="3699E852">
            <w:pPr>
              <w:pStyle w:val="4"/>
              <w:spacing w:before="46" w:line="233" w:lineRule="auto"/>
              <w:ind w:left="482"/>
            </w:pPr>
            <w:r>
              <w:rPr>
                <w:spacing w:val="8"/>
              </w:rPr>
              <w:t>称重计量系统</w:t>
            </w:r>
          </w:p>
        </w:tc>
        <w:tc>
          <w:tcPr>
            <w:tcW w:w="898" w:type="dxa"/>
            <w:vAlign w:val="top"/>
          </w:tcPr>
          <w:p w14:paraId="684A0C88">
            <w:pPr>
              <w:spacing w:line="262" w:lineRule="auto"/>
              <w:rPr>
                <w:rFonts w:ascii="Arial"/>
                <w:sz w:val="21"/>
              </w:rPr>
            </w:pPr>
          </w:p>
          <w:p w14:paraId="4D708DA2">
            <w:pPr>
              <w:spacing w:line="262" w:lineRule="auto"/>
              <w:rPr>
                <w:rFonts w:ascii="Arial"/>
                <w:sz w:val="21"/>
              </w:rPr>
            </w:pPr>
          </w:p>
          <w:p w14:paraId="327830F7">
            <w:pPr>
              <w:spacing w:line="262" w:lineRule="auto"/>
              <w:rPr>
                <w:rFonts w:ascii="Arial"/>
                <w:sz w:val="21"/>
              </w:rPr>
            </w:pPr>
          </w:p>
          <w:p w14:paraId="7124FBA2">
            <w:pPr>
              <w:spacing w:line="262" w:lineRule="auto"/>
              <w:rPr>
                <w:rFonts w:ascii="Arial"/>
                <w:sz w:val="21"/>
              </w:rPr>
            </w:pPr>
          </w:p>
          <w:p w14:paraId="28EA3930">
            <w:pPr>
              <w:spacing w:line="262" w:lineRule="auto"/>
              <w:rPr>
                <w:rFonts w:ascii="Arial"/>
                <w:sz w:val="21"/>
              </w:rPr>
            </w:pPr>
          </w:p>
          <w:p w14:paraId="4D7819CA">
            <w:pPr>
              <w:spacing w:line="263" w:lineRule="auto"/>
              <w:rPr>
                <w:rFonts w:ascii="Arial"/>
                <w:sz w:val="21"/>
              </w:rPr>
            </w:pPr>
          </w:p>
          <w:p w14:paraId="6765E2DC">
            <w:pPr>
              <w:pStyle w:val="4"/>
              <w:spacing w:before="45" w:line="232" w:lineRule="auto"/>
              <w:ind w:left="376"/>
            </w:pPr>
            <w:r>
              <w:rPr>
                <w:spacing w:val="2"/>
              </w:rPr>
              <w:t>套</w:t>
            </w:r>
          </w:p>
        </w:tc>
        <w:tc>
          <w:tcPr>
            <w:tcW w:w="811" w:type="dxa"/>
            <w:vAlign w:val="top"/>
          </w:tcPr>
          <w:p w14:paraId="4987E21B">
            <w:pPr>
              <w:spacing w:line="267" w:lineRule="auto"/>
              <w:rPr>
                <w:rFonts w:ascii="Arial"/>
                <w:sz w:val="21"/>
              </w:rPr>
            </w:pPr>
          </w:p>
          <w:p w14:paraId="05A30E1B">
            <w:pPr>
              <w:spacing w:line="267" w:lineRule="auto"/>
              <w:rPr>
                <w:rFonts w:ascii="Arial"/>
                <w:sz w:val="21"/>
              </w:rPr>
            </w:pPr>
          </w:p>
          <w:p w14:paraId="036C37FF">
            <w:pPr>
              <w:spacing w:line="267" w:lineRule="auto"/>
              <w:rPr>
                <w:rFonts w:ascii="Arial"/>
                <w:sz w:val="21"/>
              </w:rPr>
            </w:pPr>
          </w:p>
          <w:p w14:paraId="65C638F0">
            <w:pPr>
              <w:spacing w:line="267" w:lineRule="auto"/>
              <w:rPr>
                <w:rFonts w:ascii="Arial"/>
                <w:sz w:val="21"/>
              </w:rPr>
            </w:pPr>
          </w:p>
          <w:p w14:paraId="40439FD3">
            <w:pPr>
              <w:spacing w:line="267" w:lineRule="auto"/>
              <w:rPr>
                <w:rFonts w:ascii="Arial"/>
                <w:sz w:val="21"/>
              </w:rPr>
            </w:pPr>
          </w:p>
          <w:p w14:paraId="29164A9B">
            <w:pPr>
              <w:spacing w:line="268" w:lineRule="auto"/>
              <w:rPr>
                <w:rFonts w:ascii="Arial"/>
                <w:sz w:val="21"/>
              </w:rPr>
            </w:pPr>
          </w:p>
          <w:p w14:paraId="6D13448A">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71A1BB4E">
            <w:pPr>
              <w:pStyle w:val="4"/>
              <w:spacing w:before="68" w:line="233" w:lineRule="auto"/>
              <w:ind w:left="113"/>
            </w:pPr>
            <w:r>
              <w:rPr>
                <w:spacing w:val="8"/>
              </w:rPr>
              <w:t>一、功能用途</w:t>
            </w:r>
          </w:p>
          <w:p w14:paraId="1D857A4C">
            <w:pPr>
              <w:pStyle w:val="4"/>
              <w:spacing w:before="65" w:line="316" w:lineRule="auto"/>
              <w:ind w:left="111" w:right="129"/>
              <w:jc w:val="both"/>
            </w:pPr>
            <w:r>
              <w:rPr>
                <w:spacing w:val="10"/>
              </w:rPr>
              <w:t>称重计量系统核心用于固体废弃物进站收集车的重量计量，通过电子汽</w:t>
            </w:r>
            <w:r>
              <w:rPr>
                <w:spacing w:val="9"/>
              </w:rPr>
              <w:t>车衡与称重管理系</w:t>
            </w:r>
            <w:r>
              <w:rPr>
                <w:spacing w:val="10"/>
              </w:rPr>
              <w:t>统协同工作，在计量控制室内完成地衡控制，可实现车号自动识别、</w:t>
            </w:r>
            <w:r>
              <w:rPr>
                <w:spacing w:val="9"/>
              </w:rPr>
              <w:t>重量数据采集、记录</w:t>
            </w:r>
            <w:r>
              <w:rPr>
                <w:spacing w:val="10"/>
              </w:rPr>
              <w:t>与管理。系统与中央监控系统联网，配套进入红绿灯控制讯号，为进</w:t>
            </w:r>
            <w:r>
              <w:rPr>
                <w:spacing w:val="9"/>
              </w:rPr>
              <w:t>站车辆调度、垃圾重</w:t>
            </w:r>
            <w:r>
              <w:rPr>
                <w:spacing w:val="8"/>
              </w:rPr>
              <w:t>量统计提供精准数据支撑，</w:t>
            </w:r>
            <w:r>
              <w:rPr>
                <w:spacing w:val="-29"/>
              </w:rPr>
              <w:t xml:space="preserve"> </w:t>
            </w:r>
            <w:r>
              <w:rPr>
                <w:spacing w:val="8"/>
              </w:rPr>
              <w:t>中标后需提供地衡基础及外部设施图纸。</w:t>
            </w:r>
          </w:p>
          <w:p w14:paraId="62D8D6C4">
            <w:pPr>
              <w:pStyle w:val="4"/>
              <w:spacing w:line="231" w:lineRule="auto"/>
              <w:ind w:left="113"/>
            </w:pPr>
            <w:r>
              <w:rPr>
                <w:spacing w:val="8"/>
              </w:rPr>
              <w:t>二、性能参数</w:t>
            </w:r>
          </w:p>
          <w:p w14:paraId="77C06036">
            <w:pPr>
              <w:pStyle w:val="4"/>
              <w:spacing w:before="65" w:line="316" w:lineRule="auto"/>
              <w:ind w:left="111" w:right="119" w:firstLine="12"/>
            </w:pPr>
            <w:r>
              <w:rPr>
                <w:rFonts w:ascii="Times New Roman" w:hAnsi="Times New Roman" w:eastAsia="Times New Roman" w:cs="Times New Roman"/>
                <w:spacing w:val="8"/>
              </w:rPr>
              <w:t xml:space="preserve">1.  </w:t>
            </w:r>
            <w:r>
              <w:rPr>
                <w:spacing w:val="8"/>
              </w:rPr>
              <w:t>系统组成：成套配置电子汽车衡和称重管理系统，包含汽车衡体、传感器、称重仪表、</w:t>
            </w:r>
            <w:r>
              <w:rPr>
                <w:spacing w:val="10"/>
              </w:rPr>
              <w:t>计算机、打印机、称重管理软件、进入红绿灯控制讯号、车号自动识别</w:t>
            </w:r>
            <w:r>
              <w:rPr>
                <w:spacing w:val="9"/>
              </w:rPr>
              <w:t>系统，且与中央监</w:t>
            </w:r>
            <w:r>
              <w:rPr>
                <w:spacing w:val="7"/>
              </w:rPr>
              <w:t>控系统联网。</w:t>
            </w:r>
          </w:p>
          <w:p w14:paraId="54BF9C0B">
            <w:pPr>
              <w:pStyle w:val="4"/>
              <w:spacing w:line="230" w:lineRule="auto"/>
              <w:ind w:left="108"/>
            </w:pPr>
            <w:r>
              <w:rPr>
                <w:rFonts w:ascii="Times New Roman" w:hAnsi="Times New Roman" w:eastAsia="Times New Roman" w:cs="Times New Roman"/>
                <w:spacing w:val="8"/>
              </w:rPr>
              <w:t xml:space="preserve">2.  </w:t>
            </w:r>
            <w:r>
              <w:rPr>
                <w:spacing w:val="8"/>
              </w:rPr>
              <w:t>准确度等级：符合静态</w:t>
            </w:r>
            <w:r>
              <w:rPr>
                <w:spacing w:val="-19"/>
              </w:rPr>
              <w:t xml:space="preserve"> </w:t>
            </w:r>
            <w:r>
              <w:rPr>
                <w:rFonts w:ascii="Times New Roman" w:hAnsi="Times New Roman" w:eastAsia="Times New Roman" w:cs="Times New Roman"/>
              </w:rPr>
              <w:t>OIML</w:t>
            </w:r>
            <w:r>
              <w:rPr>
                <w:rFonts w:ascii="Times New Roman" w:hAnsi="Times New Roman" w:eastAsia="Times New Roman" w:cs="Times New Roman"/>
                <w:spacing w:val="8"/>
              </w:rPr>
              <w:t xml:space="preserve"> </w:t>
            </w:r>
            <w:r>
              <w:rPr>
                <w:rFonts w:ascii="Times New Roman" w:hAnsi="Times New Roman" w:eastAsia="Times New Roman" w:cs="Times New Roman"/>
              </w:rPr>
              <w:t>III</w:t>
            </w:r>
            <w:r>
              <w:rPr>
                <w:rFonts w:ascii="Times New Roman" w:hAnsi="Times New Roman" w:eastAsia="Times New Roman" w:cs="Times New Roman"/>
                <w:spacing w:val="12"/>
                <w:w w:val="101"/>
              </w:rPr>
              <w:t xml:space="preserve"> </w:t>
            </w:r>
            <w:r>
              <w:rPr>
                <w:spacing w:val="8"/>
              </w:rPr>
              <w:t>及《数字批示秤检定规程》（</w:t>
            </w:r>
            <w:r>
              <w:rPr>
                <w:rFonts w:ascii="Times New Roman" w:hAnsi="Times New Roman" w:eastAsia="Times New Roman" w:cs="Times New Roman"/>
              </w:rPr>
              <w:t>JJG</w:t>
            </w:r>
            <w:r>
              <w:rPr>
                <w:rFonts w:ascii="Times New Roman" w:hAnsi="Times New Roman" w:eastAsia="Times New Roman" w:cs="Times New Roman"/>
                <w:spacing w:val="8"/>
              </w:rPr>
              <w:t>539-97</w:t>
            </w:r>
            <w:r>
              <w:rPr>
                <w:spacing w:val="8"/>
              </w:rPr>
              <w:t>）。</w:t>
            </w:r>
          </w:p>
          <w:p w14:paraId="1DD32F5A">
            <w:pPr>
              <w:pStyle w:val="4"/>
              <w:spacing w:before="65" w:line="231" w:lineRule="auto"/>
              <w:ind w:left="111"/>
            </w:pPr>
            <w:r>
              <w:rPr>
                <w:rFonts w:ascii="Times New Roman" w:hAnsi="Times New Roman" w:eastAsia="Times New Roman" w:cs="Times New Roman"/>
                <w:spacing w:val="5"/>
              </w:rPr>
              <w:t xml:space="preserve">3.  </w:t>
            </w:r>
            <w:r>
              <w:rPr>
                <w:spacing w:val="5"/>
              </w:rPr>
              <w:t>台面规格：长度</w:t>
            </w:r>
            <w:r>
              <w:rPr>
                <w:spacing w:val="-24"/>
              </w:rPr>
              <w:t xml:space="preserve"> </w:t>
            </w:r>
            <w:r>
              <w:rPr>
                <w:rFonts w:ascii="Times New Roman" w:hAnsi="Times New Roman" w:eastAsia="Times New Roman" w:cs="Times New Roman"/>
                <w:spacing w:val="5"/>
              </w:rPr>
              <w:t>710m</w:t>
            </w:r>
            <w:r>
              <w:rPr>
                <w:rFonts w:ascii="Times New Roman" w:hAnsi="Times New Roman" w:eastAsia="Times New Roman" w:cs="Times New Roman"/>
                <w:spacing w:val="-17"/>
              </w:rPr>
              <w:t xml:space="preserve"> </w:t>
            </w:r>
            <w:r>
              <w:rPr>
                <w:spacing w:val="5"/>
              </w:rPr>
              <w:t>，宽度</w:t>
            </w:r>
            <w:r>
              <w:rPr>
                <w:spacing w:val="-29"/>
              </w:rPr>
              <w:t xml:space="preserve"> </w:t>
            </w:r>
            <w:r>
              <w:rPr>
                <w:rFonts w:ascii="Times New Roman" w:hAnsi="Times New Roman" w:eastAsia="Times New Roman" w:cs="Times New Roman"/>
                <w:spacing w:val="5"/>
              </w:rPr>
              <w:t>2.83.</w:t>
            </w:r>
            <w:r>
              <w:rPr>
                <w:rFonts w:ascii="Times New Roman" w:hAnsi="Times New Roman" w:eastAsia="Times New Roman" w:cs="Times New Roman"/>
                <w:spacing w:val="4"/>
              </w:rPr>
              <w:t>5m</w:t>
            </w:r>
            <w:r>
              <w:rPr>
                <w:spacing w:val="4"/>
              </w:rPr>
              <w:t>。</w:t>
            </w:r>
          </w:p>
          <w:p w14:paraId="4E68B469">
            <w:pPr>
              <w:pStyle w:val="4"/>
              <w:spacing w:before="65" w:line="309" w:lineRule="auto"/>
              <w:ind w:left="111" w:right="105" w:hanging="3"/>
            </w:pPr>
            <w:r>
              <w:rPr>
                <w:rFonts w:ascii="Times New Roman" w:hAnsi="Times New Roman" w:eastAsia="Times New Roman" w:cs="Times New Roman"/>
                <w:spacing w:val="7"/>
              </w:rPr>
              <w:t xml:space="preserve">4.  </w:t>
            </w:r>
            <w:r>
              <w:rPr>
                <w:spacing w:val="7"/>
              </w:rPr>
              <w:t>计量参数：最大称量≥</w:t>
            </w:r>
            <w:r>
              <w:rPr>
                <w:rFonts w:ascii="Times New Roman" w:hAnsi="Times New Roman" w:eastAsia="Times New Roman" w:cs="Times New Roman"/>
                <w:spacing w:val="7"/>
              </w:rPr>
              <w:t>30t</w:t>
            </w:r>
            <w:r>
              <w:rPr>
                <w:rFonts w:ascii="Times New Roman" w:hAnsi="Times New Roman" w:eastAsia="Times New Roman" w:cs="Times New Roman"/>
                <w:spacing w:val="-15"/>
              </w:rPr>
              <w:t xml:space="preserve"> </w:t>
            </w:r>
            <w:r>
              <w:rPr>
                <w:spacing w:val="7"/>
              </w:rPr>
              <w:t>，计量方式为单项静态整车计量</w:t>
            </w:r>
            <w:r>
              <w:rPr>
                <w:spacing w:val="6"/>
              </w:rPr>
              <w:t>，显示分度值≤</w:t>
            </w:r>
            <w:r>
              <w:rPr>
                <w:rFonts w:ascii="Times New Roman" w:hAnsi="Times New Roman" w:eastAsia="Times New Roman" w:cs="Times New Roman"/>
                <w:spacing w:val="6"/>
              </w:rPr>
              <w:t>10</w:t>
            </w:r>
            <w:r>
              <w:rPr>
                <w:rFonts w:ascii="Times New Roman" w:hAnsi="Times New Roman" w:eastAsia="Times New Roman" w:cs="Times New Roman"/>
              </w:rPr>
              <w:t>kg</w:t>
            </w:r>
            <w:r>
              <w:rPr>
                <w:rFonts w:ascii="Times New Roman" w:hAnsi="Times New Roman" w:eastAsia="Times New Roman" w:cs="Times New Roman"/>
                <w:spacing w:val="-15"/>
              </w:rPr>
              <w:t xml:space="preserve"> </w:t>
            </w:r>
            <w:r>
              <w:rPr>
                <w:spacing w:val="6"/>
              </w:rPr>
              <w:t>，最大安</w:t>
            </w:r>
            <w:r>
              <w:rPr>
                <w:spacing w:val="7"/>
              </w:rPr>
              <w:t>全过载≥</w:t>
            </w:r>
            <w:r>
              <w:rPr>
                <w:rFonts w:ascii="Times New Roman" w:hAnsi="Times New Roman" w:eastAsia="Times New Roman" w:cs="Times New Roman"/>
                <w:spacing w:val="7"/>
              </w:rPr>
              <w:t>120%</w:t>
            </w:r>
            <w:r>
              <w:rPr>
                <w:rFonts w:ascii="Times New Roman" w:hAnsi="Times New Roman" w:eastAsia="Times New Roman" w:cs="Times New Roman"/>
              </w:rPr>
              <w:t>FS</w:t>
            </w:r>
            <w:r>
              <w:rPr>
                <w:rFonts w:ascii="Times New Roman" w:hAnsi="Times New Roman" w:eastAsia="Times New Roman" w:cs="Times New Roman"/>
                <w:spacing w:val="-13"/>
              </w:rPr>
              <w:t xml:space="preserve"> </w:t>
            </w:r>
            <w:r>
              <w:rPr>
                <w:spacing w:val="7"/>
              </w:rPr>
              <w:t>，过衡速度≤</w:t>
            </w:r>
            <w:r>
              <w:rPr>
                <w:rFonts w:ascii="Times New Roman" w:hAnsi="Times New Roman" w:eastAsia="Times New Roman" w:cs="Times New Roman"/>
                <w:spacing w:val="7"/>
              </w:rPr>
              <w:t>10</w:t>
            </w:r>
            <w:r>
              <w:rPr>
                <w:rFonts w:ascii="Times New Roman" w:hAnsi="Times New Roman" w:eastAsia="Times New Roman" w:cs="Times New Roman"/>
              </w:rPr>
              <w:t>km</w:t>
            </w:r>
            <w:r>
              <w:rPr>
                <w:rFonts w:ascii="Times New Roman" w:hAnsi="Times New Roman" w:eastAsia="Times New Roman" w:cs="Times New Roman"/>
                <w:spacing w:val="7"/>
              </w:rPr>
              <w:t>/h</w:t>
            </w:r>
            <w:r>
              <w:rPr>
                <w:spacing w:val="7"/>
              </w:rPr>
              <w:t>。</w:t>
            </w:r>
          </w:p>
          <w:p w14:paraId="107757B8">
            <w:pPr>
              <w:pStyle w:val="4"/>
              <w:spacing w:before="10" w:line="221" w:lineRule="auto"/>
              <w:ind w:left="112"/>
            </w:pPr>
            <w:r>
              <w:rPr>
                <w:rFonts w:ascii="Times New Roman" w:hAnsi="Times New Roman" w:eastAsia="Times New Roman" w:cs="Times New Roman"/>
                <w:spacing w:val="6"/>
              </w:rPr>
              <w:t xml:space="preserve">5.  </w:t>
            </w:r>
            <w:r>
              <w:rPr>
                <w:spacing w:val="6"/>
              </w:rPr>
              <w:t>工作环境：称重显示仪表工作温度</w:t>
            </w:r>
            <w:r>
              <w:rPr>
                <w:rFonts w:ascii="Times New Roman" w:hAnsi="Times New Roman" w:eastAsia="Times New Roman" w:cs="Times New Roman"/>
                <w:spacing w:val="6"/>
              </w:rPr>
              <w:t>-10</w:t>
            </w:r>
            <w:r>
              <w:rPr>
                <w:spacing w:val="6"/>
              </w:rPr>
              <w:t>℃</w:t>
            </w:r>
            <w:r>
              <w:rPr>
                <w:rFonts w:ascii="Times New Roman" w:hAnsi="Times New Roman" w:eastAsia="Times New Roman" w:cs="Times New Roman"/>
                <w:spacing w:val="6"/>
              </w:rPr>
              <w:t>+40</w:t>
            </w:r>
            <w:r>
              <w:rPr>
                <w:spacing w:val="6"/>
              </w:rPr>
              <w:t>℃</w:t>
            </w:r>
            <w:r>
              <w:rPr>
                <w:spacing w:val="-46"/>
              </w:rPr>
              <w:t xml:space="preserve"> </w:t>
            </w:r>
            <w:r>
              <w:rPr>
                <w:spacing w:val="6"/>
              </w:rPr>
              <w:t>, 秤台及称量传感器工作温度</w:t>
            </w:r>
            <w:r>
              <w:rPr>
                <w:rFonts w:ascii="Times New Roman" w:hAnsi="Times New Roman" w:eastAsia="Times New Roman" w:cs="Times New Roman"/>
                <w:spacing w:val="6"/>
              </w:rPr>
              <w:t>-20</w:t>
            </w:r>
            <w:r>
              <w:rPr>
                <w:spacing w:val="6"/>
              </w:rPr>
              <w:t>℃</w:t>
            </w:r>
            <w:r>
              <w:rPr>
                <w:rFonts w:ascii="Times New Roman" w:hAnsi="Times New Roman" w:eastAsia="Times New Roman" w:cs="Times New Roman"/>
                <w:spacing w:val="6"/>
              </w:rPr>
              <w:t>+65</w:t>
            </w:r>
            <w:r>
              <w:rPr>
                <w:spacing w:val="6"/>
              </w:rPr>
              <w:t>℃</w:t>
            </w:r>
            <w:r>
              <w:rPr>
                <w:spacing w:val="-52"/>
              </w:rPr>
              <w:t xml:space="preserve"> </w:t>
            </w:r>
            <w:r>
              <w:rPr>
                <w:spacing w:val="6"/>
              </w:rPr>
              <w:t>,相对湿度≤</w:t>
            </w:r>
            <w:r>
              <w:rPr>
                <w:rFonts w:ascii="Times New Roman" w:hAnsi="Times New Roman" w:eastAsia="Times New Roman" w:cs="Times New Roman"/>
                <w:spacing w:val="6"/>
              </w:rPr>
              <w:t>95%</w:t>
            </w:r>
            <w:r>
              <w:rPr>
                <w:spacing w:val="6"/>
              </w:rPr>
              <w:t>。</w:t>
            </w:r>
          </w:p>
          <w:p w14:paraId="65ACDD2D">
            <w:pPr>
              <w:pStyle w:val="4"/>
              <w:spacing w:before="63" w:line="222" w:lineRule="auto"/>
              <w:ind w:left="112"/>
            </w:pPr>
            <w:r>
              <w:rPr>
                <w:rFonts w:ascii="Times New Roman" w:hAnsi="Times New Roman" w:eastAsia="Times New Roman" w:cs="Times New Roman"/>
                <w:spacing w:val="5"/>
              </w:rPr>
              <w:t xml:space="preserve">6.  </w:t>
            </w:r>
            <w:r>
              <w:rPr>
                <w:spacing w:val="5"/>
              </w:rPr>
              <w:t>工作电源：</w:t>
            </w:r>
            <w:r>
              <w:rPr>
                <w:rFonts w:ascii="Times New Roman" w:hAnsi="Times New Roman" w:eastAsia="Times New Roman" w:cs="Times New Roman"/>
                <w:spacing w:val="5"/>
              </w:rPr>
              <w:t>220</w:t>
            </w:r>
            <w:r>
              <w:rPr>
                <w:rFonts w:ascii="Times New Roman" w:hAnsi="Times New Roman" w:eastAsia="Times New Roman" w:cs="Times New Roman"/>
              </w:rPr>
              <w:t>VAC</w:t>
            </w:r>
            <w:r>
              <w:rPr>
                <w:rFonts w:ascii="Times New Roman" w:hAnsi="Times New Roman" w:eastAsia="Times New Roman" w:cs="Times New Roman"/>
                <w:spacing w:val="-16"/>
              </w:rPr>
              <w:t xml:space="preserve"> </w:t>
            </w:r>
            <w:r>
              <w:rPr>
                <w:spacing w:val="5"/>
              </w:rPr>
              <w:t>，</w:t>
            </w:r>
            <w:r>
              <w:rPr>
                <w:rFonts w:ascii="Times New Roman" w:hAnsi="Times New Roman" w:eastAsia="Times New Roman" w:cs="Times New Roman"/>
                <w:spacing w:val="5"/>
              </w:rPr>
              <w:t>50</w:t>
            </w:r>
            <w:r>
              <w:rPr>
                <w:rFonts w:ascii="Times New Roman" w:hAnsi="Times New Roman" w:eastAsia="Times New Roman" w:cs="Times New Roman"/>
              </w:rPr>
              <w:t>Hz</w:t>
            </w:r>
            <w:r>
              <w:rPr>
                <w:spacing w:val="5"/>
              </w:rPr>
              <w:t>。</w:t>
            </w:r>
          </w:p>
        </w:tc>
        <w:tc>
          <w:tcPr>
            <w:tcW w:w="3713" w:type="dxa"/>
            <w:tcBorders/>
            <w:vAlign w:val="top"/>
          </w:tcPr>
          <w:p w14:paraId="5DA1B134">
            <w:pPr>
              <w:pStyle w:val="4"/>
              <w:spacing w:before="70" w:line="316" w:lineRule="auto"/>
              <w:ind w:left="110" w:right="107"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、采购需求：解决计量精准度不足、数据分散问题，</w:t>
            </w:r>
            <w:r>
              <w:rPr>
                <w:spacing w:val="9"/>
              </w:rPr>
              <w:t>实现垃圾重量精准采集与车号自动识别，数据与中央监控系统联网，为车辆调度和垃圾统计提供支撑，适</w:t>
            </w:r>
            <w:r>
              <w:rPr>
                <w:spacing w:val="7"/>
              </w:rPr>
              <w:t>配收集车称重需求。</w:t>
            </w: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、摆放位置：计量控制室旁，地</w:t>
            </w:r>
            <w:r>
              <w:rPr>
                <w:spacing w:val="9"/>
              </w:rPr>
              <w:t>磅安装于收集车辆出入口附近，便于进站车辆称重，</w:t>
            </w:r>
          </w:p>
          <w:p w14:paraId="6514CF25">
            <w:pPr>
              <w:pStyle w:val="4"/>
              <w:spacing w:line="231" w:lineRule="auto"/>
              <w:ind w:left="110"/>
            </w:pPr>
            <w:r>
              <w:rPr>
                <w:spacing w:val="8"/>
              </w:rPr>
              <w:t>控制设备置于计量控制室。</w:t>
            </w:r>
          </w:p>
        </w:tc>
      </w:tr>
      <w:tr w14:paraId="6956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797" w:type="dxa"/>
            <w:vAlign w:val="top"/>
          </w:tcPr>
          <w:p w14:paraId="4F127276">
            <w:pPr>
              <w:spacing w:line="245" w:lineRule="auto"/>
              <w:rPr>
                <w:rFonts w:ascii="Arial"/>
                <w:sz w:val="21"/>
              </w:rPr>
            </w:pPr>
          </w:p>
          <w:p w14:paraId="711EC36E">
            <w:pPr>
              <w:spacing w:line="246" w:lineRule="auto"/>
              <w:rPr>
                <w:rFonts w:ascii="Arial"/>
                <w:sz w:val="21"/>
              </w:rPr>
            </w:pPr>
          </w:p>
          <w:p w14:paraId="4E9174C9">
            <w:pPr>
              <w:spacing w:line="246" w:lineRule="auto"/>
              <w:rPr>
                <w:rFonts w:ascii="Arial"/>
                <w:sz w:val="21"/>
              </w:rPr>
            </w:pPr>
          </w:p>
          <w:p w14:paraId="271364B8">
            <w:pPr>
              <w:spacing w:line="246" w:lineRule="auto"/>
              <w:rPr>
                <w:rFonts w:ascii="Arial"/>
                <w:sz w:val="21"/>
              </w:rPr>
            </w:pPr>
          </w:p>
          <w:p w14:paraId="393EE8B3">
            <w:pPr>
              <w:spacing w:line="246" w:lineRule="auto"/>
              <w:rPr>
                <w:rFonts w:ascii="Arial"/>
                <w:sz w:val="21"/>
              </w:rPr>
            </w:pPr>
          </w:p>
          <w:p w14:paraId="0541E53E">
            <w:pPr>
              <w:spacing w:line="246" w:lineRule="auto"/>
              <w:rPr>
                <w:rFonts w:ascii="Arial"/>
                <w:sz w:val="21"/>
              </w:rPr>
            </w:pPr>
          </w:p>
          <w:p w14:paraId="53DEF4D4">
            <w:pPr>
              <w:spacing w:line="246" w:lineRule="auto"/>
              <w:rPr>
                <w:rFonts w:ascii="Arial"/>
                <w:sz w:val="21"/>
              </w:rPr>
            </w:pPr>
          </w:p>
          <w:p w14:paraId="18A03E8C">
            <w:pPr>
              <w:spacing w:before="40" w:line="198" w:lineRule="auto"/>
              <w:ind w:left="36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1864" w:type="dxa"/>
            <w:vAlign w:val="top"/>
          </w:tcPr>
          <w:p w14:paraId="7AE15088">
            <w:pPr>
              <w:spacing w:line="241" w:lineRule="auto"/>
              <w:rPr>
                <w:rFonts w:ascii="Arial"/>
                <w:sz w:val="21"/>
              </w:rPr>
            </w:pPr>
          </w:p>
          <w:p w14:paraId="2B4BCD86">
            <w:pPr>
              <w:spacing w:line="241" w:lineRule="auto"/>
              <w:rPr>
                <w:rFonts w:ascii="Arial"/>
                <w:sz w:val="21"/>
              </w:rPr>
            </w:pPr>
          </w:p>
          <w:p w14:paraId="29AF9B3C">
            <w:pPr>
              <w:spacing w:line="241" w:lineRule="auto"/>
              <w:rPr>
                <w:rFonts w:ascii="Arial"/>
                <w:sz w:val="21"/>
              </w:rPr>
            </w:pPr>
          </w:p>
          <w:p w14:paraId="744EFF7B">
            <w:pPr>
              <w:spacing w:line="241" w:lineRule="auto"/>
              <w:rPr>
                <w:rFonts w:ascii="Arial"/>
                <w:sz w:val="21"/>
              </w:rPr>
            </w:pPr>
          </w:p>
          <w:p w14:paraId="4A2A0A54">
            <w:pPr>
              <w:spacing w:line="242" w:lineRule="auto"/>
              <w:rPr>
                <w:rFonts w:ascii="Arial"/>
                <w:sz w:val="21"/>
              </w:rPr>
            </w:pPr>
          </w:p>
          <w:p w14:paraId="176BF97A">
            <w:pPr>
              <w:spacing w:line="242" w:lineRule="auto"/>
              <w:rPr>
                <w:rFonts w:ascii="Arial"/>
                <w:sz w:val="21"/>
              </w:rPr>
            </w:pPr>
          </w:p>
          <w:p w14:paraId="7699F8DF">
            <w:pPr>
              <w:spacing w:line="242" w:lineRule="auto"/>
              <w:rPr>
                <w:rFonts w:ascii="Arial"/>
                <w:sz w:val="21"/>
              </w:rPr>
            </w:pPr>
          </w:p>
          <w:p w14:paraId="0D7A67CC">
            <w:pPr>
              <w:pStyle w:val="4"/>
              <w:spacing w:before="45" w:line="232" w:lineRule="auto"/>
              <w:ind w:left="559"/>
            </w:pPr>
            <w:r>
              <w:rPr>
                <w:spacing w:val="8"/>
              </w:rPr>
              <w:t>快速卷帘门</w:t>
            </w:r>
          </w:p>
        </w:tc>
        <w:tc>
          <w:tcPr>
            <w:tcW w:w="898" w:type="dxa"/>
            <w:vAlign w:val="top"/>
          </w:tcPr>
          <w:p w14:paraId="6F512DFF">
            <w:pPr>
              <w:spacing w:line="241" w:lineRule="auto"/>
              <w:rPr>
                <w:rFonts w:ascii="Arial"/>
                <w:sz w:val="21"/>
              </w:rPr>
            </w:pPr>
          </w:p>
          <w:p w14:paraId="14A41802">
            <w:pPr>
              <w:spacing w:line="241" w:lineRule="auto"/>
              <w:rPr>
                <w:rFonts w:ascii="Arial"/>
                <w:sz w:val="21"/>
              </w:rPr>
            </w:pPr>
          </w:p>
          <w:p w14:paraId="443F6509">
            <w:pPr>
              <w:spacing w:line="241" w:lineRule="auto"/>
              <w:rPr>
                <w:rFonts w:ascii="Arial"/>
                <w:sz w:val="21"/>
              </w:rPr>
            </w:pPr>
          </w:p>
          <w:p w14:paraId="3C271714">
            <w:pPr>
              <w:spacing w:line="241" w:lineRule="auto"/>
              <w:rPr>
                <w:rFonts w:ascii="Arial"/>
                <w:sz w:val="21"/>
              </w:rPr>
            </w:pPr>
          </w:p>
          <w:p w14:paraId="03B34883">
            <w:pPr>
              <w:spacing w:line="242" w:lineRule="auto"/>
              <w:rPr>
                <w:rFonts w:ascii="Arial"/>
                <w:sz w:val="21"/>
              </w:rPr>
            </w:pPr>
          </w:p>
          <w:p w14:paraId="05291C07">
            <w:pPr>
              <w:spacing w:line="242" w:lineRule="auto"/>
              <w:rPr>
                <w:rFonts w:ascii="Arial"/>
                <w:sz w:val="21"/>
              </w:rPr>
            </w:pPr>
          </w:p>
          <w:p w14:paraId="2735F82A">
            <w:pPr>
              <w:spacing w:line="242" w:lineRule="auto"/>
              <w:rPr>
                <w:rFonts w:ascii="Arial"/>
                <w:sz w:val="21"/>
              </w:rPr>
            </w:pPr>
          </w:p>
          <w:p w14:paraId="47D7A5E1">
            <w:pPr>
              <w:pStyle w:val="4"/>
              <w:spacing w:before="46" w:line="231" w:lineRule="auto"/>
              <w:ind w:left="375"/>
            </w:pPr>
            <w:r>
              <w:rPr>
                <w:spacing w:val="3"/>
              </w:rPr>
              <w:t>个</w:t>
            </w:r>
          </w:p>
        </w:tc>
        <w:tc>
          <w:tcPr>
            <w:tcW w:w="811" w:type="dxa"/>
            <w:vAlign w:val="top"/>
          </w:tcPr>
          <w:p w14:paraId="104A2AB4">
            <w:pPr>
              <w:spacing w:line="245" w:lineRule="auto"/>
              <w:rPr>
                <w:rFonts w:ascii="Arial"/>
                <w:sz w:val="21"/>
              </w:rPr>
            </w:pPr>
          </w:p>
          <w:p w14:paraId="14D3134E">
            <w:pPr>
              <w:spacing w:line="246" w:lineRule="auto"/>
              <w:rPr>
                <w:rFonts w:ascii="Arial"/>
                <w:sz w:val="21"/>
              </w:rPr>
            </w:pPr>
          </w:p>
          <w:p w14:paraId="6C7D5A4F">
            <w:pPr>
              <w:spacing w:line="246" w:lineRule="auto"/>
              <w:rPr>
                <w:rFonts w:ascii="Arial"/>
                <w:sz w:val="21"/>
              </w:rPr>
            </w:pPr>
          </w:p>
          <w:p w14:paraId="177B7C76">
            <w:pPr>
              <w:spacing w:line="246" w:lineRule="auto"/>
              <w:rPr>
                <w:rFonts w:ascii="Arial"/>
                <w:sz w:val="21"/>
              </w:rPr>
            </w:pPr>
          </w:p>
          <w:p w14:paraId="5AE44A0E">
            <w:pPr>
              <w:spacing w:line="246" w:lineRule="auto"/>
              <w:rPr>
                <w:rFonts w:ascii="Arial"/>
                <w:sz w:val="21"/>
              </w:rPr>
            </w:pPr>
          </w:p>
          <w:p w14:paraId="28068F01">
            <w:pPr>
              <w:spacing w:line="246" w:lineRule="auto"/>
              <w:rPr>
                <w:rFonts w:ascii="Arial"/>
                <w:sz w:val="21"/>
              </w:rPr>
            </w:pPr>
          </w:p>
          <w:p w14:paraId="1658CEF0">
            <w:pPr>
              <w:spacing w:line="246" w:lineRule="auto"/>
              <w:rPr>
                <w:rFonts w:ascii="Arial"/>
                <w:sz w:val="21"/>
              </w:rPr>
            </w:pPr>
          </w:p>
          <w:p w14:paraId="3FB5DF72">
            <w:pPr>
              <w:spacing w:before="40" w:line="198" w:lineRule="auto"/>
              <w:ind w:left="370"/>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6089" w:type="dxa"/>
            <w:vAlign w:val="top"/>
          </w:tcPr>
          <w:p w14:paraId="136D0D62">
            <w:pPr>
              <w:pStyle w:val="4"/>
              <w:spacing w:before="66" w:line="233" w:lineRule="auto"/>
              <w:ind w:left="113"/>
            </w:pPr>
            <w:r>
              <w:rPr>
                <w:spacing w:val="8"/>
              </w:rPr>
              <w:t>一、功能用途</w:t>
            </w:r>
          </w:p>
          <w:p w14:paraId="28D27CAF">
            <w:pPr>
              <w:pStyle w:val="4"/>
              <w:spacing w:before="65" w:line="316" w:lineRule="auto"/>
              <w:ind w:left="112" w:right="129" w:firstLine="1"/>
              <w:jc w:val="both"/>
            </w:pPr>
            <w:r>
              <w:rPr>
                <w:spacing w:val="10"/>
              </w:rPr>
              <w:t>快速卷帘门核心用于作业区域的密封防护与环境管控，具备保温、</w:t>
            </w:r>
            <w:r>
              <w:rPr>
                <w:spacing w:val="9"/>
              </w:rPr>
              <w:t>保冷、防虫、防风、防</w:t>
            </w:r>
            <w:r>
              <w:rPr>
                <w:spacing w:val="10"/>
              </w:rPr>
              <w:t>尘、隔音、防火、防异味、采光等多重功能。通过高速自动开启与关</w:t>
            </w:r>
            <w:r>
              <w:rPr>
                <w:spacing w:val="9"/>
              </w:rPr>
              <w:t>闭设计，缩短出入口开放时间，减少室外异物混入，</w:t>
            </w:r>
            <w:r>
              <w:rPr>
                <w:spacing w:val="-40"/>
              </w:rPr>
              <w:t xml:space="preserve"> </w:t>
            </w:r>
            <w:r>
              <w:rPr>
                <w:spacing w:val="9"/>
              </w:rPr>
              <w:t>同时低噪音、开启频率高，可提升工作效率；密封性能优</w:t>
            </w:r>
            <w:r>
              <w:rPr>
                <w:spacing w:val="10"/>
              </w:rPr>
              <w:t>良，能有效防尘降噪、防风保温，为作业区域营造安全、清洁、节能</w:t>
            </w:r>
            <w:r>
              <w:rPr>
                <w:spacing w:val="9"/>
              </w:rPr>
              <w:t>的工作环境，可抵挡</w:t>
            </w:r>
            <w:r>
              <w:rPr>
                <w:spacing w:val="3"/>
              </w:rPr>
              <w:t>风压。</w:t>
            </w:r>
          </w:p>
          <w:p w14:paraId="2120C877">
            <w:pPr>
              <w:pStyle w:val="4"/>
              <w:spacing w:line="231" w:lineRule="auto"/>
              <w:ind w:left="113"/>
            </w:pPr>
            <w:r>
              <w:rPr>
                <w:spacing w:val="8"/>
              </w:rPr>
              <w:t>二、性能参数</w:t>
            </w:r>
          </w:p>
          <w:p w14:paraId="519405BE">
            <w:pPr>
              <w:pStyle w:val="4"/>
              <w:spacing w:before="65" w:line="316" w:lineRule="auto"/>
              <w:ind w:left="128" w:right="78" w:hanging="5"/>
            </w:pPr>
            <w:r>
              <w:rPr>
                <w:rFonts w:ascii="Times New Roman" w:hAnsi="Times New Roman" w:eastAsia="Times New Roman" w:cs="Times New Roman"/>
                <w:spacing w:val="8"/>
              </w:rPr>
              <w:t xml:space="preserve">1.  </w:t>
            </w:r>
            <w:r>
              <w:rPr>
                <w:spacing w:val="8"/>
              </w:rPr>
              <w:t>洞口尺寸：卸料作业门框宽度×高度为</w:t>
            </w:r>
            <w:r>
              <w:rPr>
                <w:spacing w:val="-23"/>
              </w:rPr>
              <w:t xml:space="preserve"> </w:t>
            </w:r>
            <w:r>
              <w:rPr>
                <w:rFonts w:ascii="Times New Roman" w:hAnsi="Times New Roman" w:eastAsia="Times New Roman" w:cs="Times New Roman"/>
                <w:spacing w:val="8"/>
              </w:rPr>
              <w:t>3500</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5700</w:t>
            </w:r>
            <w:r>
              <w:rPr>
                <w:rFonts w:ascii="Times New Roman" w:hAnsi="Times New Roman" w:eastAsia="Times New Roman" w:cs="Times New Roman"/>
              </w:rPr>
              <w:t>mm</w:t>
            </w:r>
            <w:r>
              <w:rPr>
                <w:spacing w:val="8"/>
              </w:rPr>
              <w:t>（最终以设计院图纸为准</w:t>
            </w:r>
            <w:r>
              <w:rPr>
                <w:spacing w:val="-2"/>
              </w:rPr>
              <w:t>），</w:t>
            </w:r>
            <w:r>
              <w:rPr>
                <w:spacing w:val="6"/>
              </w:rPr>
              <w:t>门体运行高度≥门高度。</w:t>
            </w:r>
          </w:p>
          <w:p w14:paraId="3E1DE686">
            <w:pPr>
              <w:pStyle w:val="4"/>
              <w:spacing w:line="230" w:lineRule="auto"/>
              <w:ind w:left="108"/>
            </w:pPr>
            <w:r>
              <w:rPr>
                <w:rFonts w:ascii="Times New Roman" w:hAnsi="Times New Roman" w:eastAsia="Times New Roman" w:cs="Times New Roman"/>
                <w:spacing w:val="8"/>
              </w:rPr>
              <w:t xml:space="preserve">2.  </w:t>
            </w:r>
            <w:r>
              <w:rPr>
                <w:spacing w:val="8"/>
              </w:rPr>
              <w:t>材质要求：框架采用防腐优质金属，经喷塑处理；帘板为软帘门体，厚度</w:t>
            </w:r>
            <w:r>
              <w:rPr>
                <w:spacing w:val="-24"/>
              </w:rPr>
              <w:t xml:space="preserve"> </w:t>
            </w:r>
            <w:r>
              <w:rPr>
                <w:rFonts w:ascii="Times New Roman" w:hAnsi="Times New Roman" w:eastAsia="Times New Roman" w:cs="Times New Roman"/>
                <w:spacing w:val="8"/>
              </w:rPr>
              <w:t>0</w:t>
            </w:r>
            <w:r>
              <w:rPr>
                <w:rFonts w:ascii="Times New Roman" w:hAnsi="Times New Roman" w:eastAsia="Times New Roman" w:cs="Times New Roman"/>
                <w:spacing w:val="7"/>
              </w:rPr>
              <w:t>.6~</w:t>
            </w:r>
            <w:r>
              <w:rPr>
                <w:rFonts w:ascii="Times New Roman" w:hAnsi="Times New Roman" w:eastAsia="Times New Roman" w:cs="Times New Roman"/>
                <w:spacing w:val="-17"/>
              </w:rPr>
              <w:t xml:space="preserve"> </w:t>
            </w:r>
            <w:r>
              <w:rPr>
                <w:rFonts w:ascii="Times New Roman" w:hAnsi="Times New Roman" w:eastAsia="Times New Roman" w:cs="Times New Roman"/>
                <w:spacing w:val="7"/>
              </w:rPr>
              <w:t>1.2</w:t>
            </w:r>
            <w:r>
              <w:rPr>
                <w:rFonts w:ascii="Times New Roman" w:hAnsi="Times New Roman" w:eastAsia="Times New Roman" w:cs="Times New Roman"/>
              </w:rPr>
              <w:t>mm</w:t>
            </w:r>
            <w:r>
              <w:rPr>
                <w:spacing w:val="7"/>
              </w:rPr>
              <w:t>。</w:t>
            </w:r>
          </w:p>
          <w:p w14:paraId="366FEB38">
            <w:pPr>
              <w:pStyle w:val="4"/>
              <w:spacing w:before="65" w:line="316" w:lineRule="auto"/>
              <w:ind w:left="128" w:right="105" w:hanging="17"/>
            </w:pPr>
            <w:r>
              <w:rPr>
                <w:rFonts w:ascii="Times New Roman" w:hAnsi="Times New Roman" w:eastAsia="Times New Roman" w:cs="Times New Roman"/>
                <w:spacing w:val="7"/>
              </w:rPr>
              <w:t xml:space="preserve">3.  </w:t>
            </w:r>
            <w:r>
              <w:rPr>
                <w:spacing w:val="7"/>
              </w:rPr>
              <w:t>动力系统：配备</w:t>
            </w:r>
            <w:r>
              <w:rPr>
                <w:spacing w:val="-28"/>
              </w:rPr>
              <w:t xml:space="preserve"> </w:t>
            </w:r>
            <w:r>
              <w:rPr>
                <w:rFonts w:ascii="Times New Roman" w:hAnsi="Times New Roman" w:eastAsia="Times New Roman" w:cs="Times New Roman"/>
              </w:rPr>
              <w:t>IP</w:t>
            </w:r>
            <w:r>
              <w:rPr>
                <w:rFonts w:ascii="Times New Roman" w:hAnsi="Times New Roman" w:eastAsia="Times New Roman" w:cs="Times New Roman"/>
                <w:spacing w:val="7"/>
              </w:rPr>
              <w:t xml:space="preserve">54 </w:t>
            </w:r>
            <w:r>
              <w:rPr>
                <w:spacing w:val="7"/>
              </w:rPr>
              <w:t>制动电机（功率</w:t>
            </w:r>
            <w:r>
              <w:rPr>
                <w:spacing w:val="-24"/>
              </w:rPr>
              <w:t xml:space="preserve"> </w:t>
            </w:r>
            <w:r>
              <w:rPr>
                <w:rFonts w:ascii="Times New Roman" w:hAnsi="Times New Roman" w:eastAsia="Times New Roman" w:cs="Times New Roman"/>
                <w:spacing w:val="7"/>
              </w:rPr>
              <w:t>0.5~3</w:t>
            </w:r>
            <w:r>
              <w:rPr>
                <w:rFonts w:ascii="Times New Roman" w:hAnsi="Times New Roman" w:eastAsia="Times New Roman" w:cs="Times New Roman"/>
              </w:rPr>
              <w:t>kW</w:t>
            </w:r>
            <w:r>
              <w:rPr>
                <w:rFonts w:ascii="Times New Roman" w:hAnsi="Times New Roman" w:eastAsia="Times New Roman" w:cs="Times New Roman"/>
                <w:spacing w:val="-16"/>
              </w:rPr>
              <w:t xml:space="preserve"> </w:t>
            </w:r>
            <w:r>
              <w:rPr>
                <w:spacing w:val="7"/>
              </w:rPr>
              <w:t>，电</w:t>
            </w:r>
            <w:r>
              <w:rPr>
                <w:spacing w:val="6"/>
              </w:rPr>
              <w:t>压</w:t>
            </w:r>
            <w:r>
              <w:rPr>
                <w:spacing w:val="-29"/>
              </w:rPr>
              <w:t xml:space="preserve"> </w:t>
            </w:r>
            <w:r>
              <w:rPr>
                <w:rFonts w:ascii="Times New Roman" w:hAnsi="Times New Roman" w:eastAsia="Times New Roman" w:cs="Times New Roman"/>
                <w:spacing w:val="6"/>
              </w:rPr>
              <w:t>220V</w:t>
            </w:r>
            <w:r>
              <w:rPr>
                <w:rFonts w:ascii="Times New Roman" w:hAnsi="Times New Roman" w:eastAsia="Times New Roman" w:cs="Times New Roman"/>
                <w:spacing w:val="12"/>
                <w:w w:val="101"/>
              </w:rPr>
              <w:t xml:space="preserve"> </w:t>
            </w:r>
            <w:r>
              <w:rPr>
                <w:spacing w:val="6"/>
              </w:rPr>
              <w:t>或三相四线</w:t>
            </w:r>
            <w:r>
              <w:rPr>
                <w:spacing w:val="8"/>
              </w:rPr>
              <w:t>），</w:t>
            </w:r>
            <w:r>
              <w:rPr>
                <w:spacing w:val="6"/>
              </w:rPr>
              <w:t>含快速专用</w:t>
            </w:r>
            <w:r>
              <w:rPr>
                <w:spacing w:val="8"/>
              </w:rPr>
              <w:t>电机、变频器、行程编码器及</w:t>
            </w:r>
            <w:r>
              <w:rPr>
                <w:spacing w:val="-30"/>
              </w:rPr>
              <w:t xml:space="preserve"> </w:t>
            </w:r>
            <w:r>
              <w:rPr>
                <w:rFonts w:ascii="Times New Roman" w:hAnsi="Times New Roman" w:eastAsia="Times New Roman" w:cs="Times New Roman"/>
              </w:rPr>
              <w:t>PLC</w:t>
            </w:r>
            <w:r>
              <w:rPr>
                <w:rFonts w:ascii="Times New Roman" w:hAnsi="Times New Roman" w:eastAsia="Times New Roman" w:cs="Times New Roman"/>
                <w:spacing w:val="12"/>
                <w:w w:val="102"/>
              </w:rPr>
              <w:t xml:space="preserve"> </w:t>
            </w:r>
            <w:r>
              <w:rPr>
                <w:spacing w:val="8"/>
              </w:rPr>
              <w:t>控制。</w:t>
            </w:r>
          </w:p>
          <w:p w14:paraId="710AC26F">
            <w:pPr>
              <w:pStyle w:val="4"/>
              <w:spacing w:line="231" w:lineRule="auto"/>
              <w:ind w:left="108"/>
            </w:pPr>
            <w:r>
              <w:rPr>
                <w:rFonts w:ascii="Times New Roman" w:hAnsi="Times New Roman" w:eastAsia="Times New Roman" w:cs="Times New Roman"/>
                <w:spacing w:val="4"/>
              </w:rPr>
              <w:t xml:space="preserve">4.  </w:t>
            </w:r>
            <w:r>
              <w:rPr>
                <w:spacing w:val="4"/>
              </w:rPr>
              <w:t>运行参数：</w:t>
            </w:r>
            <w:r>
              <w:rPr>
                <w:spacing w:val="-36"/>
              </w:rPr>
              <w:t xml:space="preserve"> </w:t>
            </w:r>
            <w:r>
              <w:rPr>
                <w:spacing w:val="4"/>
              </w:rPr>
              <w:t>门体运行速度</w:t>
            </w:r>
            <w:r>
              <w:rPr>
                <w:spacing w:val="-24"/>
              </w:rPr>
              <w:t xml:space="preserve"> </w:t>
            </w:r>
            <w:r>
              <w:rPr>
                <w:rFonts w:ascii="Times New Roman" w:hAnsi="Times New Roman" w:eastAsia="Times New Roman" w:cs="Times New Roman"/>
                <w:spacing w:val="4"/>
              </w:rPr>
              <w:t>0.5-</w:t>
            </w:r>
            <w:r>
              <w:rPr>
                <w:rFonts w:ascii="Times New Roman" w:hAnsi="Times New Roman" w:eastAsia="Times New Roman" w:cs="Times New Roman"/>
                <w:spacing w:val="-17"/>
              </w:rPr>
              <w:t xml:space="preserve"> </w:t>
            </w:r>
            <w:r>
              <w:rPr>
                <w:rFonts w:ascii="Times New Roman" w:hAnsi="Times New Roman" w:eastAsia="Times New Roman" w:cs="Times New Roman"/>
                <w:spacing w:val="3"/>
              </w:rPr>
              <w:t>1.0m/s</w:t>
            </w:r>
            <w:r>
              <w:rPr>
                <w:spacing w:val="3"/>
              </w:rPr>
              <w:t>。</w:t>
            </w:r>
          </w:p>
          <w:p w14:paraId="6120D2B1">
            <w:pPr>
              <w:pStyle w:val="4"/>
              <w:spacing w:before="65" w:line="268" w:lineRule="auto"/>
              <w:ind w:left="128" w:right="107" w:hanging="16"/>
            </w:pPr>
            <w:r>
              <w:rPr>
                <w:rFonts w:ascii="Times New Roman" w:hAnsi="Times New Roman" w:eastAsia="Times New Roman" w:cs="Times New Roman"/>
                <w:spacing w:val="9"/>
              </w:rPr>
              <w:t xml:space="preserve">5.  </w:t>
            </w:r>
            <w:r>
              <w:rPr>
                <w:spacing w:val="9"/>
              </w:rPr>
              <w:t>安全保护：配置保险控制关断开关或三相电源保护、控制操作</w:t>
            </w:r>
            <w:r>
              <w:rPr>
                <w:spacing w:val="8"/>
              </w:rPr>
              <w:t>电路保护，及温敏断电器</w:t>
            </w:r>
            <w:r>
              <w:rPr>
                <w:spacing w:val="2"/>
              </w:rPr>
              <w:t>电机保护。</w:t>
            </w:r>
          </w:p>
        </w:tc>
        <w:tc>
          <w:tcPr>
            <w:tcW w:w="3713" w:type="dxa"/>
            <w:vAlign w:val="top"/>
          </w:tcPr>
          <w:p w14:paraId="6A65F4E7">
            <w:pPr>
              <w:pStyle w:val="4"/>
              <w:spacing w:before="67" w:line="316" w:lineRule="auto"/>
              <w:ind w:left="112" w:right="59" w:firstLine="10"/>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、采购需求：需解决作业区域密封防护不足问题，实</w:t>
            </w:r>
            <w:r>
              <w:rPr>
                <w:spacing w:val="9"/>
              </w:rPr>
              <w:t>现保温、防尘、防异味功能，高速开启关闭适配高频</w:t>
            </w:r>
            <w:r>
              <w:rPr>
                <w:spacing w:val="7"/>
              </w:rPr>
              <w:t>次作业，尺寸适配卸料作业门框，契合场地密封需求。</w:t>
            </w:r>
          </w:p>
          <w:p w14:paraId="0F61AB8E">
            <w:pPr>
              <w:pStyle w:val="4"/>
              <w:spacing w:line="317" w:lineRule="auto"/>
              <w:ind w:left="112" w:right="117" w:hanging="4"/>
            </w:pPr>
            <w:r>
              <w:rPr>
                <w:rFonts w:ascii="Times New Roman" w:hAnsi="Times New Roman" w:eastAsia="Times New Roman" w:cs="Times New Roman"/>
                <w:spacing w:val="8"/>
              </w:rPr>
              <w:t>2</w:t>
            </w:r>
            <w:r>
              <w:rPr>
                <w:rFonts w:ascii="Times New Roman" w:hAnsi="Times New Roman" w:eastAsia="Times New Roman" w:cs="Times New Roman"/>
                <w:spacing w:val="-10"/>
              </w:rPr>
              <w:t xml:space="preserve"> </w:t>
            </w:r>
            <w:r>
              <w:rPr>
                <w:spacing w:val="8"/>
              </w:rPr>
              <w:t>、摆放位置：</w:t>
            </w:r>
            <w:r>
              <w:rPr>
                <w:rFonts w:ascii="Times New Roman" w:hAnsi="Times New Roman" w:eastAsia="Times New Roman" w:cs="Times New Roman"/>
                <w:spacing w:val="8"/>
              </w:rPr>
              <w:t xml:space="preserve">3 </w:t>
            </w:r>
            <w:r>
              <w:rPr>
                <w:spacing w:val="8"/>
              </w:rPr>
              <w:t>个集装箱泊位入口处，对应设备钢结</w:t>
            </w:r>
            <w:r>
              <w:rPr>
                <w:spacing w:val="9"/>
              </w:rPr>
              <w:t>构及支撑平台的封闭结构，与泊位一一对应。</w:t>
            </w:r>
          </w:p>
        </w:tc>
      </w:tr>
      <w:tr w14:paraId="672F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97" w:type="dxa"/>
            <w:vAlign w:val="top"/>
          </w:tcPr>
          <w:p w14:paraId="5431EDFF">
            <w:pPr>
              <w:spacing w:line="295" w:lineRule="auto"/>
              <w:rPr>
                <w:rFonts w:ascii="Arial"/>
                <w:sz w:val="21"/>
              </w:rPr>
            </w:pPr>
          </w:p>
          <w:p w14:paraId="0DC9B68F">
            <w:pPr>
              <w:spacing w:line="296" w:lineRule="auto"/>
              <w:rPr>
                <w:rFonts w:ascii="Arial"/>
                <w:sz w:val="21"/>
              </w:rPr>
            </w:pPr>
          </w:p>
          <w:p w14:paraId="204660C7">
            <w:pPr>
              <w:spacing w:line="296" w:lineRule="auto"/>
              <w:rPr>
                <w:rFonts w:ascii="Arial"/>
                <w:sz w:val="21"/>
              </w:rPr>
            </w:pPr>
          </w:p>
          <w:p w14:paraId="3961B41A">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1864" w:type="dxa"/>
            <w:vAlign w:val="top"/>
          </w:tcPr>
          <w:p w14:paraId="1DE7ACA3">
            <w:pPr>
              <w:spacing w:line="285" w:lineRule="auto"/>
              <w:rPr>
                <w:rFonts w:ascii="Arial"/>
                <w:sz w:val="21"/>
              </w:rPr>
            </w:pPr>
          </w:p>
          <w:p w14:paraId="1246AC9D">
            <w:pPr>
              <w:spacing w:line="286" w:lineRule="auto"/>
              <w:rPr>
                <w:rFonts w:ascii="Arial"/>
                <w:sz w:val="21"/>
              </w:rPr>
            </w:pPr>
          </w:p>
          <w:p w14:paraId="4DC75CD1">
            <w:pPr>
              <w:spacing w:line="286" w:lineRule="auto"/>
              <w:rPr>
                <w:rFonts w:ascii="Arial"/>
                <w:sz w:val="21"/>
              </w:rPr>
            </w:pPr>
          </w:p>
          <w:p w14:paraId="59E42D6B">
            <w:pPr>
              <w:pStyle w:val="4"/>
              <w:spacing w:before="46" w:line="230" w:lineRule="auto"/>
              <w:ind w:left="561"/>
            </w:pPr>
            <w:r>
              <w:rPr>
                <w:spacing w:val="7"/>
              </w:rPr>
              <w:t>高压清洗机</w:t>
            </w:r>
          </w:p>
        </w:tc>
        <w:tc>
          <w:tcPr>
            <w:tcW w:w="898" w:type="dxa"/>
            <w:vAlign w:val="top"/>
          </w:tcPr>
          <w:p w14:paraId="5DBE6BA4">
            <w:pPr>
              <w:spacing w:line="285" w:lineRule="auto"/>
              <w:rPr>
                <w:rFonts w:ascii="Arial"/>
                <w:sz w:val="21"/>
              </w:rPr>
            </w:pPr>
          </w:p>
          <w:p w14:paraId="60B2B8F7">
            <w:pPr>
              <w:spacing w:line="286" w:lineRule="auto"/>
              <w:rPr>
                <w:rFonts w:ascii="Arial"/>
                <w:sz w:val="21"/>
              </w:rPr>
            </w:pPr>
          </w:p>
          <w:p w14:paraId="6D08E59B">
            <w:pPr>
              <w:spacing w:line="286" w:lineRule="auto"/>
              <w:rPr>
                <w:rFonts w:ascii="Arial"/>
                <w:sz w:val="21"/>
              </w:rPr>
            </w:pPr>
          </w:p>
          <w:p w14:paraId="4C0CC50F">
            <w:pPr>
              <w:pStyle w:val="4"/>
              <w:spacing w:before="45" w:line="232" w:lineRule="auto"/>
              <w:ind w:left="376"/>
            </w:pPr>
            <w:r>
              <w:rPr>
                <w:spacing w:val="2"/>
              </w:rPr>
              <w:t>套</w:t>
            </w:r>
          </w:p>
        </w:tc>
        <w:tc>
          <w:tcPr>
            <w:tcW w:w="811" w:type="dxa"/>
            <w:vAlign w:val="top"/>
          </w:tcPr>
          <w:p w14:paraId="0C21D4B4">
            <w:pPr>
              <w:spacing w:line="295" w:lineRule="auto"/>
              <w:rPr>
                <w:rFonts w:ascii="Arial"/>
                <w:sz w:val="21"/>
              </w:rPr>
            </w:pPr>
          </w:p>
          <w:p w14:paraId="36F0DC20">
            <w:pPr>
              <w:spacing w:line="296" w:lineRule="auto"/>
              <w:rPr>
                <w:rFonts w:ascii="Arial"/>
                <w:sz w:val="21"/>
              </w:rPr>
            </w:pPr>
          </w:p>
          <w:p w14:paraId="4FE66A7A">
            <w:pPr>
              <w:spacing w:line="296" w:lineRule="auto"/>
              <w:rPr>
                <w:rFonts w:ascii="Arial"/>
                <w:sz w:val="21"/>
              </w:rPr>
            </w:pPr>
          </w:p>
          <w:p w14:paraId="450DC4BB">
            <w:pPr>
              <w:spacing w:before="41" w:line="198" w:lineRule="auto"/>
              <w:ind w:left="3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6089" w:type="dxa"/>
            <w:vAlign w:val="top"/>
          </w:tcPr>
          <w:p w14:paraId="68E8A548">
            <w:pPr>
              <w:pStyle w:val="4"/>
              <w:spacing w:before="67" w:line="233" w:lineRule="auto"/>
              <w:ind w:left="113"/>
            </w:pPr>
            <w:r>
              <w:rPr>
                <w:spacing w:val="8"/>
              </w:rPr>
              <w:t>一、功能用途</w:t>
            </w:r>
          </w:p>
          <w:p w14:paraId="02DCAD78">
            <w:pPr>
              <w:pStyle w:val="4"/>
              <w:spacing w:before="64" w:line="316" w:lineRule="auto"/>
              <w:ind w:left="112" w:right="129" w:firstLine="2"/>
            </w:pPr>
            <w:r>
              <w:rPr>
                <w:spacing w:val="10"/>
              </w:rPr>
              <w:t>高压清洗机核心用于对转运车辆和容器进行冲洗清洁，保障</w:t>
            </w:r>
            <w:r>
              <w:rPr>
                <w:spacing w:val="9"/>
              </w:rPr>
              <w:t>设备洁净，避免垃圾残留造成</w:t>
            </w:r>
            <w:r>
              <w:rPr>
                <w:spacing w:val="3"/>
              </w:rPr>
              <w:t>污染。</w:t>
            </w:r>
          </w:p>
          <w:p w14:paraId="1FDD8286">
            <w:pPr>
              <w:pStyle w:val="4"/>
              <w:spacing w:line="231" w:lineRule="auto"/>
              <w:ind w:left="113"/>
            </w:pPr>
            <w:r>
              <w:rPr>
                <w:spacing w:val="8"/>
              </w:rPr>
              <w:t>二、性能参数</w:t>
            </w:r>
          </w:p>
          <w:p w14:paraId="51AAB3CC">
            <w:pPr>
              <w:pStyle w:val="4"/>
              <w:spacing w:before="64" w:line="231" w:lineRule="auto"/>
              <w:ind w:left="123"/>
            </w:pPr>
            <w:r>
              <w:rPr>
                <w:rFonts w:ascii="Times New Roman" w:hAnsi="Times New Roman" w:eastAsia="Times New Roman" w:cs="Times New Roman"/>
                <w:spacing w:val="5"/>
              </w:rPr>
              <w:t xml:space="preserve">1.  </w:t>
            </w:r>
            <w:r>
              <w:rPr>
                <w:spacing w:val="5"/>
              </w:rPr>
              <w:t>移动形式：推车式；</w:t>
            </w:r>
          </w:p>
          <w:p w14:paraId="448988D0">
            <w:pPr>
              <w:pStyle w:val="4"/>
              <w:spacing w:before="64" w:line="231" w:lineRule="auto"/>
              <w:ind w:left="108"/>
            </w:pPr>
            <w:r>
              <w:rPr>
                <w:rFonts w:ascii="Times New Roman" w:hAnsi="Times New Roman" w:eastAsia="Times New Roman" w:cs="Times New Roman"/>
                <w:spacing w:val="4"/>
              </w:rPr>
              <w:t xml:space="preserve">2.  </w:t>
            </w:r>
            <w:r>
              <w:rPr>
                <w:spacing w:val="4"/>
              </w:rPr>
              <w:t>额定功率：</w:t>
            </w:r>
            <w:r>
              <w:rPr>
                <w:spacing w:val="-33"/>
              </w:rPr>
              <w:t xml:space="preserve"> </w:t>
            </w:r>
            <w:r>
              <w:rPr>
                <w:spacing w:val="4"/>
              </w:rPr>
              <w:t>≥</w:t>
            </w:r>
            <w:r>
              <w:rPr>
                <w:rFonts w:ascii="Times New Roman" w:hAnsi="Times New Roman" w:eastAsia="Times New Roman" w:cs="Times New Roman"/>
                <w:spacing w:val="4"/>
              </w:rPr>
              <w:t>1.5</w:t>
            </w:r>
            <w:r>
              <w:rPr>
                <w:rFonts w:ascii="Times New Roman" w:hAnsi="Times New Roman" w:eastAsia="Times New Roman" w:cs="Times New Roman"/>
              </w:rPr>
              <w:t>kW</w:t>
            </w:r>
            <w:r>
              <w:rPr>
                <w:spacing w:val="4"/>
              </w:rPr>
              <w:t>；</w:t>
            </w:r>
          </w:p>
          <w:p w14:paraId="29371816">
            <w:pPr>
              <w:pStyle w:val="4"/>
              <w:spacing w:before="65" w:line="231" w:lineRule="auto"/>
              <w:ind w:left="111"/>
            </w:pPr>
            <w:r>
              <w:rPr>
                <w:rFonts w:ascii="Times New Roman" w:hAnsi="Times New Roman" w:eastAsia="Times New Roman" w:cs="Times New Roman"/>
                <w:spacing w:val="5"/>
              </w:rPr>
              <w:t xml:space="preserve">3.  </w:t>
            </w:r>
            <w:r>
              <w:rPr>
                <w:spacing w:val="5"/>
              </w:rPr>
              <w:t>额定流量：</w:t>
            </w:r>
            <w:r>
              <w:rPr>
                <w:spacing w:val="-36"/>
              </w:rPr>
              <w:t xml:space="preserve"> </w:t>
            </w:r>
            <w:r>
              <w:rPr>
                <w:spacing w:val="5"/>
              </w:rPr>
              <w:t>≥</w:t>
            </w:r>
            <w:r>
              <w:rPr>
                <w:rFonts w:ascii="Times New Roman" w:hAnsi="Times New Roman" w:eastAsia="Times New Roman" w:cs="Times New Roman"/>
                <w:spacing w:val="5"/>
              </w:rPr>
              <w:t>400L/h</w:t>
            </w:r>
            <w:r>
              <w:rPr>
                <w:spacing w:val="5"/>
              </w:rPr>
              <w:t>（流量可调</w:t>
            </w:r>
            <w:r>
              <w:rPr>
                <w:spacing w:val="1"/>
              </w:rPr>
              <w:t>）；</w:t>
            </w:r>
          </w:p>
          <w:p w14:paraId="56A4ED97">
            <w:pPr>
              <w:pStyle w:val="4"/>
              <w:spacing w:before="65" w:line="219" w:lineRule="auto"/>
              <w:ind w:left="108"/>
            </w:pPr>
            <w:r>
              <w:rPr>
                <w:rFonts w:ascii="Times New Roman" w:hAnsi="Times New Roman" w:eastAsia="Times New Roman" w:cs="Times New Roman"/>
                <w:spacing w:val="5"/>
              </w:rPr>
              <w:t xml:space="preserve">4.  </w:t>
            </w:r>
            <w:r>
              <w:rPr>
                <w:spacing w:val="5"/>
              </w:rPr>
              <w:t>额定压力：</w:t>
            </w:r>
            <w:r>
              <w:rPr>
                <w:spacing w:val="-26"/>
              </w:rPr>
              <w:t xml:space="preserve"> </w:t>
            </w:r>
            <w:r>
              <w:rPr>
                <w:spacing w:val="5"/>
              </w:rPr>
              <w:t>≥</w:t>
            </w:r>
            <w:r>
              <w:rPr>
                <w:rFonts w:ascii="Times New Roman" w:hAnsi="Times New Roman" w:eastAsia="Times New Roman" w:cs="Times New Roman"/>
                <w:spacing w:val="5"/>
              </w:rPr>
              <w:t>30</w:t>
            </w:r>
            <w:r>
              <w:rPr>
                <w:rFonts w:ascii="Times New Roman" w:hAnsi="Times New Roman" w:eastAsia="Times New Roman" w:cs="Times New Roman"/>
              </w:rPr>
              <w:t>bar</w:t>
            </w:r>
            <w:r>
              <w:rPr>
                <w:spacing w:val="5"/>
              </w:rPr>
              <w:t>（压力可调）。</w:t>
            </w:r>
          </w:p>
        </w:tc>
        <w:tc>
          <w:tcPr>
            <w:tcW w:w="3713" w:type="dxa"/>
            <w:vAlign w:val="top"/>
          </w:tcPr>
          <w:p w14:paraId="4D7E29E7">
            <w:pPr>
              <w:pStyle w:val="4"/>
              <w:spacing w:before="67" w:line="317" w:lineRule="auto"/>
              <w:ind w:left="110" w:right="107"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、采购需求：解决转运车辆与容器清洁不彻底问题，</w:t>
            </w:r>
            <w:r>
              <w:rPr>
                <w:spacing w:val="9"/>
              </w:rPr>
              <w:t>保障设备洁净避免残留污染，推车式设计适配场地灵</w:t>
            </w:r>
            <w:r>
              <w:rPr>
                <w:spacing w:val="7"/>
              </w:rPr>
              <w:t>活移动，压力流量可调满足不同清洁需求。</w:t>
            </w: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、摆放位</w:t>
            </w:r>
            <w:r>
              <w:rPr>
                <w:spacing w:val="9"/>
              </w:rPr>
              <w:t>置：转运车间旁辅助区域，预留专用放置空间，靠近</w:t>
            </w:r>
            <w:r>
              <w:rPr>
                <w:spacing w:val="8"/>
              </w:rPr>
              <w:t>水源接口便于取水。</w:t>
            </w:r>
          </w:p>
        </w:tc>
      </w:tr>
      <w:tr w14:paraId="577D0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7" w:type="dxa"/>
            <w:vAlign w:val="top"/>
          </w:tcPr>
          <w:p w14:paraId="0C8C205E">
            <w:pPr>
              <w:spacing w:line="256" w:lineRule="auto"/>
              <w:rPr>
                <w:rFonts w:ascii="Arial"/>
                <w:sz w:val="21"/>
              </w:rPr>
            </w:pPr>
          </w:p>
          <w:p w14:paraId="0051FA4B">
            <w:pPr>
              <w:spacing w:line="256" w:lineRule="auto"/>
              <w:rPr>
                <w:rFonts w:ascii="Arial"/>
                <w:sz w:val="21"/>
              </w:rPr>
            </w:pPr>
          </w:p>
          <w:p w14:paraId="7DE1F4CC">
            <w:pPr>
              <w:spacing w:line="257" w:lineRule="auto"/>
              <w:rPr>
                <w:rFonts w:ascii="Arial"/>
                <w:sz w:val="21"/>
              </w:rPr>
            </w:pPr>
          </w:p>
          <w:p w14:paraId="40A22364">
            <w:pPr>
              <w:spacing w:before="40" w:line="198" w:lineRule="auto"/>
              <w:ind w:left="341"/>
              <w:rPr>
                <w:rFonts w:ascii="Times New Roman" w:hAnsi="Times New Roman" w:eastAsia="Times New Roman" w:cs="Times New Roman"/>
                <w:sz w:val="14"/>
                <w:szCs w:val="14"/>
              </w:rPr>
            </w:pPr>
            <w:r>
              <w:rPr>
                <w:rFonts w:ascii="Times New Roman" w:hAnsi="Times New Roman" w:eastAsia="Times New Roman" w:cs="Times New Roman"/>
                <w:spacing w:val="-6"/>
                <w:sz w:val="14"/>
                <w:szCs w:val="14"/>
              </w:rPr>
              <w:t>11</w:t>
            </w:r>
          </w:p>
        </w:tc>
        <w:tc>
          <w:tcPr>
            <w:tcW w:w="1864" w:type="dxa"/>
            <w:vAlign w:val="top"/>
          </w:tcPr>
          <w:p w14:paraId="2230195F">
            <w:pPr>
              <w:spacing w:line="246" w:lineRule="auto"/>
              <w:rPr>
                <w:rFonts w:ascii="Arial"/>
                <w:sz w:val="21"/>
              </w:rPr>
            </w:pPr>
          </w:p>
          <w:p w14:paraId="7FEE8F5B">
            <w:pPr>
              <w:spacing w:line="246" w:lineRule="auto"/>
              <w:rPr>
                <w:rFonts w:ascii="Arial"/>
                <w:sz w:val="21"/>
              </w:rPr>
            </w:pPr>
          </w:p>
          <w:p w14:paraId="478689E0">
            <w:pPr>
              <w:spacing w:line="246" w:lineRule="auto"/>
              <w:rPr>
                <w:rFonts w:ascii="Arial"/>
                <w:sz w:val="21"/>
              </w:rPr>
            </w:pPr>
          </w:p>
          <w:p w14:paraId="7F0D8DEA">
            <w:pPr>
              <w:pStyle w:val="4"/>
              <w:spacing w:before="46" w:line="230" w:lineRule="auto"/>
              <w:ind w:left="708"/>
            </w:pPr>
            <w:r>
              <w:rPr>
                <w:spacing w:val="7"/>
              </w:rPr>
              <w:t>洗地机</w:t>
            </w:r>
          </w:p>
        </w:tc>
        <w:tc>
          <w:tcPr>
            <w:tcW w:w="898" w:type="dxa"/>
            <w:vAlign w:val="top"/>
          </w:tcPr>
          <w:p w14:paraId="5EB19F98">
            <w:pPr>
              <w:spacing w:line="246" w:lineRule="auto"/>
              <w:rPr>
                <w:rFonts w:ascii="Arial"/>
                <w:sz w:val="21"/>
              </w:rPr>
            </w:pPr>
          </w:p>
          <w:p w14:paraId="538D5A11">
            <w:pPr>
              <w:spacing w:line="246" w:lineRule="auto"/>
              <w:rPr>
                <w:rFonts w:ascii="Arial"/>
                <w:sz w:val="21"/>
              </w:rPr>
            </w:pPr>
          </w:p>
          <w:p w14:paraId="3B5ED6FB">
            <w:pPr>
              <w:spacing w:line="246" w:lineRule="auto"/>
              <w:rPr>
                <w:rFonts w:ascii="Arial"/>
                <w:sz w:val="21"/>
              </w:rPr>
            </w:pPr>
          </w:p>
          <w:p w14:paraId="0AA3E900">
            <w:pPr>
              <w:pStyle w:val="4"/>
              <w:spacing w:before="45" w:line="232" w:lineRule="auto"/>
              <w:ind w:left="376"/>
            </w:pPr>
            <w:r>
              <w:rPr>
                <w:spacing w:val="2"/>
              </w:rPr>
              <w:t>套</w:t>
            </w:r>
          </w:p>
        </w:tc>
        <w:tc>
          <w:tcPr>
            <w:tcW w:w="811" w:type="dxa"/>
            <w:vAlign w:val="top"/>
          </w:tcPr>
          <w:p w14:paraId="3ECE9CFE">
            <w:pPr>
              <w:spacing w:line="256" w:lineRule="auto"/>
              <w:rPr>
                <w:rFonts w:ascii="Arial"/>
                <w:sz w:val="21"/>
              </w:rPr>
            </w:pPr>
          </w:p>
          <w:p w14:paraId="42B344D4">
            <w:pPr>
              <w:spacing w:line="256" w:lineRule="auto"/>
              <w:rPr>
                <w:rFonts w:ascii="Arial"/>
                <w:sz w:val="21"/>
              </w:rPr>
            </w:pPr>
          </w:p>
          <w:p w14:paraId="3580CF30">
            <w:pPr>
              <w:spacing w:line="257" w:lineRule="auto"/>
              <w:rPr>
                <w:rFonts w:ascii="Arial"/>
                <w:sz w:val="21"/>
              </w:rPr>
            </w:pPr>
          </w:p>
          <w:p w14:paraId="6588685F">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55282511">
            <w:pPr>
              <w:pStyle w:val="4"/>
              <w:spacing w:before="68" w:line="233" w:lineRule="auto"/>
              <w:ind w:left="113"/>
            </w:pPr>
            <w:r>
              <w:rPr>
                <w:spacing w:val="8"/>
              </w:rPr>
              <w:t>一、功能用途</w:t>
            </w:r>
          </w:p>
          <w:p w14:paraId="5D1AAB47">
            <w:pPr>
              <w:pStyle w:val="4"/>
              <w:spacing w:before="64" w:line="316" w:lineRule="auto"/>
              <w:ind w:left="112" w:right="167" w:hanging="1"/>
            </w:pPr>
            <w:r>
              <w:rPr>
                <w:spacing w:val="9"/>
              </w:rPr>
              <w:t>洗地机核心用于场地冲洗清洁，通过清洗与吸干一体化作业，高效清理场</w:t>
            </w:r>
            <w:r>
              <w:rPr>
                <w:spacing w:val="8"/>
              </w:rPr>
              <w:t>地污渍与积水，</w:t>
            </w:r>
            <w:r>
              <w:rPr>
                <w:spacing w:val="7"/>
              </w:rPr>
              <w:t>保障作业环境整洁。</w:t>
            </w:r>
          </w:p>
          <w:p w14:paraId="1539A2C1">
            <w:pPr>
              <w:pStyle w:val="4"/>
              <w:spacing w:line="231" w:lineRule="auto"/>
              <w:ind w:left="113"/>
            </w:pPr>
            <w:r>
              <w:rPr>
                <w:spacing w:val="8"/>
              </w:rPr>
              <w:t>二、性能参数</w:t>
            </w:r>
          </w:p>
          <w:p w14:paraId="448FE8A0">
            <w:pPr>
              <w:pStyle w:val="4"/>
              <w:spacing w:before="64" w:line="232" w:lineRule="auto"/>
              <w:ind w:left="123"/>
            </w:pPr>
            <w:r>
              <w:rPr>
                <w:rFonts w:ascii="Times New Roman" w:hAnsi="Times New Roman" w:eastAsia="Times New Roman" w:cs="Times New Roman"/>
                <w:spacing w:val="3"/>
              </w:rPr>
              <w:t xml:space="preserve">1.  </w:t>
            </w:r>
            <w:r>
              <w:rPr>
                <w:spacing w:val="3"/>
              </w:rPr>
              <w:t>移动形式：</w:t>
            </w:r>
            <w:r>
              <w:rPr>
                <w:spacing w:val="-26"/>
              </w:rPr>
              <w:t xml:space="preserve"> </w:t>
            </w:r>
            <w:r>
              <w:rPr>
                <w:spacing w:val="3"/>
              </w:rPr>
              <w:t>自行手护式；</w:t>
            </w:r>
          </w:p>
          <w:p w14:paraId="68D036B3">
            <w:pPr>
              <w:pStyle w:val="4"/>
              <w:spacing w:before="64" w:line="233" w:lineRule="auto"/>
              <w:ind w:left="108"/>
            </w:pPr>
            <w:r>
              <w:rPr>
                <w:rFonts w:ascii="Times New Roman" w:hAnsi="Times New Roman" w:eastAsia="Times New Roman" w:cs="Times New Roman"/>
                <w:spacing w:val="4"/>
              </w:rPr>
              <w:t>2.</w:t>
            </w:r>
            <w:r>
              <w:rPr>
                <w:rFonts w:ascii="Times New Roman" w:hAnsi="Times New Roman" w:eastAsia="Times New Roman" w:cs="Times New Roman"/>
                <w:spacing w:val="14"/>
              </w:rPr>
              <w:t xml:space="preserve">  </w:t>
            </w:r>
            <w:r>
              <w:rPr>
                <w:spacing w:val="4"/>
              </w:rPr>
              <w:t>电源电压：</w:t>
            </w:r>
            <w:r>
              <w:rPr>
                <w:rFonts w:ascii="Times New Roman" w:hAnsi="Times New Roman" w:eastAsia="Times New Roman" w:cs="Times New Roman"/>
                <w:spacing w:val="4"/>
              </w:rPr>
              <w:t>24V</w:t>
            </w:r>
            <w:r>
              <w:rPr>
                <w:spacing w:val="4"/>
              </w:rPr>
              <w:t>；</w:t>
            </w:r>
          </w:p>
          <w:p w14:paraId="0D9CC5AA">
            <w:pPr>
              <w:pStyle w:val="4"/>
              <w:spacing w:before="63" w:line="222" w:lineRule="auto"/>
              <w:ind w:left="111"/>
              <w:rPr>
                <w:rFonts w:ascii="Times New Roman" w:hAnsi="Times New Roman" w:eastAsia="Times New Roman" w:cs="Times New Roman"/>
                <w:spacing w:val="3"/>
              </w:rPr>
            </w:pPr>
            <w:r>
              <w:rPr>
                <w:rFonts w:ascii="Times New Roman" w:hAnsi="Times New Roman" w:eastAsia="Times New Roman" w:cs="Times New Roman"/>
                <w:spacing w:val="3"/>
              </w:rPr>
              <w:t xml:space="preserve">3.  </w:t>
            </w:r>
            <w:r>
              <w:rPr>
                <w:spacing w:val="3"/>
              </w:rPr>
              <w:t>总功率：</w:t>
            </w:r>
            <w:r>
              <w:rPr>
                <w:spacing w:val="-31"/>
              </w:rPr>
              <w:t xml:space="preserve"> </w:t>
            </w:r>
            <w:r>
              <w:rPr>
                <w:spacing w:val="3"/>
              </w:rPr>
              <w:t>≥</w:t>
            </w:r>
            <w:r>
              <w:rPr>
                <w:rFonts w:ascii="Times New Roman" w:hAnsi="Times New Roman" w:eastAsia="Times New Roman" w:cs="Times New Roman"/>
                <w:spacing w:val="3"/>
              </w:rPr>
              <w:t>2.0</w:t>
            </w:r>
            <w:r>
              <w:rPr>
                <w:rFonts w:ascii="Times New Roman" w:hAnsi="Times New Roman" w:eastAsia="Times New Roman" w:cs="Times New Roman"/>
              </w:rPr>
              <w:t>kW</w:t>
            </w:r>
            <w:r>
              <w:rPr>
                <w:spacing w:val="3"/>
              </w:rPr>
              <w:t>；</w:t>
            </w:r>
          </w:p>
          <w:p w14:paraId="55A0D3D2">
            <w:pPr>
              <w:pStyle w:val="4"/>
              <w:spacing w:before="65" w:line="230" w:lineRule="auto"/>
              <w:ind w:left="108"/>
            </w:pPr>
            <w:r>
              <w:rPr>
                <w:rFonts w:ascii="Times New Roman" w:hAnsi="Times New Roman" w:eastAsia="Times New Roman" w:cs="Times New Roman"/>
                <w:spacing w:val="6"/>
              </w:rPr>
              <w:t xml:space="preserve">4.  </w:t>
            </w:r>
            <w:r>
              <w:rPr>
                <w:spacing w:val="6"/>
              </w:rPr>
              <w:t>作业能力：清洗吸干能力≥</w:t>
            </w:r>
            <w:r>
              <w:rPr>
                <w:rFonts w:ascii="Times New Roman" w:hAnsi="Times New Roman" w:eastAsia="Times New Roman" w:cs="Times New Roman"/>
                <w:spacing w:val="6"/>
              </w:rPr>
              <w:t>2000m</w:t>
            </w:r>
            <w:r>
              <w:rPr>
                <w:spacing w:val="6"/>
              </w:rPr>
              <w:t>²</w:t>
            </w:r>
            <w:r>
              <w:rPr>
                <w:rFonts w:ascii="Times New Roman" w:hAnsi="Times New Roman" w:eastAsia="Times New Roman" w:cs="Times New Roman"/>
                <w:spacing w:val="6"/>
              </w:rPr>
              <w:t>/h</w:t>
            </w:r>
            <w:r>
              <w:rPr>
                <w:spacing w:val="6"/>
              </w:rPr>
              <w:t>；</w:t>
            </w:r>
          </w:p>
          <w:p w14:paraId="28068F45">
            <w:pPr>
              <w:pStyle w:val="4"/>
              <w:spacing w:before="65" w:line="231" w:lineRule="auto"/>
              <w:ind w:left="112"/>
            </w:pPr>
            <w:r>
              <w:rPr>
                <w:rFonts w:ascii="Times New Roman" w:hAnsi="Times New Roman" w:eastAsia="Times New Roman" w:cs="Times New Roman"/>
                <w:spacing w:val="7"/>
              </w:rPr>
              <w:t xml:space="preserve">5.  </w:t>
            </w:r>
            <w:r>
              <w:rPr>
                <w:spacing w:val="7"/>
              </w:rPr>
              <w:t>作业宽度：清洗宽度≥</w:t>
            </w:r>
            <w:r>
              <w:rPr>
                <w:rFonts w:ascii="Times New Roman" w:hAnsi="Times New Roman" w:eastAsia="Times New Roman" w:cs="Times New Roman"/>
                <w:spacing w:val="7"/>
              </w:rPr>
              <w:t>600</w:t>
            </w:r>
            <w:r>
              <w:rPr>
                <w:rFonts w:ascii="Times New Roman" w:hAnsi="Times New Roman" w:eastAsia="Times New Roman" w:cs="Times New Roman"/>
              </w:rPr>
              <w:t>mm</w:t>
            </w:r>
            <w:r>
              <w:rPr>
                <w:rFonts w:ascii="Times New Roman" w:hAnsi="Times New Roman" w:eastAsia="Times New Roman" w:cs="Times New Roman"/>
                <w:spacing w:val="-1"/>
              </w:rPr>
              <w:t xml:space="preserve"> </w:t>
            </w:r>
            <w:r>
              <w:rPr>
                <w:spacing w:val="7"/>
              </w:rPr>
              <w:t>，吸水宽度≥</w:t>
            </w:r>
            <w:r>
              <w:rPr>
                <w:rFonts w:ascii="Times New Roman" w:hAnsi="Times New Roman" w:eastAsia="Times New Roman" w:cs="Times New Roman"/>
                <w:spacing w:val="7"/>
              </w:rPr>
              <w:t>800</w:t>
            </w:r>
            <w:r>
              <w:rPr>
                <w:rFonts w:ascii="Times New Roman" w:hAnsi="Times New Roman" w:eastAsia="Times New Roman" w:cs="Times New Roman"/>
              </w:rPr>
              <w:t>mm</w:t>
            </w:r>
            <w:r>
              <w:rPr>
                <w:spacing w:val="7"/>
              </w:rPr>
              <w:t>；</w:t>
            </w:r>
          </w:p>
          <w:p w14:paraId="4B700D06">
            <w:pPr>
              <w:pStyle w:val="4"/>
              <w:spacing w:before="64" w:line="231" w:lineRule="auto"/>
              <w:ind w:left="112"/>
            </w:pPr>
            <w:r>
              <w:rPr>
                <w:rFonts w:ascii="Times New Roman" w:hAnsi="Times New Roman" w:eastAsia="Times New Roman" w:cs="Times New Roman"/>
                <w:spacing w:val="7"/>
              </w:rPr>
              <w:t xml:space="preserve">6.  </w:t>
            </w:r>
            <w:r>
              <w:rPr>
                <w:spacing w:val="7"/>
              </w:rPr>
              <w:t>行驶性能：最大行走速度≥</w:t>
            </w:r>
            <w:r>
              <w:rPr>
                <w:rFonts w:ascii="Times New Roman" w:hAnsi="Times New Roman" w:eastAsia="Times New Roman" w:cs="Times New Roman"/>
                <w:spacing w:val="7"/>
              </w:rPr>
              <w:t>4.0</w:t>
            </w:r>
            <w:r>
              <w:rPr>
                <w:rFonts w:ascii="Times New Roman" w:hAnsi="Times New Roman" w:eastAsia="Times New Roman" w:cs="Times New Roman"/>
              </w:rPr>
              <w:t>km</w:t>
            </w:r>
            <w:r>
              <w:rPr>
                <w:rFonts w:ascii="Times New Roman" w:hAnsi="Times New Roman" w:eastAsia="Times New Roman" w:cs="Times New Roman"/>
                <w:spacing w:val="7"/>
              </w:rPr>
              <w:t>/h</w:t>
            </w:r>
            <w:r>
              <w:rPr>
                <w:rFonts w:ascii="Times New Roman" w:hAnsi="Times New Roman" w:eastAsia="Times New Roman" w:cs="Times New Roman"/>
                <w:spacing w:val="-16"/>
              </w:rPr>
              <w:t xml:space="preserve"> </w:t>
            </w:r>
            <w:r>
              <w:rPr>
                <w:spacing w:val="7"/>
              </w:rPr>
              <w:t>，最大爬坡度≥</w:t>
            </w:r>
            <w:r>
              <w:rPr>
                <w:rFonts w:ascii="Times New Roman" w:hAnsi="Times New Roman" w:eastAsia="Times New Roman" w:cs="Times New Roman"/>
                <w:spacing w:val="7"/>
              </w:rPr>
              <w:t>10%</w:t>
            </w:r>
            <w:r>
              <w:rPr>
                <w:spacing w:val="7"/>
              </w:rPr>
              <w:t>；</w:t>
            </w:r>
          </w:p>
          <w:p w14:paraId="2552924E">
            <w:pPr>
              <w:pStyle w:val="4"/>
              <w:spacing w:before="64" w:line="223" w:lineRule="auto"/>
              <w:ind w:left="111"/>
            </w:pPr>
            <w:r>
              <w:rPr>
                <w:rFonts w:ascii="Times New Roman" w:hAnsi="Times New Roman" w:eastAsia="Times New Roman" w:cs="Times New Roman"/>
                <w:spacing w:val="7"/>
              </w:rPr>
              <w:t xml:space="preserve">7.  </w:t>
            </w:r>
            <w:r>
              <w:rPr>
                <w:spacing w:val="7"/>
              </w:rPr>
              <w:t>水箱容积：清水箱容积≥</w:t>
            </w:r>
            <w:r>
              <w:rPr>
                <w:rFonts w:ascii="Times New Roman" w:hAnsi="Times New Roman" w:eastAsia="Times New Roman" w:cs="Times New Roman"/>
                <w:spacing w:val="7"/>
              </w:rPr>
              <w:t>70L</w:t>
            </w:r>
            <w:r>
              <w:rPr>
                <w:rFonts w:ascii="Times New Roman" w:hAnsi="Times New Roman" w:eastAsia="Times New Roman" w:cs="Times New Roman"/>
                <w:spacing w:val="-15"/>
              </w:rPr>
              <w:t xml:space="preserve"> </w:t>
            </w:r>
            <w:r>
              <w:rPr>
                <w:spacing w:val="7"/>
              </w:rPr>
              <w:t>，污水箱</w:t>
            </w:r>
            <w:r>
              <w:rPr>
                <w:spacing w:val="6"/>
              </w:rPr>
              <w:t>容积≥</w:t>
            </w:r>
            <w:r>
              <w:rPr>
                <w:rFonts w:ascii="Times New Roman" w:hAnsi="Times New Roman" w:eastAsia="Times New Roman" w:cs="Times New Roman"/>
                <w:spacing w:val="6"/>
              </w:rPr>
              <w:t>80L</w:t>
            </w:r>
            <w:r>
              <w:rPr>
                <w:spacing w:val="6"/>
              </w:rPr>
              <w:t>。</w:t>
            </w:r>
          </w:p>
        </w:tc>
        <w:tc>
          <w:tcPr>
            <w:tcW w:w="3713" w:type="dxa"/>
            <w:tcBorders/>
            <w:vAlign w:val="top"/>
          </w:tcPr>
          <w:p w14:paraId="549EA194">
            <w:pPr>
              <w:pStyle w:val="4"/>
              <w:spacing w:before="67" w:line="317" w:lineRule="auto"/>
              <w:ind w:left="111" w:right="114" w:firstLine="11"/>
              <w:jc w:val="both"/>
            </w:pPr>
            <w:r>
              <w:rPr>
                <w:rFonts w:ascii="Times New Roman" w:hAnsi="Times New Roman" w:eastAsia="Times New Roman" w:cs="Times New Roman"/>
                <w:spacing w:val="6"/>
              </w:rPr>
              <w:t>1</w:t>
            </w:r>
            <w:r>
              <w:rPr>
                <w:rFonts w:ascii="Times New Roman" w:hAnsi="Times New Roman" w:eastAsia="Times New Roman" w:cs="Times New Roman"/>
              </w:rPr>
              <w:t xml:space="preserve"> </w:t>
            </w:r>
            <w:r>
              <w:rPr>
                <w:spacing w:val="6"/>
              </w:rPr>
              <w:t>、采购需求：解决场地污渍与积水清理效率低问题，</w:t>
            </w:r>
            <w:r>
              <w:rPr>
                <w:spacing w:val="9"/>
              </w:rPr>
              <w:t>清洗吸干一体化作业保障环境整洁，作业能力适配垃</w:t>
            </w:r>
            <w:r>
              <w:rPr>
                <w:spacing w:val="6"/>
              </w:rPr>
              <w:t>圾站</w:t>
            </w:r>
            <w:r>
              <w:rPr>
                <w:spacing w:val="-3"/>
              </w:rPr>
              <w:t xml:space="preserve"> </w:t>
            </w:r>
            <w:r>
              <w:rPr>
                <w:rFonts w:ascii="Times New Roman" w:hAnsi="Times New Roman" w:eastAsia="Times New Roman" w:cs="Times New Roman"/>
                <w:spacing w:val="6"/>
              </w:rPr>
              <w:t>1825.85</w:t>
            </w:r>
            <w:r>
              <w:rPr>
                <w:rFonts w:ascii="Times New Roman" w:hAnsi="Times New Roman" w:eastAsia="Times New Roman" w:cs="Times New Roman"/>
                <w:spacing w:val="16"/>
              </w:rPr>
              <w:t xml:space="preserve"> </w:t>
            </w:r>
            <w:r>
              <w:rPr>
                <w:spacing w:val="6"/>
              </w:rPr>
              <w:t>㎡作业区域，满足高频次清洁需求。</w:t>
            </w: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w:t>
            </w:r>
            <w:r>
              <w:rPr>
                <w:spacing w:val="9"/>
              </w:rPr>
              <w:t>摆放位置：卸料车间、转运车间等作业区域，存放于辅助用房或指定角落，不占用主要作业通道。</w:t>
            </w:r>
          </w:p>
        </w:tc>
      </w:tr>
      <w:tr w14:paraId="6889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97" w:type="dxa"/>
            <w:vAlign w:val="top"/>
          </w:tcPr>
          <w:p w14:paraId="4E7359FF">
            <w:pPr>
              <w:spacing w:before="153"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c>
          <w:tcPr>
            <w:tcW w:w="1864" w:type="dxa"/>
            <w:vAlign w:val="top"/>
          </w:tcPr>
          <w:p w14:paraId="27EC518E">
            <w:pPr>
              <w:pStyle w:val="4"/>
              <w:spacing w:before="127" w:line="231" w:lineRule="auto"/>
              <w:ind w:left="491"/>
            </w:pPr>
            <w:r>
              <w:rPr>
                <w:spacing w:val="7"/>
              </w:rPr>
              <w:t>除尘除臭系统</w:t>
            </w:r>
          </w:p>
        </w:tc>
        <w:tc>
          <w:tcPr>
            <w:tcW w:w="898" w:type="dxa"/>
            <w:vAlign w:val="top"/>
          </w:tcPr>
          <w:p w14:paraId="37A67BDC">
            <w:pPr>
              <w:rPr>
                <w:rFonts w:ascii="Arial"/>
                <w:sz w:val="21"/>
              </w:rPr>
            </w:pPr>
          </w:p>
        </w:tc>
        <w:tc>
          <w:tcPr>
            <w:tcW w:w="811" w:type="dxa"/>
            <w:vAlign w:val="top"/>
          </w:tcPr>
          <w:p w14:paraId="33F18B9A">
            <w:pPr>
              <w:rPr>
                <w:rFonts w:ascii="Arial"/>
                <w:sz w:val="21"/>
              </w:rPr>
            </w:pPr>
          </w:p>
        </w:tc>
        <w:tc>
          <w:tcPr>
            <w:tcW w:w="6089" w:type="dxa"/>
            <w:vAlign w:val="top"/>
          </w:tcPr>
          <w:p w14:paraId="312FDEE5">
            <w:pPr>
              <w:rPr>
                <w:rFonts w:ascii="Arial"/>
                <w:sz w:val="21"/>
              </w:rPr>
            </w:pPr>
          </w:p>
        </w:tc>
        <w:tc>
          <w:tcPr>
            <w:tcW w:w="3713" w:type="dxa"/>
            <w:vAlign w:val="top"/>
          </w:tcPr>
          <w:p w14:paraId="51D3B071">
            <w:pPr>
              <w:rPr>
                <w:rFonts w:ascii="Arial"/>
                <w:sz w:val="21"/>
              </w:rPr>
            </w:pPr>
          </w:p>
        </w:tc>
      </w:tr>
      <w:tr w14:paraId="17A21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797" w:type="dxa"/>
            <w:vAlign w:val="top"/>
          </w:tcPr>
          <w:p w14:paraId="1EBD1E00">
            <w:pPr>
              <w:spacing w:line="272" w:lineRule="auto"/>
              <w:rPr>
                <w:rFonts w:ascii="Arial"/>
                <w:sz w:val="21"/>
              </w:rPr>
            </w:pPr>
          </w:p>
          <w:p w14:paraId="18DA32F4">
            <w:pPr>
              <w:spacing w:line="272" w:lineRule="auto"/>
              <w:rPr>
                <w:rFonts w:ascii="Arial"/>
                <w:sz w:val="21"/>
              </w:rPr>
            </w:pPr>
          </w:p>
          <w:p w14:paraId="3122992B">
            <w:pPr>
              <w:spacing w:line="272" w:lineRule="auto"/>
              <w:rPr>
                <w:rFonts w:ascii="Arial"/>
                <w:sz w:val="21"/>
              </w:rPr>
            </w:pPr>
          </w:p>
          <w:p w14:paraId="504FB8B3">
            <w:pPr>
              <w:spacing w:line="273" w:lineRule="auto"/>
              <w:rPr>
                <w:rFonts w:ascii="Arial"/>
                <w:sz w:val="21"/>
              </w:rPr>
            </w:pPr>
          </w:p>
          <w:p w14:paraId="0777BB05">
            <w:pPr>
              <w:spacing w:line="273" w:lineRule="auto"/>
              <w:rPr>
                <w:rFonts w:ascii="Arial"/>
                <w:sz w:val="21"/>
              </w:rPr>
            </w:pPr>
          </w:p>
          <w:p w14:paraId="36CB1A34">
            <w:pPr>
              <w:spacing w:before="40" w:line="198" w:lineRule="auto"/>
              <w:ind w:left="28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12.1</w:t>
            </w:r>
          </w:p>
        </w:tc>
        <w:tc>
          <w:tcPr>
            <w:tcW w:w="1864" w:type="dxa"/>
            <w:vAlign w:val="top"/>
          </w:tcPr>
          <w:p w14:paraId="6AFDD342">
            <w:pPr>
              <w:spacing w:line="242" w:lineRule="auto"/>
              <w:rPr>
                <w:rFonts w:ascii="Arial"/>
                <w:sz w:val="21"/>
              </w:rPr>
            </w:pPr>
          </w:p>
          <w:p w14:paraId="6F3E5256">
            <w:pPr>
              <w:spacing w:line="242" w:lineRule="auto"/>
              <w:rPr>
                <w:rFonts w:ascii="Arial"/>
                <w:sz w:val="21"/>
              </w:rPr>
            </w:pPr>
          </w:p>
          <w:p w14:paraId="69901768">
            <w:pPr>
              <w:spacing w:line="242" w:lineRule="auto"/>
              <w:rPr>
                <w:rFonts w:ascii="Arial"/>
                <w:sz w:val="21"/>
              </w:rPr>
            </w:pPr>
          </w:p>
          <w:p w14:paraId="4E604C75">
            <w:pPr>
              <w:spacing w:line="243" w:lineRule="auto"/>
              <w:rPr>
                <w:rFonts w:ascii="Arial"/>
                <w:sz w:val="21"/>
              </w:rPr>
            </w:pPr>
          </w:p>
          <w:p w14:paraId="28EAE7DE">
            <w:pPr>
              <w:spacing w:line="243" w:lineRule="auto"/>
              <w:rPr>
                <w:rFonts w:ascii="Arial"/>
                <w:sz w:val="21"/>
              </w:rPr>
            </w:pPr>
          </w:p>
          <w:p w14:paraId="4FC5B8EE">
            <w:pPr>
              <w:pStyle w:val="4"/>
              <w:spacing w:before="45" w:line="230" w:lineRule="auto"/>
              <w:ind w:left="185"/>
            </w:pPr>
            <w:r>
              <w:rPr>
                <w:spacing w:val="8"/>
              </w:rPr>
              <w:t>前端植物液提取液喷淋</w:t>
            </w:r>
          </w:p>
          <w:p w14:paraId="6597C3A3">
            <w:pPr>
              <w:pStyle w:val="4"/>
              <w:spacing w:before="65" w:line="233" w:lineRule="auto"/>
              <w:ind w:left="785"/>
            </w:pPr>
            <w:r>
              <w:rPr>
                <w:spacing w:val="4"/>
              </w:rPr>
              <w:t>系统</w:t>
            </w:r>
          </w:p>
        </w:tc>
        <w:tc>
          <w:tcPr>
            <w:tcW w:w="898" w:type="dxa"/>
            <w:vAlign w:val="top"/>
          </w:tcPr>
          <w:p w14:paraId="70989BC5">
            <w:pPr>
              <w:spacing w:line="266" w:lineRule="auto"/>
              <w:rPr>
                <w:rFonts w:ascii="Arial"/>
                <w:sz w:val="21"/>
              </w:rPr>
            </w:pPr>
          </w:p>
          <w:p w14:paraId="10B55696">
            <w:pPr>
              <w:spacing w:line="266" w:lineRule="auto"/>
              <w:rPr>
                <w:rFonts w:ascii="Arial"/>
                <w:sz w:val="21"/>
              </w:rPr>
            </w:pPr>
          </w:p>
          <w:p w14:paraId="55D74A8B">
            <w:pPr>
              <w:spacing w:line="266" w:lineRule="auto"/>
              <w:rPr>
                <w:rFonts w:ascii="Arial"/>
                <w:sz w:val="21"/>
              </w:rPr>
            </w:pPr>
          </w:p>
          <w:p w14:paraId="3078FB31">
            <w:pPr>
              <w:spacing w:line="266" w:lineRule="auto"/>
              <w:rPr>
                <w:rFonts w:ascii="Arial"/>
                <w:sz w:val="21"/>
              </w:rPr>
            </w:pPr>
          </w:p>
          <w:p w14:paraId="5F9EAD79">
            <w:pPr>
              <w:spacing w:line="267" w:lineRule="auto"/>
              <w:rPr>
                <w:rFonts w:ascii="Arial"/>
                <w:sz w:val="21"/>
              </w:rPr>
            </w:pPr>
          </w:p>
          <w:p w14:paraId="26363CE4">
            <w:pPr>
              <w:pStyle w:val="4"/>
              <w:spacing w:before="46" w:line="232" w:lineRule="auto"/>
              <w:ind w:left="376"/>
            </w:pPr>
            <w:r>
              <w:rPr>
                <w:spacing w:val="2"/>
              </w:rPr>
              <w:t>套</w:t>
            </w:r>
          </w:p>
        </w:tc>
        <w:tc>
          <w:tcPr>
            <w:tcW w:w="811" w:type="dxa"/>
            <w:vAlign w:val="top"/>
          </w:tcPr>
          <w:p w14:paraId="6CFCF881">
            <w:pPr>
              <w:spacing w:line="272" w:lineRule="auto"/>
              <w:rPr>
                <w:rFonts w:ascii="Arial"/>
                <w:sz w:val="21"/>
              </w:rPr>
            </w:pPr>
          </w:p>
          <w:p w14:paraId="46AD50F5">
            <w:pPr>
              <w:spacing w:line="272" w:lineRule="auto"/>
              <w:rPr>
                <w:rFonts w:ascii="Arial"/>
                <w:sz w:val="21"/>
              </w:rPr>
            </w:pPr>
          </w:p>
          <w:p w14:paraId="1C9E8169">
            <w:pPr>
              <w:spacing w:line="272" w:lineRule="auto"/>
              <w:rPr>
                <w:rFonts w:ascii="Arial"/>
                <w:sz w:val="21"/>
              </w:rPr>
            </w:pPr>
          </w:p>
          <w:p w14:paraId="3DF69BB2">
            <w:pPr>
              <w:spacing w:line="273" w:lineRule="auto"/>
              <w:rPr>
                <w:rFonts w:ascii="Arial"/>
                <w:sz w:val="21"/>
              </w:rPr>
            </w:pPr>
          </w:p>
          <w:p w14:paraId="6BEE745E">
            <w:pPr>
              <w:spacing w:line="273" w:lineRule="auto"/>
              <w:rPr>
                <w:rFonts w:ascii="Arial"/>
                <w:sz w:val="21"/>
              </w:rPr>
            </w:pPr>
          </w:p>
          <w:p w14:paraId="6E9896BC">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4455AD2B">
            <w:pPr>
              <w:pStyle w:val="4"/>
              <w:spacing w:before="65" w:line="233" w:lineRule="auto"/>
              <w:ind w:left="113"/>
            </w:pPr>
            <w:r>
              <w:rPr>
                <w:spacing w:val="8"/>
              </w:rPr>
              <w:t>一、功能用途</w:t>
            </w:r>
          </w:p>
          <w:p w14:paraId="2EA6C53E">
            <w:pPr>
              <w:pStyle w:val="4"/>
              <w:spacing w:before="65" w:line="316" w:lineRule="auto"/>
              <w:ind w:left="113" w:right="129"/>
              <w:jc w:val="both"/>
            </w:pPr>
            <w:r>
              <w:rPr>
                <w:spacing w:val="10"/>
              </w:rPr>
              <w:t>前端植物液提取液喷淋系统核心用于垃圾中转站的除臭净化，针</w:t>
            </w:r>
            <w:r>
              <w:rPr>
                <w:spacing w:val="9"/>
              </w:rPr>
              <w:t>对转运车停车区域、卸料</w:t>
            </w:r>
            <w:r>
              <w:rPr>
                <w:spacing w:val="10"/>
              </w:rPr>
              <w:t>泊位、容器停泊区、污水泵房等易产生恶臭气体的区域，通过雾化</w:t>
            </w:r>
            <w:r>
              <w:rPr>
                <w:spacing w:val="9"/>
              </w:rPr>
              <w:t>喷洒天然植物除臭剂，分解空间内以氨、硫化氢、</w:t>
            </w:r>
            <w:r>
              <w:rPr>
                <w:spacing w:val="-37"/>
              </w:rPr>
              <w:t xml:space="preserve"> </w:t>
            </w:r>
            <w:r>
              <w:rPr>
                <w:spacing w:val="9"/>
              </w:rPr>
              <w:t>甲硫醇为主的异味分子，在臭气扩散至周围环境前将</w:t>
            </w:r>
            <w:r>
              <w:rPr>
                <w:spacing w:val="8"/>
              </w:rPr>
              <w:t>其消除，实现分区段高效除臭，改善站内作业环境。</w:t>
            </w:r>
          </w:p>
          <w:p w14:paraId="5C404232">
            <w:pPr>
              <w:pStyle w:val="4"/>
              <w:spacing w:line="231" w:lineRule="auto"/>
              <w:ind w:left="113"/>
            </w:pPr>
            <w:r>
              <w:rPr>
                <w:spacing w:val="8"/>
              </w:rPr>
              <w:t>二、性能参数</w:t>
            </w:r>
          </w:p>
          <w:p w14:paraId="60C2FBB7">
            <w:pPr>
              <w:pStyle w:val="4"/>
              <w:spacing w:before="65" w:line="316" w:lineRule="auto"/>
              <w:ind w:left="122" w:right="105"/>
            </w:pPr>
            <w:r>
              <w:rPr>
                <w:rFonts w:ascii="Times New Roman" w:hAnsi="Times New Roman" w:eastAsia="Times New Roman" w:cs="Times New Roman"/>
                <w:spacing w:val="9"/>
              </w:rPr>
              <w:t xml:space="preserve">1.  </w:t>
            </w:r>
            <w:r>
              <w:rPr>
                <w:spacing w:val="9"/>
              </w:rPr>
              <w:t>处理范围与喷雾设置：覆盖收集车卸料作业</w:t>
            </w:r>
            <w:r>
              <w:rPr>
                <w:spacing w:val="8"/>
              </w:rPr>
              <w:t>区、转运车作业大厅，其中收集车卸料作业区布置≥</w:t>
            </w:r>
            <w:r>
              <w:rPr>
                <w:rFonts w:ascii="Times New Roman" w:hAnsi="Times New Roman" w:eastAsia="Times New Roman" w:cs="Times New Roman"/>
                <w:spacing w:val="8"/>
              </w:rPr>
              <w:t xml:space="preserve">30 </w:t>
            </w:r>
            <w:r>
              <w:rPr>
                <w:spacing w:val="8"/>
              </w:rPr>
              <w:t>个雾化喷嘴，转运车作业大厅布置≥</w:t>
            </w:r>
            <w:r>
              <w:rPr>
                <w:rFonts w:ascii="Times New Roman" w:hAnsi="Times New Roman" w:eastAsia="Times New Roman" w:cs="Times New Roman"/>
                <w:spacing w:val="8"/>
              </w:rPr>
              <w:t xml:space="preserve">15 </w:t>
            </w:r>
            <w:r>
              <w:rPr>
                <w:spacing w:val="8"/>
              </w:rPr>
              <w:t>个雾化喷嘴，总计≥</w:t>
            </w:r>
            <w:r>
              <w:rPr>
                <w:rFonts w:ascii="Times New Roman" w:hAnsi="Times New Roman" w:eastAsia="Times New Roman" w:cs="Times New Roman"/>
                <w:spacing w:val="8"/>
              </w:rPr>
              <w:t>4</w:t>
            </w:r>
            <w:r>
              <w:rPr>
                <w:rFonts w:ascii="Times New Roman" w:hAnsi="Times New Roman" w:eastAsia="Times New Roman" w:cs="Times New Roman"/>
                <w:spacing w:val="7"/>
              </w:rPr>
              <w:t xml:space="preserve">5 </w:t>
            </w:r>
            <w:r>
              <w:rPr>
                <w:spacing w:val="7"/>
              </w:rPr>
              <w:t>个。</w:t>
            </w:r>
          </w:p>
          <w:p w14:paraId="377D28DD">
            <w:pPr>
              <w:pStyle w:val="4"/>
              <w:spacing w:line="316" w:lineRule="auto"/>
              <w:ind w:left="110" w:right="105" w:hanging="2"/>
            </w:pPr>
            <w:r>
              <w:rPr>
                <w:rFonts w:ascii="Times New Roman" w:hAnsi="Times New Roman" w:eastAsia="Times New Roman" w:cs="Times New Roman"/>
                <w:spacing w:val="6"/>
              </w:rPr>
              <w:t xml:space="preserve">2.  </w:t>
            </w:r>
            <w:r>
              <w:rPr>
                <w:spacing w:val="6"/>
              </w:rPr>
              <w:t>雾化喷嘴：流量≥</w:t>
            </w:r>
            <w:r>
              <w:rPr>
                <w:rFonts w:ascii="Times New Roman" w:hAnsi="Times New Roman" w:eastAsia="Times New Roman" w:cs="Times New Roman"/>
                <w:spacing w:val="6"/>
              </w:rPr>
              <w:t>0.029L/</w:t>
            </w:r>
            <w:r>
              <w:rPr>
                <w:rFonts w:ascii="Times New Roman" w:hAnsi="Times New Roman" w:eastAsia="Times New Roman" w:cs="Times New Roman"/>
              </w:rPr>
              <w:t>min</w:t>
            </w:r>
            <w:r>
              <w:rPr>
                <w:rFonts w:ascii="Times New Roman" w:hAnsi="Times New Roman" w:eastAsia="Times New Roman" w:cs="Times New Roman"/>
                <w:spacing w:val="-11"/>
              </w:rPr>
              <w:t xml:space="preserve"> </w:t>
            </w:r>
            <w:r>
              <w:rPr>
                <w:spacing w:val="6"/>
              </w:rPr>
              <w:t>，通径</w:t>
            </w:r>
            <w:r>
              <w:rPr>
                <w:spacing w:val="-24"/>
              </w:rPr>
              <w:t xml:space="preserve"> </w:t>
            </w:r>
            <w:r>
              <w:rPr>
                <w:rFonts w:ascii="Times New Roman" w:hAnsi="Times New Roman" w:eastAsia="Times New Roman" w:cs="Times New Roman"/>
                <w:spacing w:val="6"/>
              </w:rPr>
              <w:t>0.</w:t>
            </w:r>
            <w:r>
              <w:rPr>
                <w:rFonts w:ascii="Times New Roman" w:hAnsi="Times New Roman" w:eastAsia="Times New Roman" w:cs="Times New Roman"/>
                <w:spacing w:val="-19"/>
              </w:rPr>
              <w:t xml:space="preserve"> </w:t>
            </w:r>
            <w:r>
              <w:rPr>
                <w:rFonts w:ascii="Times New Roman" w:hAnsi="Times New Roman" w:eastAsia="Times New Roman" w:cs="Times New Roman"/>
                <w:spacing w:val="6"/>
              </w:rPr>
              <w:t>15</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6"/>
              </w:rPr>
              <w:t>，外体材质为铜合金，内芯材质为陶瓷，数</w:t>
            </w:r>
            <w:r>
              <w:rPr>
                <w:spacing w:val="4"/>
              </w:rPr>
              <w:t>量≥</w:t>
            </w:r>
            <w:r>
              <w:rPr>
                <w:rFonts w:ascii="Times New Roman" w:hAnsi="Times New Roman" w:eastAsia="Times New Roman" w:cs="Times New Roman"/>
                <w:spacing w:val="4"/>
              </w:rPr>
              <w:t xml:space="preserve">45 </w:t>
            </w:r>
            <w:r>
              <w:rPr>
                <w:spacing w:val="4"/>
              </w:rPr>
              <w:t>个。</w:t>
            </w:r>
          </w:p>
          <w:p w14:paraId="5A9C1F55">
            <w:pPr>
              <w:pStyle w:val="4"/>
              <w:spacing w:line="230" w:lineRule="auto"/>
              <w:ind w:left="111"/>
            </w:pPr>
            <w:r>
              <w:rPr>
                <w:rFonts w:ascii="Times New Roman" w:hAnsi="Times New Roman" w:eastAsia="Times New Roman" w:cs="Times New Roman"/>
                <w:spacing w:val="6"/>
              </w:rPr>
              <w:t xml:space="preserve">3.  </w:t>
            </w:r>
            <w:r>
              <w:rPr>
                <w:spacing w:val="6"/>
              </w:rPr>
              <w:t>耐高压输送管：直径≥φ</w:t>
            </w:r>
            <w:r>
              <w:rPr>
                <w:rFonts w:ascii="Times New Roman" w:hAnsi="Times New Roman" w:eastAsia="Times New Roman" w:cs="Times New Roman"/>
                <w:spacing w:val="6"/>
              </w:rPr>
              <w:t>9.5</w:t>
            </w:r>
            <w:r>
              <w:rPr>
                <w:rFonts w:ascii="Times New Roman" w:hAnsi="Times New Roman" w:eastAsia="Times New Roman" w:cs="Times New Roman"/>
              </w:rPr>
              <w:t>mm</w:t>
            </w:r>
            <w:r>
              <w:rPr>
                <w:rFonts w:ascii="Times New Roman" w:hAnsi="Times New Roman" w:eastAsia="Times New Roman" w:cs="Times New Roman"/>
                <w:spacing w:val="-3"/>
              </w:rPr>
              <w:t xml:space="preserve"> </w:t>
            </w:r>
            <w:r>
              <w:rPr>
                <w:spacing w:val="6"/>
              </w:rPr>
              <w:t>，壁厚</w:t>
            </w:r>
            <w:r>
              <w:rPr>
                <w:spacing w:val="-26"/>
              </w:rPr>
              <w:t xml:space="preserve"> </w:t>
            </w:r>
            <w:r>
              <w:rPr>
                <w:rFonts w:ascii="Times New Roman" w:hAnsi="Times New Roman" w:eastAsia="Times New Roman" w:cs="Times New Roman"/>
                <w:spacing w:val="6"/>
              </w:rPr>
              <w:t>0.8</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6"/>
              </w:rPr>
              <w:t>，材质为</w:t>
            </w:r>
            <w:r>
              <w:rPr>
                <w:spacing w:val="-23"/>
              </w:rPr>
              <w:t xml:space="preserve"> </w:t>
            </w:r>
            <w:r>
              <w:rPr>
                <w:rFonts w:ascii="Times New Roman" w:hAnsi="Times New Roman" w:eastAsia="Times New Roman" w:cs="Times New Roman"/>
                <w:spacing w:val="6"/>
              </w:rPr>
              <w:t>304</w:t>
            </w:r>
            <w:r>
              <w:rPr>
                <w:rFonts w:ascii="Times New Roman" w:hAnsi="Times New Roman" w:eastAsia="Times New Roman" w:cs="Times New Roman"/>
                <w:spacing w:val="11"/>
                <w:w w:val="102"/>
              </w:rPr>
              <w:t xml:space="preserve"> </w:t>
            </w:r>
            <w:r>
              <w:rPr>
                <w:spacing w:val="6"/>
              </w:rPr>
              <w:t>不锈钢。</w:t>
            </w:r>
          </w:p>
          <w:p w14:paraId="208FBFF4">
            <w:pPr>
              <w:pStyle w:val="4"/>
              <w:spacing w:before="65" w:line="221" w:lineRule="auto"/>
              <w:ind w:left="108"/>
            </w:pPr>
            <w:r>
              <w:rPr>
                <w:rFonts w:ascii="Times New Roman" w:hAnsi="Times New Roman" w:eastAsia="Times New Roman" w:cs="Times New Roman"/>
                <w:spacing w:val="6"/>
              </w:rPr>
              <w:t xml:space="preserve">4.  </w:t>
            </w:r>
            <w:r>
              <w:rPr>
                <w:spacing w:val="6"/>
              </w:rPr>
              <w:t>高压输送泵：流量≥</w:t>
            </w:r>
            <w:r>
              <w:rPr>
                <w:rFonts w:ascii="Times New Roman" w:hAnsi="Times New Roman" w:eastAsia="Times New Roman" w:cs="Times New Roman"/>
                <w:spacing w:val="6"/>
              </w:rPr>
              <w:t>9L/</w:t>
            </w:r>
            <w:r>
              <w:rPr>
                <w:rFonts w:ascii="Times New Roman" w:hAnsi="Times New Roman" w:eastAsia="Times New Roman" w:cs="Times New Roman"/>
              </w:rPr>
              <w:t>min</w:t>
            </w:r>
            <w:r>
              <w:rPr>
                <w:rFonts w:ascii="Times New Roman" w:hAnsi="Times New Roman" w:eastAsia="Times New Roman" w:cs="Times New Roman"/>
                <w:spacing w:val="-15"/>
              </w:rPr>
              <w:t xml:space="preserve"> </w:t>
            </w:r>
            <w:r>
              <w:rPr>
                <w:spacing w:val="6"/>
              </w:rPr>
              <w:t>，压力≥</w:t>
            </w:r>
            <w:r>
              <w:rPr>
                <w:rFonts w:ascii="Times New Roman" w:hAnsi="Times New Roman" w:eastAsia="Times New Roman" w:cs="Times New Roman"/>
                <w:spacing w:val="6"/>
              </w:rPr>
              <w:t>100</w:t>
            </w:r>
            <w:r>
              <w:rPr>
                <w:rFonts w:ascii="Times New Roman" w:hAnsi="Times New Roman" w:eastAsia="Times New Roman" w:cs="Times New Roman"/>
              </w:rPr>
              <w:t>bar</w:t>
            </w:r>
            <w:r>
              <w:rPr>
                <w:rFonts w:ascii="Times New Roman" w:hAnsi="Times New Roman" w:eastAsia="Times New Roman" w:cs="Times New Roman"/>
                <w:spacing w:val="-19"/>
              </w:rPr>
              <w:t xml:space="preserve"> </w:t>
            </w:r>
            <w:r>
              <w:rPr>
                <w:spacing w:val="6"/>
              </w:rPr>
              <w:t>，功率≥</w:t>
            </w:r>
            <w:r>
              <w:rPr>
                <w:rFonts w:ascii="Times New Roman" w:hAnsi="Times New Roman" w:eastAsia="Times New Roman" w:cs="Times New Roman"/>
                <w:spacing w:val="6"/>
              </w:rPr>
              <w:t>1.5</w:t>
            </w:r>
            <w:r>
              <w:rPr>
                <w:rFonts w:ascii="Times New Roman" w:hAnsi="Times New Roman" w:eastAsia="Times New Roman" w:cs="Times New Roman"/>
              </w:rPr>
              <w:t>kw</w:t>
            </w:r>
            <w:r>
              <w:rPr>
                <w:rFonts w:ascii="Times New Roman" w:hAnsi="Times New Roman" w:eastAsia="Times New Roman" w:cs="Times New Roman"/>
                <w:spacing w:val="-17"/>
              </w:rPr>
              <w:t xml:space="preserve"> </w:t>
            </w:r>
            <w:r>
              <w:rPr>
                <w:spacing w:val="6"/>
              </w:rPr>
              <w:t>，数</w:t>
            </w:r>
            <w:r>
              <w:rPr>
                <w:spacing w:val="5"/>
              </w:rPr>
              <w:t>量</w:t>
            </w:r>
            <w:r>
              <w:rPr>
                <w:spacing w:val="-14"/>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1"/>
              </w:rPr>
              <w:t xml:space="preserve"> </w:t>
            </w:r>
            <w:r>
              <w:rPr>
                <w:spacing w:val="5"/>
              </w:rPr>
              <w:t>台。</w:t>
            </w:r>
          </w:p>
        </w:tc>
        <w:tc>
          <w:tcPr>
            <w:tcW w:w="3713" w:type="dxa"/>
            <w:vAlign w:val="top"/>
          </w:tcPr>
          <w:p w14:paraId="6FD19365">
            <w:pPr>
              <w:pStyle w:val="4"/>
              <w:spacing w:before="66" w:line="316" w:lineRule="auto"/>
              <w:ind w:left="113" w:right="59" w:firstLine="9"/>
            </w:pPr>
            <w:r>
              <w:rPr>
                <w:rFonts w:ascii="Times New Roman" w:hAnsi="Times New Roman" w:eastAsia="Times New Roman" w:cs="Times New Roman"/>
                <w:spacing w:val="8"/>
              </w:rPr>
              <w:t>1</w:t>
            </w:r>
            <w:r>
              <w:rPr>
                <w:rFonts w:ascii="Times New Roman" w:hAnsi="Times New Roman" w:eastAsia="Times New Roman" w:cs="Times New Roman"/>
                <w:spacing w:val="-1"/>
              </w:rPr>
              <w:t xml:space="preserve"> </w:t>
            </w:r>
            <w:r>
              <w:rPr>
                <w:spacing w:val="8"/>
              </w:rPr>
              <w:t>、采购需求：解决垃圾卸料与转运中异味扩散问题，</w:t>
            </w:r>
            <w:r>
              <w:rPr>
                <w:spacing w:val="9"/>
              </w:rPr>
              <w:t>分区段雾化喷洒除臭剂，在臭气扩散前源头治理，喷</w:t>
            </w:r>
            <w:r>
              <w:rPr>
                <w:spacing w:val="7"/>
              </w:rPr>
              <w:t>嘴布置覆盖关键异味产生区域，适配垃圾站作业环境。</w:t>
            </w:r>
          </w:p>
          <w:p w14:paraId="19B7E7AA">
            <w:pPr>
              <w:pStyle w:val="4"/>
              <w:spacing w:line="317" w:lineRule="auto"/>
              <w:ind w:left="112" w:right="110" w:hanging="4"/>
            </w:pP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、摆放位置：收集车卸料作业区、转运车作业大厅顶</w:t>
            </w:r>
            <w:r>
              <w:rPr>
                <w:spacing w:val="9"/>
              </w:rPr>
              <w:t>部，雾化喷嘴均匀布置，高压泵及输送管安装于吊顶</w:t>
            </w:r>
            <w:r>
              <w:rPr>
                <w:spacing w:val="8"/>
              </w:rPr>
              <w:t>或支架，动力设备置于除尘除臭间。</w:t>
            </w:r>
          </w:p>
        </w:tc>
      </w:tr>
      <w:tr w14:paraId="2BD0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797" w:type="dxa"/>
            <w:vAlign w:val="top"/>
          </w:tcPr>
          <w:p w14:paraId="7BB44D6B">
            <w:pPr>
              <w:spacing w:line="247" w:lineRule="auto"/>
              <w:rPr>
                <w:rFonts w:ascii="Arial"/>
                <w:sz w:val="21"/>
              </w:rPr>
            </w:pPr>
          </w:p>
          <w:p w14:paraId="69C18206">
            <w:pPr>
              <w:spacing w:line="247" w:lineRule="auto"/>
              <w:rPr>
                <w:rFonts w:ascii="Arial"/>
                <w:sz w:val="21"/>
              </w:rPr>
            </w:pPr>
          </w:p>
          <w:p w14:paraId="1EEA3000">
            <w:pPr>
              <w:spacing w:line="247" w:lineRule="auto"/>
              <w:rPr>
                <w:rFonts w:ascii="Arial"/>
                <w:sz w:val="21"/>
              </w:rPr>
            </w:pPr>
          </w:p>
          <w:p w14:paraId="48B899BC">
            <w:pPr>
              <w:spacing w:line="247" w:lineRule="auto"/>
              <w:rPr>
                <w:rFonts w:ascii="Arial"/>
                <w:sz w:val="21"/>
              </w:rPr>
            </w:pPr>
          </w:p>
          <w:p w14:paraId="4120A923">
            <w:pPr>
              <w:spacing w:line="247" w:lineRule="auto"/>
              <w:rPr>
                <w:rFonts w:ascii="Arial"/>
                <w:sz w:val="21"/>
              </w:rPr>
            </w:pPr>
          </w:p>
          <w:p w14:paraId="53CB9951">
            <w:pPr>
              <w:spacing w:line="248" w:lineRule="auto"/>
              <w:rPr>
                <w:rFonts w:ascii="Arial"/>
                <w:sz w:val="21"/>
              </w:rPr>
            </w:pPr>
          </w:p>
          <w:p w14:paraId="3C5C8B7D">
            <w:pPr>
              <w:spacing w:before="40" w:line="198" w:lineRule="auto"/>
              <w:ind w:left="28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12.2</w:t>
            </w:r>
          </w:p>
        </w:tc>
        <w:tc>
          <w:tcPr>
            <w:tcW w:w="1864" w:type="dxa"/>
            <w:vAlign w:val="top"/>
          </w:tcPr>
          <w:p w14:paraId="0E98D0BD">
            <w:pPr>
              <w:spacing w:line="242" w:lineRule="auto"/>
              <w:rPr>
                <w:rFonts w:ascii="Arial"/>
                <w:sz w:val="21"/>
              </w:rPr>
            </w:pPr>
          </w:p>
          <w:p w14:paraId="354FCDBF">
            <w:pPr>
              <w:spacing w:line="242" w:lineRule="auto"/>
              <w:rPr>
                <w:rFonts w:ascii="Arial"/>
                <w:sz w:val="21"/>
              </w:rPr>
            </w:pPr>
          </w:p>
          <w:p w14:paraId="2E87D6DE">
            <w:pPr>
              <w:spacing w:line="242" w:lineRule="auto"/>
              <w:rPr>
                <w:rFonts w:ascii="Arial"/>
                <w:sz w:val="21"/>
              </w:rPr>
            </w:pPr>
          </w:p>
          <w:p w14:paraId="1DAD8B10">
            <w:pPr>
              <w:spacing w:line="242" w:lineRule="auto"/>
              <w:rPr>
                <w:rFonts w:ascii="Arial"/>
                <w:sz w:val="21"/>
              </w:rPr>
            </w:pPr>
          </w:p>
          <w:p w14:paraId="43BDF550">
            <w:pPr>
              <w:spacing w:line="242" w:lineRule="auto"/>
              <w:rPr>
                <w:rFonts w:ascii="Arial"/>
                <w:sz w:val="21"/>
              </w:rPr>
            </w:pPr>
          </w:p>
          <w:p w14:paraId="6A87CFCF">
            <w:pPr>
              <w:spacing w:line="242" w:lineRule="auto"/>
              <w:rPr>
                <w:rFonts w:ascii="Arial"/>
                <w:sz w:val="21"/>
              </w:rPr>
            </w:pPr>
          </w:p>
          <w:p w14:paraId="7CD5BFB5">
            <w:pPr>
              <w:pStyle w:val="4"/>
              <w:spacing w:before="46" w:line="231" w:lineRule="auto"/>
              <w:ind w:left="260"/>
            </w:pPr>
            <w:r>
              <w:rPr>
                <w:spacing w:val="8"/>
              </w:rPr>
              <w:t>卸料口喷雾降尘系统</w:t>
            </w:r>
          </w:p>
        </w:tc>
        <w:tc>
          <w:tcPr>
            <w:tcW w:w="898" w:type="dxa"/>
            <w:vAlign w:val="top"/>
          </w:tcPr>
          <w:p w14:paraId="257DD90D">
            <w:pPr>
              <w:spacing w:line="242" w:lineRule="auto"/>
              <w:rPr>
                <w:rFonts w:ascii="Arial"/>
                <w:sz w:val="21"/>
              </w:rPr>
            </w:pPr>
          </w:p>
          <w:p w14:paraId="0D60BFE8">
            <w:pPr>
              <w:spacing w:line="242" w:lineRule="auto"/>
              <w:rPr>
                <w:rFonts w:ascii="Arial"/>
                <w:sz w:val="21"/>
              </w:rPr>
            </w:pPr>
          </w:p>
          <w:p w14:paraId="0BC35669">
            <w:pPr>
              <w:spacing w:line="242" w:lineRule="auto"/>
              <w:rPr>
                <w:rFonts w:ascii="Arial"/>
                <w:sz w:val="21"/>
              </w:rPr>
            </w:pPr>
          </w:p>
          <w:p w14:paraId="66555B8D">
            <w:pPr>
              <w:spacing w:line="242" w:lineRule="auto"/>
              <w:rPr>
                <w:rFonts w:ascii="Arial"/>
                <w:sz w:val="21"/>
              </w:rPr>
            </w:pPr>
          </w:p>
          <w:p w14:paraId="1047ACFA">
            <w:pPr>
              <w:spacing w:line="242" w:lineRule="auto"/>
              <w:rPr>
                <w:rFonts w:ascii="Arial"/>
                <w:sz w:val="21"/>
              </w:rPr>
            </w:pPr>
          </w:p>
          <w:p w14:paraId="227E8269">
            <w:pPr>
              <w:spacing w:line="242" w:lineRule="auto"/>
              <w:rPr>
                <w:rFonts w:ascii="Arial"/>
                <w:sz w:val="21"/>
              </w:rPr>
            </w:pPr>
          </w:p>
          <w:p w14:paraId="21470C07">
            <w:pPr>
              <w:pStyle w:val="4"/>
              <w:spacing w:before="46" w:line="232" w:lineRule="auto"/>
              <w:ind w:left="376"/>
            </w:pPr>
            <w:r>
              <w:rPr>
                <w:spacing w:val="2"/>
              </w:rPr>
              <w:t>套</w:t>
            </w:r>
          </w:p>
        </w:tc>
        <w:tc>
          <w:tcPr>
            <w:tcW w:w="811" w:type="dxa"/>
            <w:vAlign w:val="top"/>
          </w:tcPr>
          <w:p w14:paraId="65829376">
            <w:pPr>
              <w:spacing w:line="247" w:lineRule="auto"/>
              <w:rPr>
                <w:rFonts w:ascii="Arial"/>
                <w:sz w:val="21"/>
              </w:rPr>
            </w:pPr>
          </w:p>
          <w:p w14:paraId="24D2EDB1">
            <w:pPr>
              <w:spacing w:line="247" w:lineRule="auto"/>
              <w:rPr>
                <w:rFonts w:ascii="Arial"/>
                <w:sz w:val="21"/>
              </w:rPr>
            </w:pPr>
          </w:p>
          <w:p w14:paraId="0DE0F2DA">
            <w:pPr>
              <w:spacing w:line="247" w:lineRule="auto"/>
              <w:rPr>
                <w:rFonts w:ascii="Arial"/>
                <w:sz w:val="21"/>
              </w:rPr>
            </w:pPr>
          </w:p>
          <w:p w14:paraId="4570A3A3">
            <w:pPr>
              <w:spacing w:line="247" w:lineRule="auto"/>
              <w:rPr>
                <w:rFonts w:ascii="Arial"/>
                <w:sz w:val="21"/>
              </w:rPr>
            </w:pPr>
          </w:p>
          <w:p w14:paraId="42C6CE54">
            <w:pPr>
              <w:spacing w:line="247" w:lineRule="auto"/>
              <w:rPr>
                <w:rFonts w:ascii="Arial"/>
                <w:sz w:val="21"/>
              </w:rPr>
            </w:pPr>
          </w:p>
          <w:p w14:paraId="0B8BAC50">
            <w:pPr>
              <w:spacing w:line="248" w:lineRule="auto"/>
              <w:rPr>
                <w:rFonts w:ascii="Arial"/>
                <w:sz w:val="21"/>
              </w:rPr>
            </w:pPr>
          </w:p>
          <w:p w14:paraId="5519C701">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5A867A36">
            <w:pPr>
              <w:pStyle w:val="4"/>
              <w:spacing w:before="66" w:line="233" w:lineRule="auto"/>
              <w:ind w:left="113"/>
            </w:pPr>
            <w:r>
              <w:rPr>
                <w:spacing w:val="8"/>
              </w:rPr>
              <w:t>一、功能用途</w:t>
            </w:r>
          </w:p>
          <w:p w14:paraId="1CF83E73">
            <w:pPr>
              <w:pStyle w:val="4"/>
              <w:spacing w:before="64" w:line="316" w:lineRule="auto"/>
              <w:ind w:left="112" w:right="129" w:firstLine="1"/>
              <w:jc w:val="both"/>
            </w:pPr>
            <w:r>
              <w:rPr>
                <w:spacing w:val="10"/>
              </w:rPr>
              <w:t>卸料口喷雾降尘系统核心用于收集车卸料时的扬尘控制，通过</w:t>
            </w:r>
            <w:r>
              <w:rPr>
                <w:spacing w:val="9"/>
              </w:rPr>
              <w:t>在每个卸料口周围设置水雾</w:t>
            </w:r>
            <w:r>
              <w:rPr>
                <w:spacing w:val="10"/>
              </w:rPr>
              <w:t>炮，在卸料作业时自动开启喷雾，快速降低扬尘污染，改善作业区</w:t>
            </w:r>
            <w:r>
              <w:rPr>
                <w:spacing w:val="9"/>
              </w:rPr>
              <w:t>域空气质量。系统采用自动化控制，可将控制信息及泵的启停状态传输至中央控制室，实现集中监控与管理。</w:t>
            </w:r>
          </w:p>
          <w:p w14:paraId="0B6ECD34">
            <w:pPr>
              <w:pStyle w:val="4"/>
              <w:spacing w:line="231" w:lineRule="auto"/>
              <w:ind w:left="113"/>
            </w:pPr>
            <w:r>
              <w:rPr>
                <w:spacing w:val="8"/>
              </w:rPr>
              <w:t>二、性能参数</w:t>
            </w:r>
          </w:p>
          <w:p w14:paraId="41750AF9">
            <w:pPr>
              <w:pStyle w:val="4"/>
              <w:spacing w:before="65" w:line="316" w:lineRule="auto"/>
              <w:ind w:left="112" w:right="56" w:firstLine="11"/>
            </w:pPr>
            <w:r>
              <w:rPr>
                <w:rFonts w:ascii="Times New Roman" w:hAnsi="Times New Roman" w:eastAsia="Times New Roman" w:cs="Times New Roman"/>
                <w:spacing w:val="6"/>
              </w:rPr>
              <w:t xml:space="preserve">1.  </w:t>
            </w:r>
            <w:r>
              <w:rPr>
                <w:spacing w:val="6"/>
              </w:rPr>
              <w:t>系统组成：由降尘水雾炮、耐高压输送管、高压输送泵、电磁阀等组成，配套生产水箱、</w:t>
            </w:r>
            <w:r>
              <w:rPr>
                <w:spacing w:val="8"/>
              </w:rPr>
              <w:t>给水加压泵组（加压泵安装于末端除臭间）。</w:t>
            </w:r>
          </w:p>
          <w:p w14:paraId="32F7B9F6">
            <w:pPr>
              <w:pStyle w:val="4"/>
              <w:spacing w:line="230" w:lineRule="auto"/>
              <w:ind w:left="108"/>
            </w:pPr>
            <w:r>
              <w:rPr>
                <w:rFonts w:ascii="Times New Roman" w:hAnsi="Times New Roman" w:eastAsia="Times New Roman" w:cs="Times New Roman"/>
                <w:spacing w:val="8"/>
              </w:rPr>
              <w:t xml:space="preserve">2.  </w:t>
            </w:r>
            <w:r>
              <w:rPr>
                <w:spacing w:val="8"/>
              </w:rPr>
              <w:t>布置要求：每个卸料口设置</w:t>
            </w:r>
            <w:r>
              <w:rPr>
                <w:spacing w:val="-27"/>
              </w:rPr>
              <w:t xml:space="preserve"> </w:t>
            </w:r>
            <w:r>
              <w:rPr>
                <w:rFonts w:ascii="Times New Roman" w:hAnsi="Times New Roman" w:eastAsia="Times New Roman" w:cs="Times New Roman"/>
                <w:spacing w:val="8"/>
              </w:rPr>
              <w:t xml:space="preserve">4 </w:t>
            </w:r>
            <w:r>
              <w:rPr>
                <w:spacing w:val="8"/>
              </w:rPr>
              <w:t>个水雾炮，</w:t>
            </w:r>
            <w:r>
              <w:rPr>
                <w:rFonts w:ascii="Times New Roman" w:hAnsi="Times New Roman" w:eastAsia="Times New Roman" w:cs="Times New Roman"/>
                <w:spacing w:val="8"/>
              </w:rPr>
              <w:t xml:space="preserve">4 </w:t>
            </w:r>
            <w:r>
              <w:rPr>
                <w:spacing w:val="8"/>
              </w:rPr>
              <w:t>个卸料</w:t>
            </w:r>
            <w:r>
              <w:rPr>
                <w:spacing w:val="7"/>
              </w:rPr>
              <w:t>位共配置≥</w:t>
            </w:r>
            <w:r>
              <w:rPr>
                <w:rFonts w:ascii="Times New Roman" w:hAnsi="Times New Roman" w:eastAsia="Times New Roman" w:cs="Times New Roman"/>
                <w:spacing w:val="7"/>
              </w:rPr>
              <w:t xml:space="preserve">16 </w:t>
            </w:r>
            <w:r>
              <w:rPr>
                <w:spacing w:val="7"/>
              </w:rPr>
              <w:t>个水雾炮。</w:t>
            </w:r>
          </w:p>
          <w:p w14:paraId="68F0D830">
            <w:pPr>
              <w:pStyle w:val="4"/>
              <w:spacing w:before="66" w:line="230" w:lineRule="auto"/>
              <w:ind w:left="111"/>
            </w:pPr>
            <w:r>
              <w:rPr>
                <w:rFonts w:ascii="Times New Roman" w:hAnsi="Times New Roman" w:eastAsia="Times New Roman" w:cs="Times New Roman"/>
                <w:spacing w:val="6"/>
              </w:rPr>
              <w:t xml:space="preserve">3.  </w:t>
            </w:r>
            <w:r>
              <w:rPr>
                <w:spacing w:val="6"/>
              </w:rPr>
              <w:t>水雾炮：流量≥</w:t>
            </w:r>
            <w:r>
              <w:rPr>
                <w:rFonts w:ascii="Times New Roman" w:hAnsi="Times New Roman" w:eastAsia="Times New Roman" w:cs="Times New Roman"/>
                <w:spacing w:val="6"/>
              </w:rPr>
              <w:t>1000L/h</w:t>
            </w:r>
            <w:r>
              <w:rPr>
                <w:rFonts w:ascii="Times New Roman" w:hAnsi="Times New Roman" w:eastAsia="Times New Roman" w:cs="Times New Roman"/>
                <w:spacing w:val="-14"/>
              </w:rPr>
              <w:t xml:space="preserve"> </w:t>
            </w:r>
            <w:r>
              <w:rPr>
                <w:spacing w:val="6"/>
              </w:rPr>
              <w:t>，材质为</w:t>
            </w:r>
            <w:r>
              <w:rPr>
                <w:spacing w:val="-26"/>
              </w:rPr>
              <w:t xml:space="preserve"> </w:t>
            </w:r>
            <w:r>
              <w:rPr>
                <w:rFonts w:ascii="Times New Roman" w:hAnsi="Times New Roman" w:eastAsia="Times New Roman" w:cs="Times New Roman"/>
                <w:spacing w:val="6"/>
              </w:rPr>
              <w:t>304</w:t>
            </w:r>
            <w:r>
              <w:rPr>
                <w:rFonts w:ascii="Times New Roman" w:hAnsi="Times New Roman" w:eastAsia="Times New Roman" w:cs="Times New Roman"/>
                <w:spacing w:val="14"/>
              </w:rPr>
              <w:t xml:space="preserve"> </w:t>
            </w:r>
            <w:r>
              <w:rPr>
                <w:spacing w:val="6"/>
              </w:rPr>
              <w:t>不锈钢，</w:t>
            </w:r>
            <w:r>
              <w:rPr>
                <w:spacing w:val="5"/>
              </w:rPr>
              <w:t>数量≥</w:t>
            </w:r>
            <w:r>
              <w:rPr>
                <w:rFonts w:ascii="Times New Roman" w:hAnsi="Times New Roman" w:eastAsia="Times New Roman" w:cs="Times New Roman"/>
                <w:spacing w:val="5"/>
              </w:rPr>
              <w:t xml:space="preserve">16 </w:t>
            </w:r>
            <w:r>
              <w:rPr>
                <w:spacing w:val="5"/>
              </w:rPr>
              <w:t>个。</w:t>
            </w:r>
          </w:p>
          <w:p w14:paraId="10B61955">
            <w:pPr>
              <w:pStyle w:val="4"/>
              <w:spacing w:before="65" w:line="230" w:lineRule="auto"/>
              <w:ind w:left="108"/>
            </w:pPr>
            <w:r>
              <w:rPr>
                <w:rFonts w:ascii="Times New Roman" w:hAnsi="Times New Roman" w:eastAsia="Times New Roman" w:cs="Times New Roman"/>
                <w:spacing w:val="6"/>
              </w:rPr>
              <w:t xml:space="preserve">4.  </w:t>
            </w:r>
            <w:r>
              <w:rPr>
                <w:spacing w:val="6"/>
              </w:rPr>
              <w:t>耐高压输送管：直径≥φ</w:t>
            </w:r>
            <w:r>
              <w:rPr>
                <w:rFonts w:ascii="Times New Roman" w:hAnsi="Times New Roman" w:eastAsia="Times New Roman" w:cs="Times New Roman"/>
                <w:spacing w:val="6"/>
              </w:rPr>
              <w:t>9.5</w:t>
            </w:r>
            <w:r>
              <w:rPr>
                <w:rFonts w:ascii="Times New Roman" w:hAnsi="Times New Roman" w:eastAsia="Times New Roman" w:cs="Times New Roman"/>
              </w:rPr>
              <w:t>mm</w:t>
            </w:r>
            <w:r>
              <w:rPr>
                <w:rFonts w:ascii="Times New Roman" w:hAnsi="Times New Roman" w:eastAsia="Times New Roman" w:cs="Times New Roman"/>
                <w:spacing w:val="1"/>
              </w:rPr>
              <w:t xml:space="preserve"> </w:t>
            </w:r>
            <w:r>
              <w:rPr>
                <w:spacing w:val="6"/>
              </w:rPr>
              <w:t>，壁厚</w:t>
            </w:r>
            <w:r>
              <w:rPr>
                <w:spacing w:val="-27"/>
              </w:rPr>
              <w:t xml:space="preserve"> </w:t>
            </w:r>
            <w:r>
              <w:rPr>
                <w:rFonts w:ascii="Times New Roman" w:hAnsi="Times New Roman" w:eastAsia="Times New Roman" w:cs="Times New Roman"/>
                <w:spacing w:val="6"/>
              </w:rPr>
              <w:t>0.8</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6"/>
              </w:rPr>
              <w:t>，材质为</w:t>
            </w:r>
            <w:r>
              <w:rPr>
                <w:spacing w:val="-23"/>
              </w:rPr>
              <w:t xml:space="preserve"> </w:t>
            </w:r>
            <w:r>
              <w:rPr>
                <w:rFonts w:ascii="Times New Roman" w:hAnsi="Times New Roman" w:eastAsia="Times New Roman" w:cs="Times New Roman"/>
                <w:spacing w:val="6"/>
              </w:rPr>
              <w:t>304</w:t>
            </w:r>
            <w:r>
              <w:rPr>
                <w:rFonts w:ascii="Times New Roman" w:hAnsi="Times New Roman" w:eastAsia="Times New Roman" w:cs="Times New Roman"/>
                <w:spacing w:val="11"/>
                <w:w w:val="101"/>
              </w:rPr>
              <w:t xml:space="preserve"> </w:t>
            </w:r>
            <w:r>
              <w:rPr>
                <w:spacing w:val="6"/>
              </w:rPr>
              <w:t>不锈钢。</w:t>
            </w:r>
          </w:p>
          <w:p w14:paraId="5B6829AB">
            <w:pPr>
              <w:pStyle w:val="4"/>
              <w:spacing w:before="66" w:line="231" w:lineRule="auto"/>
              <w:ind w:left="112"/>
            </w:pPr>
            <w:r>
              <w:rPr>
                <w:rFonts w:ascii="Times New Roman" w:hAnsi="Times New Roman" w:eastAsia="Times New Roman" w:cs="Times New Roman"/>
                <w:spacing w:val="6"/>
              </w:rPr>
              <w:t xml:space="preserve">5.  </w:t>
            </w:r>
            <w:r>
              <w:rPr>
                <w:spacing w:val="6"/>
              </w:rPr>
              <w:t>高压输送泵：流量≥</w:t>
            </w:r>
            <w:r>
              <w:rPr>
                <w:rFonts w:ascii="Times New Roman" w:hAnsi="Times New Roman" w:eastAsia="Times New Roman" w:cs="Times New Roman"/>
                <w:spacing w:val="6"/>
              </w:rPr>
              <w:t>9L/</w:t>
            </w:r>
            <w:r>
              <w:rPr>
                <w:rFonts w:ascii="Times New Roman" w:hAnsi="Times New Roman" w:eastAsia="Times New Roman" w:cs="Times New Roman"/>
              </w:rPr>
              <w:t>min</w:t>
            </w:r>
            <w:r>
              <w:rPr>
                <w:rFonts w:ascii="Times New Roman" w:hAnsi="Times New Roman" w:eastAsia="Times New Roman" w:cs="Times New Roman"/>
                <w:spacing w:val="-14"/>
              </w:rPr>
              <w:t xml:space="preserve"> </w:t>
            </w:r>
            <w:r>
              <w:rPr>
                <w:spacing w:val="6"/>
              </w:rPr>
              <w:t>，压力≥</w:t>
            </w:r>
            <w:r>
              <w:rPr>
                <w:rFonts w:ascii="Times New Roman" w:hAnsi="Times New Roman" w:eastAsia="Times New Roman" w:cs="Times New Roman"/>
                <w:spacing w:val="6"/>
              </w:rPr>
              <w:t>100</w:t>
            </w:r>
            <w:r>
              <w:rPr>
                <w:rFonts w:ascii="Times New Roman" w:hAnsi="Times New Roman" w:eastAsia="Times New Roman" w:cs="Times New Roman"/>
              </w:rPr>
              <w:t>bar</w:t>
            </w:r>
            <w:r>
              <w:rPr>
                <w:rFonts w:ascii="Times New Roman" w:hAnsi="Times New Roman" w:eastAsia="Times New Roman" w:cs="Times New Roman"/>
                <w:spacing w:val="-20"/>
              </w:rPr>
              <w:t xml:space="preserve"> </w:t>
            </w:r>
            <w:r>
              <w:rPr>
                <w:spacing w:val="6"/>
              </w:rPr>
              <w:t>，功率≥</w:t>
            </w:r>
            <w:r>
              <w:rPr>
                <w:rFonts w:ascii="Times New Roman" w:hAnsi="Times New Roman" w:eastAsia="Times New Roman" w:cs="Times New Roman"/>
                <w:spacing w:val="5"/>
              </w:rPr>
              <w:t>1.5</w:t>
            </w:r>
            <w:r>
              <w:rPr>
                <w:rFonts w:ascii="Times New Roman" w:hAnsi="Times New Roman" w:eastAsia="Times New Roman" w:cs="Times New Roman"/>
              </w:rPr>
              <w:t>kw</w:t>
            </w:r>
            <w:r>
              <w:rPr>
                <w:rFonts w:ascii="Times New Roman" w:hAnsi="Times New Roman" w:eastAsia="Times New Roman" w:cs="Times New Roman"/>
                <w:spacing w:val="-16"/>
              </w:rPr>
              <w:t xml:space="preserve"> </w:t>
            </w:r>
            <w:r>
              <w:rPr>
                <w:spacing w:val="5"/>
              </w:rPr>
              <w:t>，数量</w:t>
            </w:r>
            <w:r>
              <w:rPr>
                <w:spacing w:val="-15"/>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21"/>
                <w:w w:val="101"/>
              </w:rPr>
              <w:t xml:space="preserve"> </w:t>
            </w:r>
            <w:r>
              <w:rPr>
                <w:spacing w:val="5"/>
              </w:rPr>
              <w:t>台。</w:t>
            </w:r>
          </w:p>
          <w:p w14:paraId="263859F6">
            <w:pPr>
              <w:pStyle w:val="4"/>
              <w:spacing w:before="64" w:line="268" w:lineRule="auto"/>
              <w:ind w:left="113" w:right="105" w:hanging="1"/>
            </w:pPr>
            <w:r>
              <w:rPr>
                <w:rFonts w:ascii="Times New Roman" w:hAnsi="Times New Roman" w:eastAsia="Times New Roman" w:cs="Times New Roman"/>
                <w:spacing w:val="8"/>
              </w:rPr>
              <w:t xml:space="preserve">6.  </w:t>
            </w:r>
            <w:r>
              <w:rPr>
                <w:spacing w:val="8"/>
              </w:rPr>
              <w:t>控制方式：</w:t>
            </w:r>
            <w:r>
              <w:rPr>
                <w:spacing w:val="-31"/>
              </w:rPr>
              <w:t xml:space="preserve"> </w:t>
            </w:r>
            <w:r>
              <w:rPr>
                <w:spacing w:val="8"/>
              </w:rPr>
              <w:t>自动化控制，通过电磁阀启停管路，控制及设备状态信息可传输</w:t>
            </w:r>
            <w:r>
              <w:rPr>
                <w:spacing w:val="7"/>
              </w:rPr>
              <w:t>至中央控制</w:t>
            </w:r>
            <w:r>
              <w:t>室。</w:t>
            </w:r>
          </w:p>
        </w:tc>
        <w:tc>
          <w:tcPr>
            <w:tcW w:w="3713" w:type="dxa"/>
            <w:vAlign w:val="top"/>
          </w:tcPr>
          <w:p w14:paraId="4BD12CDA">
            <w:pPr>
              <w:pStyle w:val="4"/>
              <w:spacing w:before="66" w:line="317" w:lineRule="auto"/>
              <w:ind w:left="110" w:right="110"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、采购需求：解决收集车卸料时扬尘污染问题</w:t>
            </w:r>
            <w:r>
              <w:rPr>
                <w:spacing w:val="6"/>
              </w:rPr>
              <w:t>，每个</w:t>
            </w:r>
            <w:r>
              <w:rPr>
                <w:spacing w:val="8"/>
              </w:rPr>
              <w:t>卸料口配套水雾炮，</w:t>
            </w:r>
            <w:r>
              <w:rPr>
                <w:spacing w:val="-32"/>
              </w:rPr>
              <w:t xml:space="preserve"> </w:t>
            </w:r>
            <w:r>
              <w:rPr>
                <w:spacing w:val="8"/>
              </w:rPr>
              <w:t>自动化控制与作业同步，扬尘数</w:t>
            </w:r>
            <w:r>
              <w:rPr>
                <w:spacing w:val="9"/>
              </w:rPr>
              <w:t>据可反馈至中央控制室，适配卸料环节高频次扬尘治</w:t>
            </w:r>
            <w:r>
              <w:rPr>
                <w:spacing w:val="8"/>
              </w:rPr>
              <w:t>理需求。</w:t>
            </w:r>
            <w:r>
              <w:rPr>
                <w:rFonts w:ascii="Times New Roman" w:hAnsi="Times New Roman" w:eastAsia="Times New Roman" w:cs="Times New Roman"/>
                <w:spacing w:val="8"/>
              </w:rPr>
              <w:t>2</w:t>
            </w:r>
            <w:r>
              <w:rPr>
                <w:rFonts w:ascii="Times New Roman" w:hAnsi="Times New Roman" w:eastAsia="Times New Roman" w:cs="Times New Roman"/>
                <w:spacing w:val="-12"/>
              </w:rPr>
              <w:t xml:space="preserve"> </w:t>
            </w:r>
            <w:r>
              <w:rPr>
                <w:spacing w:val="8"/>
              </w:rPr>
              <w:t>、摆放位置：</w:t>
            </w:r>
            <w:r>
              <w:rPr>
                <w:rFonts w:ascii="Times New Roman" w:hAnsi="Times New Roman" w:eastAsia="Times New Roman" w:cs="Times New Roman"/>
                <w:spacing w:val="8"/>
              </w:rPr>
              <w:t xml:space="preserve">4 </w:t>
            </w:r>
            <w:r>
              <w:rPr>
                <w:spacing w:val="8"/>
              </w:rPr>
              <w:t>个卸料口周围，水雾炮安装于卸料口上方及两侧支架，高压泵、</w:t>
            </w:r>
            <w:r>
              <w:rPr>
                <w:spacing w:val="-32"/>
              </w:rPr>
              <w:t xml:space="preserve"> </w:t>
            </w:r>
            <w:r>
              <w:rPr>
                <w:spacing w:val="8"/>
              </w:rPr>
              <w:t>电磁阀等设备置于除尘除臭间，与卸料设备联动。</w:t>
            </w:r>
          </w:p>
        </w:tc>
      </w:tr>
      <w:tr w14:paraId="1118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7" w:type="dxa"/>
            <w:vAlign w:val="top"/>
          </w:tcPr>
          <w:p w14:paraId="53A1999D">
            <w:pPr>
              <w:spacing w:before="214" w:line="198" w:lineRule="auto"/>
              <w:ind w:left="281"/>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12.3</w:t>
            </w:r>
          </w:p>
        </w:tc>
        <w:tc>
          <w:tcPr>
            <w:tcW w:w="1864" w:type="dxa"/>
            <w:vAlign w:val="top"/>
          </w:tcPr>
          <w:p w14:paraId="61CED2B7">
            <w:pPr>
              <w:pStyle w:val="4"/>
              <w:spacing w:before="188" w:line="231" w:lineRule="auto"/>
              <w:ind w:left="183"/>
            </w:pPr>
            <w:r>
              <w:rPr>
                <w:spacing w:val="9"/>
              </w:rPr>
              <w:t>末端化学洗涤除臭系统</w:t>
            </w:r>
          </w:p>
        </w:tc>
        <w:tc>
          <w:tcPr>
            <w:tcW w:w="898" w:type="dxa"/>
            <w:vAlign w:val="top"/>
          </w:tcPr>
          <w:p w14:paraId="3C1D224A">
            <w:pPr>
              <w:pStyle w:val="4"/>
              <w:spacing w:before="188" w:line="232" w:lineRule="auto"/>
              <w:ind w:left="376"/>
            </w:pPr>
            <w:r>
              <w:rPr>
                <w:spacing w:val="2"/>
              </w:rPr>
              <w:t>套</w:t>
            </w:r>
          </w:p>
        </w:tc>
        <w:tc>
          <w:tcPr>
            <w:tcW w:w="811" w:type="dxa"/>
            <w:vAlign w:val="top"/>
          </w:tcPr>
          <w:p w14:paraId="09DD4CDA">
            <w:pPr>
              <w:spacing w:before="214"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47342CED">
            <w:pPr>
              <w:pStyle w:val="4"/>
              <w:spacing w:before="68" w:line="233" w:lineRule="auto"/>
              <w:ind w:left="113"/>
            </w:pPr>
            <w:r>
              <w:rPr>
                <w:spacing w:val="8"/>
              </w:rPr>
              <w:t>一、功能用途</w:t>
            </w:r>
          </w:p>
          <w:p w14:paraId="033CCDB6">
            <w:pPr>
              <w:pStyle w:val="4"/>
              <w:spacing w:before="63" w:line="222" w:lineRule="auto"/>
              <w:ind w:left="111"/>
              <w:rPr>
                <w:spacing w:val="10"/>
              </w:rPr>
            </w:pPr>
            <w:r>
              <w:rPr>
                <w:spacing w:val="10"/>
              </w:rPr>
              <w:t>末端化学洗涤除臭系统核心用于垃圾中转站</w:t>
            </w:r>
            <w:r>
              <w:rPr>
                <w:spacing w:val="9"/>
              </w:rPr>
              <w:t>扬尘与异味气体的集中治理，针对卸料泊位、</w:t>
            </w:r>
          </w:p>
          <w:p w14:paraId="4DCC9BFC">
            <w:pPr>
              <w:pStyle w:val="4"/>
              <w:spacing w:before="67" w:line="316" w:lineRule="auto"/>
              <w:ind w:left="112" w:right="56" w:firstLine="1"/>
              <w:jc w:val="both"/>
            </w:pPr>
            <w:r>
              <w:rPr>
                <w:spacing w:val="9"/>
              </w:rPr>
              <w:t>卸料大厅、转运大厅等区域产生的以氨气、硫化氢、</w:t>
            </w:r>
            <w:r>
              <w:rPr>
                <w:spacing w:val="-39"/>
              </w:rPr>
              <w:t xml:space="preserve"> </w:t>
            </w:r>
            <w:r>
              <w:rPr>
                <w:spacing w:val="9"/>
              </w:rPr>
              <w:t>甲硫醇为主的污染物，通过“</w:t>
            </w:r>
            <w:r>
              <w:rPr>
                <w:spacing w:val="8"/>
              </w:rPr>
              <w:t>初效过</w:t>
            </w:r>
            <w:r>
              <w:rPr>
                <w:spacing w:val="9"/>
              </w:rPr>
              <w:t>滤</w:t>
            </w:r>
            <w:r>
              <w:rPr>
                <w:rFonts w:ascii="Times New Roman" w:hAnsi="Times New Roman" w:eastAsia="Times New Roman" w:cs="Times New Roman"/>
                <w:spacing w:val="9"/>
              </w:rPr>
              <w:t>+</w:t>
            </w:r>
            <w:r>
              <w:rPr>
                <w:spacing w:val="9"/>
              </w:rPr>
              <w:t>化学洗涤</w:t>
            </w:r>
            <w:r>
              <w:rPr>
                <w:rFonts w:ascii="Times New Roman" w:hAnsi="Times New Roman" w:eastAsia="Times New Roman" w:cs="Times New Roman"/>
                <w:spacing w:val="9"/>
              </w:rPr>
              <w:t>+</w:t>
            </w:r>
            <w:r>
              <w:rPr>
                <w:spacing w:val="9"/>
              </w:rPr>
              <w:t>植物液洗涤</w:t>
            </w:r>
            <w:r>
              <w:rPr>
                <w:spacing w:val="-48"/>
              </w:rPr>
              <w:t xml:space="preserve"> </w:t>
            </w:r>
            <w:r>
              <w:rPr>
                <w:spacing w:val="9"/>
              </w:rPr>
              <w:t>”工艺及高效收集系统，将废气集中收集、净化处理，确</w:t>
            </w:r>
            <w:r>
              <w:rPr>
                <w:spacing w:val="8"/>
              </w:rPr>
              <w:t>保除臭</w:t>
            </w:r>
            <w:r>
              <w:rPr>
                <w:spacing w:val="5"/>
              </w:rPr>
              <w:t>效率≥</w:t>
            </w:r>
            <w:r>
              <w:rPr>
                <w:rFonts w:ascii="Times New Roman" w:hAnsi="Times New Roman" w:eastAsia="Times New Roman" w:cs="Times New Roman"/>
                <w:spacing w:val="5"/>
              </w:rPr>
              <w:t>90%</w:t>
            </w:r>
            <w:r>
              <w:rPr>
                <w:spacing w:val="5"/>
              </w:rPr>
              <w:t>，处理后气体符合</w:t>
            </w:r>
            <w:r>
              <w:rPr>
                <w:spacing w:val="-25"/>
              </w:rPr>
              <w:t xml:space="preserve"> </w:t>
            </w:r>
            <w:r>
              <w:rPr>
                <w:rFonts w:ascii="Times New Roman" w:hAnsi="Times New Roman" w:eastAsia="Times New Roman" w:cs="Times New Roman"/>
              </w:rPr>
              <w:t>GB</w:t>
            </w:r>
            <w:r>
              <w:rPr>
                <w:rFonts w:ascii="Times New Roman" w:hAnsi="Times New Roman" w:eastAsia="Times New Roman" w:cs="Times New Roman"/>
                <w:spacing w:val="5"/>
              </w:rPr>
              <w:t xml:space="preserve">14554-93 </w:t>
            </w:r>
            <w:r>
              <w:rPr>
                <w:spacing w:val="5"/>
              </w:rPr>
              <w:t>相关排放标准，避免对站内及周边环境造成影响。</w:t>
            </w:r>
            <w:r>
              <w:rPr>
                <w:spacing w:val="9"/>
              </w:rPr>
              <w:t>系统采用</w:t>
            </w:r>
            <w:r>
              <w:rPr>
                <w:spacing w:val="-25"/>
              </w:rPr>
              <w:t xml:space="preserve"> </w:t>
            </w:r>
            <w:r>
              <w:rPr>
                <w:rFonts w:ascii="Times New Roman" w:hAnsi="Times New Roman" w:eastAsia="Times New Roman" w:cs="Times New Roman"/>
              </w:rPr>
              <w:t>PLC</w:t>
            </w:r>
            <w:r>
              <w:rPr>
                <w:rFonts w:ascii="Times New Roman" w:hAnsi="Times New Roman" w:eastAsia="Times New Roman" w:cs="Times New Roman"/>
                <w:spacing w:val="15"/>
              </w:rPr>
              <w:t xml:space="preserve"> </w:t>
            </w:r>
            <w:r>
              <w:rPr>
                <w:spacing w:val="9"/>
              </w:rPr>
              <w:t>智能化控制，支持自动与手动模式切换，可集中监控设备运行状态并实现故</w:t>
            </w:r>
            <w:r>
              <w:rPr>
                <w:spacing w:val="5"/>
              </w:rPr>
              <w:t>障报警。</w:t>
            </w:r>
          </w:p>
          <w:p w14:paraId="5E85A816">
            <w:pPr>
              <w:pStyle w:val="4"/>
              <w:spacing w:line="231" w:lineRule="auto"/>
              <w:ind w:left="113"/>
            </w:pPr>
            <w:r>
              <w:rPr>
                <w:spacing w:val="8"/>
              </w:rPr>
              <w:t>二、性能参数</w:t>
            </w:r>
          </w:p>
          <w:p w14:paraId="4B9AFB95">
            <w:pPr>
              <w:pStyle w:val="4"/>
              <w:spacing w:before="65" w:line="316" w:lineRule="auto"/>
              <w:ind w:left="112" w:right="105" w:firstLine="11"/>
            </w:pPr>
            <w:r>
              <w:rPr>
                <w:rFonts w:ascii="Times New Roman" w:hAnsi="Times New Roman" w:eastAsia="Times New Roman" w:cs="Times New Roman"/>
                <w:spacing w:val="8"/>
              </w:rPr>
              <w:t xml:space="preserve">1.  </w:t>
            </w:r>
            <w:r>
              <w:rPr>
                <w:spacing w:val="8"/>
              </w:rPr>
              <w:t>工艺配置：采用初效过滤</w:t>
            </w:r>
            <w:r>
              <w:rPr>
                <w:rFonts w:ascii="Times New Roman" w:hAnsi="Times New Roman" w:eastAsia="Times New Roman" w:cs="Times New Roman"/>
                <w:spacing w:val="8"/>
              </w:rPr>
              <w:t>+</w:t>
            </w:r>
            <w:r>
              <w:rPr>
                <w:spacing w:val="8"/>
              </w:rPr>
              <w:t>化学洗涤</w:t>
            </w:r>
            <w:r>
              <w:rPr>
                <w:rFonts w:ascii="Times New Roman" w:hAnsi="Times New Roman" w:eastAsia="Times New Roman" w:cs="Times New Roman"/>
                <w:spacing w:val="8"/>
              </w:rPr>
              <w:t>+</w:t>
            </w:r>
            <w:r>
              <w:rPr>
                <w:spacing w:val="8"/>
              </w:rPr>
              <w:t>植物液洗涤为主工艺，配套高效</w:t>
            </w:r>
            <w:r>
              <w:rPr>
                <w:spacing w:val="7"/>
              </w:rPr>
              <w:t>收集系统、</w:t>
            </w:r>
            <w:r>
              <w:rPr>
                <w:rFonts w:ascii="Times New Roman" w:hAnsi="Times New Roman" w:eastAsia="Times New Roman" w:cs="Times New Roman"/>
              </w:rPr>
              <w:t>PLC</w:t>
            </w:r>
            <w:r>
              <w:rPr>
                <w:rFonts w:ascii="Times New Roman" w:hAnsi="Times New Roman" w:eastAsia="Times New Roman" w:cs="Times New Roman"/>
                <w:spacing w:val="7"/>
              </w:rPr>
              <w:t xml:space="preserve"> </w:t>
            </w:r>
            <w:r>
              <w:rPr>
                <w:spacing w:val="7"/>
              </w:rPr>
              <w:t>控</w:t>
            </w:r>
            <w:r>
              <w:rPr>
                <w:spacing w:val="8"/>
              </w:rPr>
              <w:t>制系统及废气处理塔组。</w:t>
            </w:r>
          </w:p>
          <w:p w14:paraId="57AEB052">
            <w:pPr>
              <w:pStyle w:val="4"/>
              <w:spacing w:before="1" w:line="316" w:lineRule="auto"/>
              <w:ind w:left="110" w:right="68" w:hanging="2"/>
            </w:pPr>
            <w:r>
              <w:rPr>
                <w:rFonts w:ascii="Times New Roman" w:hAnsi="Times New Roman" w:eastAsia="Times New Roman" w:cs="Times New Roman"/>
                <w:spacing w:val="8"/>
              </w:rPr>
              <w:t xml:space="preserve">2.  </w:t>
            </w:r>
            <w:r>
              <w:rPr>
                <w:spacing w:val="8"/>
              </w:rPr>
              <w:t>风量要求：设计总处理风量≥</w:t>
            </w:r>
            <w:r>
              <w:rPr>
                <w:rFonts w:ascii="Times New Roman" w:hAnsi="Times New Roman" w:eastAsia="Times New Roman" w:cs="Times New Roman"/>
                <w:spacing w:val="8"/>
              </w:rPr>
              <w:t>60000m</w:t>
            </w:r>
            <w:r>
              <w:rPr>
                <w:spacing w:val="8"/>
              </w:rPr>
              <w:t>³</w:t>
            </w:r>
            <w:r>
              <w:rPr>
                <w:rFonts w:ascii="Times New Roman" w:hAnsi="Times New Roman" w:eastAsia="Times New Roman" w:cs="Times New Roman"/>
                <w:spacing w:val="8"/>
              </w:rPr>
              <w:t>/h</w:t>
            </w:r>
            <w:r>
              <w:rPr>
                <w:spacing w:val="8"/>
              </w:rPr>
              <w:t>（常温工</w:t>
            </w:r>
            <w:r>
              <w:rPr>
                <w:spacing w:val="7"/>
              </w:rPr>
              <w:t>况</w:t>
            </w:r>
            <w:r>
              <w:rPr>
                <w:spacing w:val="-2"/>
              </w:rPr>
              <w:t>）</w:t>
            </w:r>
            <w:r>
              <w:rPr>
                <w:spacing w:val="-40"/>
              </w:rPr>
              <w:t xml:space="preserve"> </w:t>
            </w:r>
            <w:r>
              <w:rPr>
                <w:spacing w:val="-2"/>
              </w:rPr>
              <w:t>，</w:t>
            </w:r>
            <w:r>
              <w:rPr>
                <w:spacing w:val="7"/>
              </w:rPr>
              <w:t>其中</w:t>
            </w:r>
            <w:r>
              <w:rPr>
                <w:spacing w:val="-26"/>
              </w:rPr>
              <w:t xml:space="preserve"> </w:t>
            </w:r>
            <w:r>
              <w:rPr>
                <w:rFonts w:ascii="Times New Roman" w:hAnsi="Times New Roman" w:eastAsia="Times New Roman" w:cs="Times New Roman"/>
                <w:spacing w:val="7"/>
              </w:rPr>
              <w:t xml:space="preserve">3 </w:t>
            </w:r>
            <w:r>
              <w:rPr>
                <w:spacing w:val="7"/>
              </w:rPr>
              <w:t>个卸料泊位单泊位集气</w:t>
            </w:r>
            <w:r>
              <w:rPr>
                <w:spacing w:val="4"/>
              </w:rPr>
              <w:t>量</w:t>
            </w:r>
            <w:r>
              <w:rPr>
                <w:spacing w:val="-17"/>
              </w:rPr>
              <w:t xml:space="preserve"> </w:t>
            </w:r>
            <w:r>
              <w:rPr>
                <w:rFonts w:ascii="Times New Roman" w:hAnsi="Times New Roman" w:eastAsia="Times New Roman" w:cs="Times New Roman"/>
                <w:spacing w:val="4"/>
              </w:rPr>
              <w:t>12000m</w:t>
            </w:r>
            <w:r>
              <w:rPr>
                <w:spacing w:val="4"/>
              </w:rPr>
              <w:t>³</w:t>
            </w:r>
            <w:r>
              <w:rPr>
                <w:rFonts w:ascii="Times New Roman" w:hAnsi="Times New Roman" w:eastAsia="Times New Roman" w:cs="Times New Roman"/>
                <w:spacing w:val="4"/>
              </w:rPr>
              <w:t>/h</w:t>
            </w:r>
            <w:r>
              <w:rPr>
                <w:spacing w:val="4"/>
              </w:rPr>
              <w:t>（含溜槽上方</w:t>
            </w:r>
            <w:r>
              <w:rPr>
                <w:spacing w:val="-22"/>
              </w:rPr>
              <w:t xml:space="preserve"> </w:t>
            </w:r>
            <w:r>
              <w:rPr>
                <w:rFonts w:ascii="Times New Roman" w:hAnsi="Times New Roman" w:eastAsia="Times New Roman" w:cs="Times New Roman"/>
                <w:spacing w:val="4"/>
              </w:rPr>
              <w:t>8000m</w:t>
            </w:r>
            <w:r>
              <w:rPr>
                <w:spacing w:val="4"/>
              </w:rPr>
              <w:t>³</w:t>
            </w:r>
            <w:r>
              <w:rPr>
                <w:rFonts w:ascii="Times New Roman" w:hAnsi="Times New Roman" w:eastAsia="Times New Roman" w:cs="Times New Roman"/>
                <w:spacing w:val="4"/>
              </w:rPr>
              <w:t>/h</w:t>
            </w:r>
            <w:r>
              <w:rPr>
                <w:rFonts w:ascii="Times New Roman" w:hAnsi="Times New Roman" w:eastAsia="Times New Roman" w:cs="Times New Roman"/>
                <w:spacing w:val="-19"/>
              </w:rPr>
              <w:t xml:space="preserve"> </w:t>
            </w:r>
            <w:r>
              <w:rPr>
                <w:spacing w:val="4"/>
              </w:rPr>
              <w:t>、基坑转运位</w:t>
            </w:r>
            <w:r>
              <w:rPr>
                <w:spacing w:val="-29"/>
              </w:rPr>
              <w:t xml:space="preserve"> </w:t>
            </w:r>
            <w:r>
              <w:rPr>
                <w:rFonts w:ascii="Times New Roman" w:hAnsi="Times New Roman" w:eastAsia="Times New Roman" w:cs="Times New Roman"/>
                <w:spacing w:val="4"/>
              </w:rPr>
              <w:t>4000m</w:t>
            </w:r>
            <w:r>
              <w:rPr>
                <w:spacing w:val="4"/>
              </w:rPr>
              <w:t>³</w:t>
            </w:r>
            <w:r>
              <w:rPr>
                <w:rFonts w:ascii="Times New Roman" w:hAnsi="Times New Roman" w:eastAsia="Times New Roman" w:cs="Times New Roman"/>
                <w:spacing w:val="4"/>
              </w:rPr>
              <w:t>/h</w:t>
            </w:r>
            <w:r>
              <w:rPr>
                <w:spacing w:val="-6"/>
              </w:rPr>
              <w:t>），</w:t>
            </w:r>
            <w:r>
              <w:rPr>
                <w:spacing w:val="4"/>
              </w:rPr>
              <w:t>卸料大厅风量</w:t>
            </w:r>
            <w:r>
              <w:rPr>
                <w:spacing w:val="-15"/>
              </w:rPr>
              <w:t xml:space="preserve"> </w:t>
            </w:r>
            <w:r>
              <w:rPr>
                <w:rFonts w:ascii="Times New Roman" w:hAnsi="Times New Roman" w:eastAsia="Times New Roman" w:cs="Times New Roman"/>
                <w:spacing w:val="4"/>
              </w:rPr>
              <w:t>1200</w:t>
            </w:r>
            <w:r>
              <w:rPr>
                <w:rFonts w:ascii="Times New Roman" w:hAnsi="Times New Roman" w:eastAsia="Times New Roman" w:cs="Times New Roman"/>
                <w:spacing w:val="3"/>
              </w:rPr>
              <w:t>0m</w:t>
            </w:r>
            <w:r>
              <w:rPr>
                <w:spacing w:val="3"/>
              </w:rPr>
              <w:t>³</w:t>
            </w:r>
            <w:r>
              <w:rPr>
                <w:rFonts w:ascii="Times New Roman" w:hAnsi="Times New Roman" w:eastAsia="Times New Roman" w:cs="Times New Roman"/>
                <w:spacing w:val="3"/>
              </w:rPr>
              <w:t>/h</w:t>
            </w:r>
            <w:r>
              <w:rPr>
                <w:spacing w:val="3"/>
              </w:rPr>
              <w:t>，</w:t>
            </w:r>
            <w:r>
              <w:rPr>
                <w:spacing w:val="5"/>
              </w:rPr>
              <w:t>转运大厅风量</w:t>
            </w:r>
            <w:r>
              <w:rPr>
                <w:spacing w:val="-17"/>
              </w:rPr>
              <w:t xml:space="preserve"> </w:t>
            </w:r>
            <w:r>
              <w:rPr>
                <w:rFonts w:ascii="Times New Roman" w:hAnsi="Times New Roman" w:eastAsia="Times New Roman" w:cs="Times New Roman"/>
                <w:spacing w:val="5"/>
              </w:rPr>
              <w:t>8000m</w:t>
            </w:r>
            <w:r>
              <w:rPr>
                <w:spacing w:val="5"/>
              </w:rPr>
              <w:t>³</w:t>
            </w:r>
            <w:r>
              <w:rPr>
                <w:rFonts w:ascii="Times New Roman" w:hAnsi="Times New Roman" w:eastAsia="Times New Roman" w:cs="Times New Roman"/>
                <w:spacing w:val="5"/>
              </w:rPr>
              <w:t>/h</w:t>
            </w:r>
            <w:r>
              <w:rPr>
                <w:spacing w:val="5"/>
              </w:rPr>
              <w:t>。</w:t>
            </w:r>
          </w:p>
          <w:p w14:paraId="3C89D737">
            <w:pPr>
              <w:pStyle w:val="4"/>
              <w:spacing w:line="231" w:lineRule="auto"/>
              <w:ind w:left="111"/>
            </w:pPr>
            <w:r>
              <w:rPr>
                <w:rFonts w:ascii="Times New Roman" w:hAnsi="Times New Roman" w:eastAsia="Times New Roman" w:cs="Times New Roman"/>
                <w:spacing w:val="7"/>
              </w:rPr>
              <w:t xml:space="preserve">3.  </w:t>
            </w:r>
            <w:r>
              <w:rPr>
                <w:spacing w:val="7"/>
              </w:rPr>
              <w:t>收集系统：</w:t>
            </w:r>
            <w:r>
              <w:rPr>
                <w:spacing w:val="-26"/>
              </w:rPr>
              <w:t xml:space="preserve"> </w:t>
            </w:r>
            <w:r>
              <w:rPr>
                <w:spacing w:val="7"/>
              </w:rPr>
              <w:t>由</w:t>
            </w:r>
            <w:r>
              <w:rPr>
                <w:spacing w:val="-23"/>
              </w:rPr>
              <w:t xml:space="preserve"> </w:t>
            </w:r>
            <w:r>
              <w:rPr>
                <w:rFonts w:ascii="Times New Roman" w:hAnsi="Times New Roman" w:eastAsia="Times New Roman" w:cs="Times New Roman"/>
                <w:spacing w:val="7"/>
              </w:rPr>
              <w:t xml:space="preserve">3 </w:t>
            </w:r>
            <w:r>
              <w:rPr>
                <w:spacing w:val="7"/>
              </w:rPr>
              <w:t>套卸料泊位单体（</w:t>
            </w:r>
            <w:r>
              <w:rPr>
                <w:rFonts w:ascii="Times New Roman" w:hAnsi="Times New Roman" w:eastAsia="Times New Roman" w:cs="Times New Roman"/>
                <w:spacing w:val="7"/>
              </w:rPr>
              <w:t xml:space="preserve">3 </w:t>
            </w:r>
            <w:r>
              <w:rPr>
                <w:spacing w:val="7"/>
              </w:rPr>
              <w:t>路）收集管路组成，实现废气集中抽吸收集。</w:t>
            </w:r>
          </w:p>
          <w:p w14:paraId="55D5ABAD">
            <w:pPr>
              <w:pStyle w:val="4"/>
              <w:spacing w:before="65" w:line="230" w:lineRule="auto"/>
              <w:ind w:left="108"/>
            </w:pPr>
            <w:r>
              <w:rPr>
                <w:rFonts w:ascii="Times New Roman" w:hAnsi="Times New Roman" w:eastAsia="Times New Roman" w:cs="Times New Roman"/>
                <w:spacing w:val="8"/>
              </w:rPr>
              <w:t xml:space="preserve">4.  </w:t>
            </w:r>
            <w:r>
              <w:rPr>
                <w:spacing w:val="8"/>
              </w:rPr>
              <w:t>材质要求：风机主要材质为玻璃钢，风管及洗涤塔主要材质为</w:t>
            </w:r>
            <w:r>
              <w:rPr>
                <w:spacing w:val="-8"/>
              </w:rPr>
              <w:t xml:space="preserve"> </w:t>
            </w:r>
            <w:r>
              <w:rPr>
                <w:rFonts w:ascii="Times New Roman" w:hAnsi="Times New Roman" w:eastAsia="Times New Roman" w:cs="Times New Roman"/>
              </w:rPr>
              <w:t>SUS</w:t>
            </w:r>
            <w:r>
              <w:rPr>
                <w:rFonts w:ascii="Times New Roman" w:hAnsi="Times New Roman" w:eastAsia="Times New Roman" w:cs="Times New Roman"/>
                <w:spacing w:val="8"/>
              </w:rPr>
              <w:t>304</w:t>
            </w:r>
            <w:r>
              <w:rPr>
                <w:rFonts w:ascii="Times New Roman" w:hAnsi="Times New Roman" w:eastAsia="Times New Roman" w:cs="Times New Roman"/>
                <w:spacing w:val="14"/>
                <w:w w:val="102"/>
              </w:rPr>
              <w:t xml:space="preserve"> </w:t>
            </w:r>
            <w:r>
              <w:rPr>
                <w:spacing w:val="8"/>
              </w:rPr>
              <w:t>不锈钢。</w:t>
            </w:r>
          </w:p>
          <w:p w14:paraId="4BB78F51">
            <w:pPr>
              <w:pStyle w:val="4"/>
              <w:spacing w:before="66" w:line="309" w:lineRule="auto"/>
              <w:ind w:left="111" w:right="56" w:firstLine="1"/>
            </w:pPr>
            <w:r>
              <w:rPr>
                <w:rFonts w:ascii="Times New Roman" w:hAnsi="Times New Roman" w:eastAsia="Times New Roman" w:cs="Times New Roman"/>
                <w:spacing w:val="6"/>
              </w:rPr>
              <w:t xml:space="preserve">5.  </w:t>
            </w:r>
            <w:r>
              <w:rPr>
                <w:spacing w:val="6"/>
              </w:rPr>
              <w:t>排放标准：符合</w:t>
            </w:r>
            <w:r>
              <w:rPr>
                <w:spacing w:val="-19"/>
              </w:rPr>
              <w:t xml:space="preserve"> </w:t>
            </w:r>
            <w:r>
              <w:rPr>
                <w:rFonts w:ascii="Times New Roman" w:hAnsi="Times New Roman" w:eastAsia="Times New Roman" w:cs="Times New Roman"/>
              </w:rPr>
              <w:t>GB</w:t>
            </w:r>
            <w:r>
              <w:rPr>
                <w:rFonts w:ascii="Times New Roman" w:hAnsi="Times New Roman" w:eastAsia="Times New Roman" w:cs="Times New Roman"/>
                <w:spacing w:val="6"/>
              </w:rPr>
              <w:t>14554-93</w:t>
            </w:r>
            <w:r>
              <w:rPr>
                <w:rFonts w:ascii="Times New Roman" w:hAnsi="Times New Roman" w:eastAsia="Times New Roman" w:cs="Times New Roman"/>
                <w:spacing w:val="12"/>
                <w:w w:val="102"/>
              </w:rPr>
              <w:t xml:space="preserve"> </w:t>
            </w:r>
            <w:r>
              <w:rPr>
                <w:spacing w:val="6"/>
              </w:rPr>
              <w:t>有组织排放标准，厂界浓度限值：硫化氢≤</w:t>
            </w:r>
            <w:r>
              <w:rPr>
                <w:rFonts w:ascii="Times New Roman" w:hAnsi="Times New Roman" w:eastAsia="Times New Roman" w:cs="Times New Roman"/>
                <w:spacing w:val="6"/>
              </w:rPr>
              <w:t>0.03</w:t>
            </w:r>
            <w:r>
              <w:rPr>
                <w:rFonts w:ascii="Times New Roman" w:hAnsi="Times New Roman" w:eastAsia="Times New Roman" w:cs="Times New Roman"/>
              </w:rPr>
              <w:t>mg</w:t>
            </w:r>
            <w:r>
              <w:rPr>
                <w:rFonts w:ascii="Times New Roman" w:hAnsi="Times New Roman" w:eastAsia="Times New Roman" w:cs="Times New Roman"/>
                <w:spacing w:val="6"/>
              </w:rPr>
              <w:t>/m</w:t>
            </w:r>
            <w:r>
              <w:rPr>
                <w:spacing w:val="6"/>
              </w:rPr>
              <w:t>³</w:t>
            </w:r>
            <w:r>
              <w:rPr>
                <w:spacing w:val="-54"/>
              </w:rPr>
              <w:t xml:space="preserve"> </w:t>
            </w:r>
            <w:r>
              <w:rPr>
                <w:spacing w:val="6"/>
              </w:rPr>
              <w:t>、氨</w:t>
            </w:r>
            <w:r>
              <w:rPr>
                <w:spacing w:val="5"/>
              </w:rPr>
              <w:t>≤</w:t>
            </w:r>
            <w:r>
              <w:rPr>
                <w:rFonts w:ascii="Times New Roman" w:hAnsi="Times New Roman" w:eastAsia="Times New Roman" w:cs="Times New Roman"/>
                <w:spacing w:val="5"/>
              </w:rPr>
              <w:t>1.0</w:t>
            </w:r>
            <w:r>
              <w:rPr>
                <w:rFonts w:ascii="Times New Roman" w:hAnsi="Times New Roman" w:eastAsia="Times New Roman" w:cs="Times New Roman"/>
              </w:rPr>
              <w:t>mg</w:t>
            </w:r>
            <w:r>
              <w:rPr>
                <w:rFonts w:ascii="Times New Roman" w:hAnsi="Times New Roman" w:eastAsia="Times New Roman" w:cs="Times New Roman"/>
                <w:spacing w:val="5"/>
              </w:rPr>
              <w:t>/m</w:t>
            </w:r>
            <w:r>
              <w:rPr>
                <w:spacing w:val="5"/>
              </w:rPr>
              <w:t>³、臭气浓度≤</w:t>
            </w:r>
            <w:r>
              <w:rPr>
                <w:rFonts w:ascii="Times New Roman" w:hAnsi="Times New Roman" w:eastAsia="Times New Roman" w:cs="Times New Roman"/>
                <w:spacing w:val="5"/>
              </w:rPr>
              <w:t>10</w:t>
            </w:r>
            <w:r>
              <w:rPr>
                <w:spacing w:val="5"/>
              </w:rPr>
              <w:t>（无量纲</w:t>
            </w:r>
            <w:r>
              <w:rPr>
                <w:spacing w:val="-17"/>
              </w:rPr>
              <w:t>）；</w:t>
            </w:r>
            <w:r>
              <w:rPr>
                <w:rFonts w:ascii="Times New Roman" w:hAnsi="Times New Roman" w:eastAsia="Times New Roman" w:cs="Times New Roman"/>
                <w:spacing w:val="5"/>
              </w:rPr>
              <w:t xml:space="preserve">15 </w:t>
            </w:r>
            <w:r>
              <w:rPr>
                <w:spacing w:val="5"/>
              </w:rPr>
              <w:t>米排气筒最高允许排放速率：硫化氢≤</w:t>
            </w:r>
            <w:r>
              <w:rPr>
                <w:rFonts w:ascii="Times New Roman" w:hAnsi="Times New Roman" w:eastAsia="Times New Roman" w:cs="Times New Roman"/>
                <w:spacing w:val="5"/>
              </w:rPr>
              <w:t>0.3</w:t>
            </w:r>
            <w:r>
              <w:rPr>
                <w:rFonts w:ascii="Times New Roman" w:hAnsi="Times New Roman" w:eastAsia="Times New Roman" w:cs="Times New Roman"/>
                <w:spacing w:val="4"/>
              </w:rPr>
              <w:t>3</w:t>
            </w:r>
            <w:r>
              <w:rPr>
                <w:rFonts w:ascii="Times New Roman" w:hAnsi="Times New Roman" w:eastAsia="Times New Roman" w:cs="Times New Roman"/>
              </w:rPr>
              <w:t>kg</w:t>
            </w:r>
            <w:r>
              <w:rPr>
                <w:rFonts w:ascii="Times New Roman" w:hAnsi="Times New Roman" w:eastAsia="Times New Roman" w:cs="Times New Roman"/>
                <w:spacing w:val="4"/>
              </w:rPr>
              <w:t>/h</w:t>
            </w:r>
            <w:r>
              <w:rPr>
                <w:spacing w:val="4"/>
              </w:rPr>
              <w:t>、</w:t>
            </w:r>
            <w:r>
              <w:rPr>
                <w:spacing w:val="6"/>
              </w:rPr>
              <w:t>氨≤</w:t>
            </w:r>
            <w:r>
              <w:rPr>
                <w:rFonts w:ascii="Times New Roman" w:hAnsi="Times New Roman" w:eastAsia="Times New Roman" w:cs="Times New Roman"/>
                <w:spacing w:val="6"/>
              </w:rPr>
              <w:t>4.9</w:t>
            </w:r>
            <w:r>
              <w:rPr>
                <w:rFonts w:ascii="Times New Roman" w:hAnsi="Times New Roman" w:eastAsia="Times New Roman" w:cs="Times New Roman"/>
              </w:rPr>
              <w:t>kg</w:t>
            </w:r>
            <w:r>
              <w:rPr>
                <w:rFonts w:ascii="Times New Roman" w:hAnsi="Times New Roman" w:eastAsia="Times New Roman" w:cs="Times New Roman"/>
                <w:spacing w:val="6"/>
              </w:rPr>
              <w:t>/h</w:t>
            </w:r>
            <w:r>
              <w:rPr>
                <w:rFonts w:ascii="Times New Roman" w:hAnsi="Times New Roman" w:eastAsia="Times New Roman" w:cs="Times New Roman"/>
                <w:spacing w:val="-13"/>
              </w:rPr>
              <w:t xml:space="preserve"> </w:t>
            </w:r>
            <w:r>
              <w:rPr>
                <w:spacing w:val="6"/>
              </w:rPr>
              <w:t>、臭气浓度≤</w:t>
            </w:r>
            <w:r>
              <w:rPr>
                <w:rFonts w:ascii="Times New Roman" w:hAnsi="Times New Roman" w:eastAsia="Times New Roman" w:cs="Times New Roman"/>
                <w:spacing w:val="6"/>
              </w:rPr>
              <w:t>2000</w:t>
            </w:r>
            <w:r>
              <w:rPr>
                <w:spacing w:val="6"/>
              </w:rPr>
              <w:t>（无量纲）。</w:t>
            </w:r>
          </w:p>
          <w:p w14:paraId="7A9C5B70">
            <w:pPr>
              <w:pStyle w:val="4"/>
              <w:spacing w:before="15" w:line="268" w:lineRule="auto"/>
              <w:ind w:left="128" w:right="107" w:hanging="16"/>
            </w:pPr>
            <w:r>
              <w:rPr>
                <w:rFonts w:ascii="Times New Roman" w:hAnsi="Times New Roman" w:eastAsia="Times New Roman" w:cs="Times New Roman"/>
                <w:spacing w:val="8"/>
              </w:rPr>
              <w:t xml:space="preserve">6.  </w:t>
            </w:r>
            <w:r>
              <w:rPr>
                <w:spacing w:val="8"/>
              </w:rPr>
              <w:t>控制方式：</w:t>
            </w:r>
            <w:r>
              <w:rPr>
                <w:rFonts w:ascii="Times New Roman" w:hAnsi="Times New Roman" w:eastAsia="Times New Roman" w:cs="Times New Roman"/>
              </w:rPr>
              <w:t>PLC</w:t>
            </w:r>
            <w:r>
              <w:rPr>
                <w:rFonts w:ascii="Times New Roman" w:hAnsi="Times New Roman" w:eastAsia="Times New Roman" w:cs="Times New Roman"/>
                <w:spacing w:val="8"/>
              </w:rPr>
              <w:t xml:space="preserve"> </w:t>
            </w:r>
            <w:r>
              <w:rPr>
                <w:spacing w:val="8"/>
              </w:rPr>
              <w:t>集中控制，含风机、输送泵等</w:t>
            </w:r>
            <w:r>
              <w:rPr>
                <w:spacing w:val="7"/>
              </w:rPr>
              <w:t>控制单元，支持自动</w:t>
            </w:r>
            <w:r>
              <w:rPr>
                <w:rFonts w:ascii="Times New Roman" w:hAnsi="Times New Roman" w:eastAsia="Times New Roman" w:cs="Times New Roman"/>
                <w:spacing w:val="7"/>
              </w:rPr>
              <w:t>/</w:t>
            </w:r>
            <w:r>
              <w:rPr>
                <w:spacing w:val="7"/>
              </w:rPr>
              <w:t>手动模式切换，配备电路短路、过载保护及故障报警功能。</w:t>
            </w:r>
          </w:p>
        </w:tc>
        <w:tc>
          <w:tcPr>
            <w:tcW w:w="3713" w:type="dxa"/>
            <w:tcBorders/>
            <w:vAlign w:val="top"/>
          </w:tcPr>
          <w:p w14:paraId="31CF6899">
            <w:pPr>
              <w:pStyle w:val="4"/>
              <w:spacing w:before="69" w:line="269" w:lineRule="auto"/>
              <w:ind w:left="118" w:right="114" w:firstLine="4"/>
              <w:rPr>
                <w:rFonts w:ascii="Times New Roman" w:hAnsi="Times New Roman" w:eastAsia="Times New Roman" w:cs="Times New Roman"/>
                <w:spacing w:val="6"/>
              </w:rPr>
            </w:pPr>
            <w:r>
              <w:rPr>
                <w:rFonts w:ascii="Times New Roman" w:hAnsi="Times New Roman" w:eastAsia="Times New Roman" w:cs="Times New Roman"/>
                <w:spacing w:val="6"/>
              </w:rPr>
              <w:t>1</w:t>
            </w:r>
            <w:r>
              <w:rPr>
                <w:rFonts w:ascii="Times New Roman" w:hAnsi="Times New Roman" w:eastAsia="Times New Roman" w:cs="Times New Roman"/>
              </w:rPr>
              <w:t xml:space="preserve"> </w:t>
            </w:r>
            <w:r>
              <w:rPr>
                <w:spacing w:val="6"/>
              </w:rPr>
              <w:t>、采购需求：解决全流程异味与扬尘集中治理问题，</w:t>
            </w:r>
            <w:r>
              <w:rPr>
                <w:spacing w:val="8"/>
              </w:rPr>
              <w:t>多工艺组合确保除臭效率≥</w:t>
            </w:r>
            <w:r>
              <w:rPr>
                <w:rFonts w:ascii="Times New Roman" w:hAnsi="Times New Roman" w:eastAsia="Times New Roman" w:cs="Times New Roman"/>
                <w:spacing w:val="8"/>
              </w:rPr>
              <w:t>90%</w:t>
            </w:r>
            <w:r>
              <w:rPr>
                <w:rFonts w:ascii="Times New Roman" w:hAnsi="Times New Roman" w:eastAsia="Times New Roman" w:cs="Times New Roman"/>
                <w:spacing w:val="-13"/>
              </w:rPr>
              <w:t xml:space="preserve"> </w:t>
            </w:r>
            <w:r>
              <w:rPr>
                <w:spacing w:val="8"/>
              </w:rPr>
              <w:t>，处理后气体达标排</w:t>
            </w:r>
          </w:p>
          <w:p w14:paraId="72E90F47">
            <w:pPr>
              <w:pStyle w:val="4"/>
              <w:spacing w:before="65" w:line="317" w:lineRule="auto"/>
              <w:ind w:left="110" w:right="110"/>
              <w:jc w:val="both"/>
            </w:pPr>
            <w:r>
              <w:rPr>
                <w:spacing w:val="7"/>
              </w:rPr>
              <w:t>放，避免影响周边村庄，适配日均</w:t>
            </w:r>
            <w:r>
              <w:t xml:space="preserve"> </w:t>
            </w:r>
            <w:r>
              <w:rPr>
                <w:rFonts w:ascii="Times New Roman" w:hAnsi="Times New Roman" w:eastAsia="Times New Roman" w:cs="Times New Roman"/>
                <w:spacing w:val="7"/>
              </w:rPr>
              <w:t>150</w:t>
            </w:r>
            <w:r>
              <w:rPr>
                <w:rFonts w:ascii="Times New Roman" w:hAnsi="Times New Roman" w:eastAsia="Times New Roman" w:cs="Times New Roman"/>
                <w:spacing w:val="19"/>
              </w:rPr>
              <w:t xml:space="preserve"> </w:t>
            </w:r>
            <w:r>
              <w:rPr>
                <w:spacing w:val="7"/>
              </w:rPr>
              <w:t>吨垃圾处理产生的废气量。</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、摆放位置：除尘除臭间内，废气收集</w:t>
            </w:r>
            <w:r>
              <w:rPr>
                <w:spacing w:val="9"/>
              </w:rPr>
              <w:t>管路连接卸料泊位、卸料大厅、转运大厅，处理塔组及风机、输送泵等设备集中布置于除尘除臭间。</w:t>
            </w:r>
          </w:p>
        </w:tc>
      </w:tr>
      <w:tr w14:paraId="2CB7F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97" w:type="dxa"/>
            <w:vAlign w:val="top"/>
          </w:tcPr>
          <w:p w14:paraId="33FB780C">
            <w:pPr>
              <w:pStyle w:val="4"/>
              <w:spacing w:before="188" w:line="185" w:lineRule="exact"/>
              <w:ind w:left="184"/>
            </w:pPr>
            <w:r>
              <w:rPr>
                <w:spacing w:val="1"/>
              </w:rPr>
              <w:t>（二）</w:t>
            </w:r>
          </w:p>
        </w:tc>
        <w:tc>
          <w:tcPr>
            <w:tcW w:w="1864" w:type="dxa"/>
            <w:vAlign w:val="top"/>
          </w:tcPr>
          <w:p w14:paraId="100287CC">
            <w:pPr>
              <w:pStyle w:val="4"/>
              <w:spacing w:before="68" w:line="231" w:lineRule="auto"/>
              <w:ind w:left="184"/>
            </w:pPr>
            <w:r>
              <w:rPr>
                <w:spacing w:val="9"/>
              </w:rPr>
              <w:t>大件垃圾拆解处理处置</w:t>
            </w:r>
          </w:p>
          <w:p w14:paraId="5A431A1E">
            <w:pPr>
              <w:pStyle w:val="4"/>
              <w:spacing w:before="64" w:line="220" w:lineRule="auto"/>
              <w:ind w:left="783"/>
            </w:pPr>
            <w:r>
              <w:rPr>
                <w:spacing w:val="5"/>
              </w:rPr>
              <w:t>体系</w:t>
            </w:r>
          </w:p>
        </w:tc>
        <w:tc>
          <w:tcPr>
            <w:tcW w:w="898" w:type="dxa"/>
            <w:vAlign w:val="top"/>
          </w:tcPr>
          <w:p w14:paraId="1B274BA8">
            <w:pPr>
              <w:rPr>
                <w:rFonts w:ascii="Arial"/>
                <w:sz w:val="21"/>
              </w:rPr>
            </w:pPr>
          </w:p>
        </w:tc>
        <w:tc>
          <w:tcPr>
            <w:tcW w:w="811" w:type="dxa"/>
            <w:vAlign w:val="top"/>
          </w:tcPr>
          <w:p w14:paraId="64F38C07">
            <w:pPr>
              <w:rPr>
                <w:rFonts w:ascii="Arial"/>
                <w:sz w:val="21"/>
              </w:rPr>
            </w:pPr>
          </w:p>
        </w:tc>
        <w:tc>
          <w:tcPr>
            <w:tcW w:w="6089" w:type="dxa"/>
            <w:vAlign w:val="top"/>
          </w:tcPr>
          <w:p w14:paraId="7B4F1A07">
            <w:pPr>
              <w:rPr>
                <w:rFonts w:ascii="Arial"/>
                <w:sz w:val="21"/>
              </w:rPr>
            </w:pPr>
          </w:p>
        </w:tc>
        <w:tc>
          <w:tcPr>
            <w:tcW w:w="3713" w:type="dxa"/>
            <w:vAlign w:val="top"/>
          </w:tcPr>
          <w:p w14:paraId="51592912">
            <w:pPr>
              <w:rPr>
                <w:rFonts w:ascii="Arial"/>
                <w:sz w:val="21"/>
              </w:rPr>
            </w:pPr>
          </w:p>
        </w:tc>
      </w:tr>
      <w:tr w14:paraId="079C1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1" w:hRule="atLeast"/>
        </w:trPr>
        <w:tc>
          <w:tcPr>
            <w:tcW w:w="797" w:type="dxa"/>
            <w:vAlign w:val="top"/>
          </w:tcPr>
          <w:p w14:paraId="5E16B4E0">
            <w:pPr>
              <w:spacing w:line="272" w:lineRule="auto"/>
              <w:rPr>
                <w:rFonts w:ascii="Arial"/>
                <w:sz w:val="21"/>
              </w:rPr>
            </w:pPr>
          </w:p>
          <w:p w14:paraId="51492218">
            <w:pPr>
              <w:spacing w:line="273" w:lineRule="auto"/>
              <w:rPr>
                <w:rFonts w:ascii="Arial"/>
                <w:sz w:val="21"/>
              </w:rPr>
            </w:pPr>
          </w:p>
          <w:p w14:paraId="3B2DB4DE">
            <w:pPr>
              <w:spacing w:line="273" w:lineRule="auto"/>
              <w:rPr>
                <w:rFonts w:ascii="Arial"/>
                <w:sz w:val="21"/>
              </w:rPr>
            </w:pPr>
          </w:p>
          <w:p w14:paraId="080F3497">
            <w:pPr>
              <w:spacing w:line="273" w:lineRule="auto"/>
              <w:rPr>
                <w:rFonts w:ascii="Arial"/>
                <w:sz w:val="21"/>
              </w:rPr>
            </w:pPr>
          </w:p>
          <w:p w14:paraId="24FFB702">
            <w:pPr>
              <w:spacing w:line="273" w:lineRule="auto"/>
              <w:rPr>
                <w:rFonts w:ascii="Arial"/>
                <w:sz w:val="21"/>
              </w:rPr>
            </w:pPr>
          </w:p>
          <w:p w14:paraId="53C188A5">
            <w:pPr>
              <w:spacing w:before="41"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13</w:t>
            </w:r>
          </w:p>
        </w:tc>
        <w:tc>
          <w:tcPr>
            <w:tcW w:w="1864" w:type="dxa"/>
            <w:vAlign w:val="top"/>
          </w:tcPr>
          <w:p w14:paraId="7382A028">
            <w:pPr>
              <w:spacing w:line="266" w:lineRule="auto"/>
              <w:rPr>
                <w:rFonts w:ascii="Arial"/>
                <w:sz w:val="21"/>
              </w:rPr>
            </w:pPr>
          </w:p>
          <w:p w14:paraId="3A776BAE">
            <w:pPr>
              <w:spacing w:line="267" w:lineRule="auto"/>
              <w:rPr>
                <w:rFonts w:ascii="Arial"/>
                <w:sz w:val="21"/>
              </w:rPr>
            </w:pPr>
          </w:p>
          <w:p w14:paraId="2693504E">
            <w:pPr>
              <w:spacing w:line="267" w:lineRule="auto"/>
              <w:rPr>
                <w:rFonts w:ascii="Arial"/>
                <w:sz w:val="21"/>
              </w:rPr>
            </w:pPr>
          </w:p>
          <w:p w14:paraId="0821B721">
            <w:pPr>
              <w:spacing w:line="267" w:lineRule="auto"/>
              <w:rPr>
                <w:rFonts w:ascii="Arial"/>
                <w:sz w:val="21"/>
              </w:rPr>
            </w:pPr>
          </w:p>
          <w:p w14:paraId="17C33469">
            <w:pPr>
              <w:spacing w:line="267" w:lineRule="auto"/>
              <w:rPr>
                <w:rFonts w:ascii="Arial"/>
                <w:sz w:val="21"/>
              </w:rPr>
            </w:pPr>
          </w:p>
          <w:p w14:paraId="778C7E2E">
            <w:pPr>
              <w:pStyle w:val="4"/>
              <w:spacing w:before="46" w:line="230" w:lineRule="auto"/>
              <w:ind w:left="556"/>
            </w:pPr>
            <w:r>
              <w:rPr>
                <w:spacing w:val="8"/>
              </w:rPr>
              <w:t>链板输送机</w:t>
            </w:r>
          </w:p>
        </w:tc>
        <w:tc>
          <w:tcPr>
            <w:tcW w:w="898" w:type="dxa"/>
            <w:vAlign w:val="top"/>
          </w:tcPr>
          <w:p w14:paraId="05DDD403">
            <w:pPr>
              <w:spacing w:line="266" w:lineRule="auto"/>
              <w:rPr>
                <w:rFonts w:ascii="Arial"/>
                <w:sz w:val="21"/>
              </w:rPr>
            </w:pPr>
          </w:p>
          <w:p w14:paraId="7CF12489">
            <w:pPr>
              <w:spacing w:line="267" w:lineRule="auto"/>
              <w:rPr>
                <w:rFonts w:ascii="Arial"/>
                <w:sz w:val="21"/>
              </w:rPr>
            </w:pPr>
          </w:p>
          <w:p w14:paraId="48899522">
            <w:pPr>
              <w:spacing w:line="267" w:lineRule="auto"/>
              <w:rPr>
                <w:rFonts w:ascii="Arial"/>
                <w:sz w:val="21"/>
              </w:rPr>
            </w:pPr>
          </w:p>
          <w:p w14:paraId="66971A89">
            <w:pPr>
              <w:spacing w:line="267" w:lineRule="auto"/>
              <w:rPr>
                <w:rFonts w:ascii="Arial"/>
                <w:sz w:val="21"/>
              </w:rPr>
            </w:pPr>
          </w:p>
          <w:p w14:paraId="1D306F3C">
            <w:pPr>
              <w:spacing w:line="267" w:lineRule="auto"/>
              <w:rPr>
                <w:rFonts w:ascii="Arial"/>
                <w:sz w:val="21"/>
              </w:rPr>
            </w:pPr>
          </w:p>
          <w:p w14:paraId="32B27562">
            <w:pPr>
              <w:pStyle w:val="4"/>
              <w:spacing w:before="46" w:line="233" w:lineRule="auto"/>
              <w:ind w:left="387"/>
            </w:pPr>
            <w:r>
              <w:t>台</w:t>
            </w:r>
          </w:p>
        </w:tc>
        <w:tc>
          <w:tcPr>
            <w:tcW w:w="811" w:type="dxa"/>
            <w:vAlign w:val="top"/>
          </w:tcPr>
          <w:p w14:paraId="43896EC7">
            <w:pPr>
              <w:spacing w:line="272" w:lineRule="auto"/>
              <w:rPr>
                <w:rFonts w:ascii="Arial"/>
                <w:sz w:val="21"/>
              </w:rPr>
            </w:pPr>
          </w:p>
          <w:p w14:paraId="3B0BC4CF">
            <w:pPr>
              <w:spacing w:line="273" w:lineRule="auto"/>
              <w:rPr>
                <w:rFonts w:ascii="Arial"/>
                <w:sz w:val="21"/>
              </w:rPr>
            </w:pPr>
          </w:p>
          <w:p w14:paraId="4C6B3296">
            <w:pPr>
              <w:spacing w:line="273" w:lineRule="auto"/>
              <w:rPr>
                <w:rFonts w:ascii="Arial"/>
                <w:sz w:val="21"/>
              </w:rPr>
            </w:pPr>
          </w:p>
          <w:p w14:paraId="4DE69EB6">
            <w:pPr>
              <w:spacing w:line="273" w:lineRule="auto"/>
              <w:rPr>
                <w:rFonts w:ascii="Arial"/>
                <w:sz w:val="21"/>
              </w:rPr>
            </w:pPr>
          </w:p>
          <w:p w14:paraId="04D62996">
            <w:pPr>
              <w:spacing w:line="273" w:lineRule="auto"/>
              <w:rPr>
                <w:rFonts w:ascii="Arial"/>
                <w:sz w:val="21"/>
              </w:rPr>
            </w:pPr>
          </w:p>
          <w:p w14:paraId="7826A365">
            <w:pPr>
              <w:spacing w:before="41"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315CAD6E">
            <w:pPr>
              <w:pStyle w:val="4"/>
              <w:spacing w:before="67" w:line="233" w:lineRule="auto"/>
              <w:ind w:left="113"/>
            </w:pPr>
            <w:r>
              <w:rPr>
                <w:spacing w:val="8"/>
              </w:rPr>
              <w:t>一、功能用途</w:t>
            </w:r>
          </w:p>
          <w:p w14:paraId="15CBB1FE">
            <w:pPr>
              <w:pStyle w:val="4"/>
              <w:spacing w:before="64" w:line="316" w:lineRule="auto"/>
              <w:ind w:left="110" w:right="68"/>
              <w:jc w:val="both"/>
            </w:pPr>
            <w:r>
              <w:rPr>
                <w:spacing w:val="8"/>
              </w:rPr>
              <w:t>链板输送机是大件垃圾拆解处理处置体系的核心输送</w:t>
            </w:r>
            <w:r>
              <w:rPr>
                <w:spacing w:val="7"/>
              </w:rPr>
              <w:t>设备，主要用于大件垃圾的平稳输送，</w:t>
            </w:r>
            <w:r>
              <w:rPr>
                <w:spacing w:val="10"/>
              </w:rPr>
              <w:t>为后续拆解处理工序提供连续、高效的物料转运支持，适配大件垃圾较重</w:t>
            </w:r>
            <w:r>
              <w:rPr>
                <w:spacing w:val="9"/>
              </w:rPr>
              <w:t>、体积较大的输送需求，保障拆解处置流程有序推进。</w:t>
            </w:r>
          </w:p>
          <w:p w14:paraId="307F85F8">
            <w:pPr>
              <w:pStyle w:val="4"/>
              <w:spacing w:line="231" w:lineRule="auto"/>
              <w:ind w:left="113"/>
            </w:pPr>
            <w:r>
              <w:rPr>
                <w:spacing w:val="8"/>
              </w:rPr>
              <w:t>二、性能参数</w:t>
            </w:r>
          </w:p>
          <w:p w14:paraId="366A61F1">
            <w:pPr>
              <w:pStyle w:val="4"/>
              <w:spacing w:before="65" w:line="230" w:lineRule="auto"/>
              <w:ind w:left="123"/>
            </w:pPr>
            <w:r>
              <w:rPr>
                <w:rFonts w:ascii="Times New Roman" w:hAnsi="Times New Roman" w:eastAsia="Times New Roman" w:cs="Times New Roman"/>
                <w:spacing w:val="8"/>
              </w:rPr>
              <w:t xml:space="preserve">1.  </w:t>
            </w:r>
            <w:r>
              <w:rPr>
                <w:spacing w:val="8"/>
              </w:rPr>
              <w:t>组成结构：包含驱动机构、张紧装置、板条、驱动及改向链轮机架等；</w:t>
            </w:r>
          </w:p>
          <w:p w14:paraId="14372C5D">
            <w:pPr>
              <w:pStyle w:val="4"/>
              <w:spacing w:before="65" w:line="231" w:lineRule="auto"/>
              <w:ind w:left="108"/>
            </w:pPr>
            <w:r>
              <w:rPr>
                <w:rFonts w:ascii="Times New Roman" w:hAnsi="Times New Roman" w:eastAsia="Times New Roman" w:cs="Times New Roman"/>
                <w:spacing w:val="3"/>
              </w:rPr>
              <w:t xml:space="preserve">2.  </w:t>
            </w:r>
            <w:r>
              <w:rPr>
                <w:spacing w:val="3"/>
              </w:rPr>
              <w:t>功率：</w:t>
            </w:r>
            <w:r>
              <w:rPr>
                <w:spacing w:val="-33"/>
              </w:rPr>
              <w:t xml:space="preserve"> </w:t>
            </w:r>
            <w:r>
              <w:rPr>
                <w:spacing w:val="3"/>
              </w:rPr>
              <w:t>≥</w:t>
            </w:r>
            <w:r>
              <w:rPr>
                <w:rFonts w:ascii="Times New Roman" w:hAnsi="Times New Roman" w:eastAsia="Times New Roman" w:cs="Times New Roman"/>
                <w:spacing w:val="3"/>
              </w:rPr>
              <w:t>7.5</w:t>
            </w:r>
            <w:r>
              <w:rPr>
                <w:rFonts w:ascii="Times New Roman" w:hAnsi="Times New Roman" w:eastAsia="Times New Roman" w:cs="Times New Roman"/>
              </w:rPr>
              <w:t>KW</w:t>
            </w:r>
            <w:r>
              <w:rPr>
                <w:spacing w:val="3"/>
              </w:rPr>
              <w:t>；</w:t>
            </w:r>
          </w:p>
          <w:p w14:paraId="4638E7EC">
            <w:pPr>
              <w:pStyle w:val="4"/>
              <w:spacing w:before="64" w:line="231" w:lineRule="auto"/>
              <w:ind w:left="111"/>
            </w:pPr>
            <w:r>
              <w:rPr>
                <w:rFonts w:ascii="Times New Roman" w:hAnsi="Times New Roman" w:eastAsia="Times New Roman" w:cs="Times New Roman"/>
                <w:spacing w:val="3"/>
              </w:rPr>
              <w:t xml:space="preserve">3.  </w:t>
            </w:r>
            <w:r>
              <w:rPr>
                <w:spacing w:val="3"/>
              </w:rPr>
              <w:t>输送速度：</w:t>
            </w:r>
            <w:r>
              <w:rPr>
                <w:spacing w:val="-33"/>
              </w:rPr>
              <w:t xml:space="preserve"> </w:t>
            </w:r>
            <w:r>
              <w:rPr>
                <w:spacing w:val="3"/>
              </w:rPr>
              <w:t>≥</w:t>
            </w:r>
            <w:r>
              <w:rPr>
                <w:rFonts w:ascii="Times New Roman" w:hAnsi="Times New Roman" w:eastAsia="Times New Roman" w:cs="Times New Roman"/>
                <w:spacing w:val="3"/>
              </w:rPr>
              <w:t>10</w:t>
            </w:r>
            <w:r>
              <w:rPr>
                <w:rFonts w:ascii="Times New Roman" w:hAnsi="Times New Roman" w:eastAsia="Times New Roman" w:cs="Times New Roman"/>
                <w:spacing w:val="11"/>
                <w:w w:val="102"/>
              </w:rPr>
              <w:t xml:space="preserve"> </w:t>
            </w:r>
            <w:r>
              <w:rPr>
                <w:spacing w:val="3"/>
              </w:rPr>
              <w:t>米</w:t>
            </w:r>
            <w:r>
              <w:rPr>
                <w:rFonts w:ascii="Times New Roman" w:hAnsi="Times New Roman" w:eastAsia="Times New Roman" w:cs="Times New Roman"/>
                <w:spacing w:val="3"/>
              </w:rPr>
              <w:t>/</w:t>
            </w:r>
            <w:r>
              <w:rPr>
                <w:spacing w:val="3"/>
              </w:rPr>
              <w:t>分；</w:t>
            </w:r>
          </w:p>
          <w:p w14:paraId="524D3DE5">
            <w:pPr>
              <w:pStyle w:val="4"/>
              <w:spacing w:before="65" w:line="231" w:lineRule="auto"/>
              <w:ind w:left="108"/>
            </w:pPr>
            <w:r>
              <w:rPr>
                <w:rFonts w:ascii="Times New Roman" w:hAnsi="Times New Roman" w:eastAsia="Times New Roman" w:cs="Times New Roman"/>
                <w:spacing w:val="5"/>
              </w:rPr>
              <w:t xml:space="preserve">4.  </w:t>
            </w:r>
            <w:r>
              <w:rPr>
                <w:spacing w:val="5"/>
              </w:rPr>
              <w:t>有效输送宽度：</w:t>
            </w:r>
            <w:r>
              <w:rPr>
                <w:spacing w:val="-34"/>
              </w:rPr>
              <w:t xml:space="preserve"> </w:t>
            </w:r>
            <w:r>
              <w:rPr>
                <w:spacing w:val="5"/>
              </w:rPr>
              <w:t>≥</w:t>
            </w:r>
            <w:r>
              <w:rPr>
                <w:rFonts w:ascii="Times New Roman" w:hAnsi="Times New Roman" w:eastAsia="Times New Roman" w:cs="Times New Roman"/>
                <w:spacing w:val="5"/>
              </w:rPr>
              <w:t>2000</w:t>
            </w:r>
            <w:r>
              <w:rPr>
                <w:rFonts w:ascii="Times New Roman" w:hAnsi="Times New Roman" w:eastAsia="Times New Roman" w:cs="Times New Roman"/>
              </w:rPr>
              <w:t>mm</w:t>
            </w:r>
            <w:r>
              <w:rPr>
                <w:spacing w:val="5"/>
              </w:rPr>
              <w:t>；</w:t>
            </w:r>
          </w:p>
          <w:p w14:paraId="6B27C0BD">
            <w:pPr>
              <w:pStyle w:val="4"/>
              <w:spacing w:before="65" w:line="231" w:lineRule="auto"/>
              <w:ind w:left="112"/>
            </w:pPr>
            <w:r>
              <w:rPr>
                <w:rFonts w:ascii="Times New Roman" w:hAnsi="Times New Roman" w:eastAsia="Times New Roman" w:cs="Times New Roman"/>
                <w:spacing w:val="5"/>
              </w:rPr>
              <w:t xml:space="preserve">5.  </w:t>
            </w:r>
            <w:r>
              <w:rPr>
                <w:spacing w:val="5"/>
              </w:rPr>
              <w:t>有效输送长度：</w:t>
            </w:r>
            <w:r>
              <w:rPr>
                <w:spacing w:val="-36"/>
              </w:rPr>
              <w:t xml:space="preserve"> </w:t>
            </w:r>
            <w:r>
              <w:rPr>
                <w:spacing w:val="5"/>
              </w:rPr>
              <w:t>≥</w:t>
            </w:r>
            <w:r>
              <w:rPr>
                <w:rFonts w:ascii="Times New Roman" w:hAnsi="Times New Roman" w:eastAsia="Times New Roman" w:cs="Times New Roman"/>
                <w:spacing w:val="5"/>
              </w:rPr>
              <w:t>10000</w:t>
            </w:r>
            <w:r>
              <w:rPr>
                <w:rFonts w:ascii="Times New Roman" w:hAnsi="Times New Roman" w:eastAsia="Times New Roman" w:cs="Times New Roman"/>
              </w:rPr>
              <w:t>mm</w:t>
            </w:r>
            <w:r>
              <w:rPr>
                <w:spacing w:val="5"/>
              </w:rPr>
              <w:t>；</w:t>
            </w:r>
          </w:p>
          <w:p w14:paraId="47ADE6D9">
            <w:pPr>
              <w:pStyle w:val="4"/>
              <w:spacing w:before="65" w:line="230" w:lineRule="auto"/>
              <w:ind w:left="112"/>
            </w:pPr>
            <w:r>
              <w:rPr>
                <w:rFonts w:ascii="Times New Roman" w:hAnsi="Times New Roman" w:eastAsia="Times New Roman" w:cs="Times New Roman"/>
                <w:spacing w:val="7"/>
              </w:rPr>
              <w:t xml:space="preserve">6.  </w:t>
            </w:r>
            <w:r>
              <w:rPr>
                <w:spacing w:val="7"/>
              </w:rPr>
              <w:t>链板材质：不低于</w:t>
            </w:r>
            <w:r>
              <w:rPr>
                <w:spacing w:val="-24"/>
              </w:rPr>
              <w:t xml:space="preserve"> </w:t>
            </w:r>
            <w:r>
              <w:rPr>
                <w:rFonts w:ascii="Times New Roman" w:hAnsi="Times New Roman" w:eastAsia="Times New Roman" w:cs="Times New Roman"/>
                <w:spacing w:val="7"/>
              </w:rPr>
              <w:t>3</w:t>
            </w:r>
            <w:r>
              <w:rPr>
                <w:rFonts w:ascii="Times New Roman" w:hAnsi="Times New Roman" w:eastAsia="Times New Roman" w:cs="Times New Roman"/>
              </w:rPr>
              <w:t>mm</w:t>
            </w:r>
            <w:r>
              <w:rPr>
                <w:rFonts w:ascii="Times New Roman" w:hAnsi="Times New Roman" w:eastAsia="Times New Roman" w:cs="Times New Roman"/>
                <w:spacing w:val="7"/>
              </w:rPr>
              <w:t xml:space="preserve"> </w:t>
            </w:r>
            <w:r>
              <w:rPr>
                <w:spacing w:val="7"/>
              </w:rPr>
              <w:t>厚碳钢；</w:t>
            </w:r>
          </w:p>
          <w:p w14:paraId="5E66584E">
            <w:pPr>
              <w:pStyle w:val="4"/>
              <w:spacing w:before="65" w:line="222" w:lineRule="auto"/>
              <w:ind w:left="111"/>
              <w:rPr>
                <w:rFonts w:ascii="Times New Roman" w:hAnsi="Times New Roman" w:eastAsia="Times New Roman" w:cs="Times New Roman"/>
                <w:spacing w:val="6"/>
              </w:rPr>
            </w:pPr>
            <w:r>
              <w:rPr>
                <w:rFonts w:ascii="Times New Roman" w:hAnsi="Times New Roman" w:eastAsia="Times New Roman" w:cs="Times New Roman"/>
                <w:spacing w:val="6"/>
              </w:rPr>
              <w:t xml:space="preserve">7.  </w:t>
            </w:r>
            <w:r>
              <w:rPr>
                <w:spacing w:val="6"/>
              </w:rPr>
              <w:t>注油系统：半自动式；</w:t>
            </w:r>
          </w:p>
          <w:p w14:paraId="18C1F584">
            <w:pPr>
              <w:pStyle w:val="4"/>
              <w:spacing w:before="65" w:line="225" w:lineRule="auto"/>
              <w:ind w:left="114"/>
            </w:pPr>
            <w:r>
              <w:rPr>
                <w:rFonts w:ascii="Times New Roman" w:hAnsi="Times New Roman" w:eastAsia="Times New Roman" w:cs="Times New Roman"/>
                <w:spacing w:val="4"/>
              </w:rPr>
              <w:t xml:space="preserve">8.  </w:t>
            </w:r>
            <w:r>
              <w:rPr>
                <w:spacing w:val="4"/>
              </w:rPr>
              <w:t>最大载重量：</w:t>
            </w:r>
            <w:r>
              <w:rPr>
                <w:spacing w:val="-35"/>
              </w:rPr>
              <w:t xml:space="preserve"> </w:t>
            </w:r>
            <w:r>
              <w:rPr>
                <w:spacing w:val="4"/>
              </w:rPr>
              <w:t>≥</w:t>
            </w:r>
            <w:r>
              <w:rPr>
                <w:rFonts w:ascii="Times New Roman" w:hAnsi="Times New Roman" w:eastAsia="Times New Roman" w:cs="Times New Roman"/>
                <w:spacing w:val="4"/>
              </w:rPr>
              <w:t>2000</w:t>
            </w:r>
            <w:r>
              <w:rPr>
                <w:rFonts w:ascii="Times New Roman" w:hAnsi="Times New Roman" w:eastAsia="Times New Roman" w:cs="Times New Roman"/>
              </w:rPr>
              <w:t>kg</w:t>
            </w:r>
            <w:r>
              <w:rPr>
                <w:spacing w:val="4"/>
              </w:rPr>
              <w:t>；</w:t>
            </w:r>
          </w:p>
          <w:p w14:paraId="7D287C0F">
            <w:pPr>
              <w:pStyle w:val="4"/>
              <w:spacing w:before="69" w:line="223" w:lineRule="auto"/>
              <w:ind w:left="111"/>
            </w:pPr>
            <w:r>
              <w:rPr>
                <w:rFonts w:ascii="Times New Roman" w:hAnsi="Times New Roman" w:eastAsia="Times New Roman" w:cs="Times New Roman"/>
                <w:spacing w:val="3"/>
              </w:rPr>
              <w:t xml:space="preserve">9.  </w:t>
            </w:r>
            <w:r>
              <w:rPr>
                <w:spacing w:val="3"/>
              </w:rPr>
              <w:t>整机重量：</w:t>
            </w:r>
            <w:r>
              <w:rPr>
                <w:spacing w:val="-37"/>
              </w:rPr>
              <w:t xml:space="preserve"> </w:t>
            </w:r>
            <w:r>
              <w:rPr>
                <w:spacing w:val="3"/>
              </w:rPr>
              <w:t>≥</w:t>
            </w:r>
            <w:r>
              <w:rPr>
                <w:rFonts w:ascii="Times New Roman" w:hAnsi="Times New Roman" w:eastAsia="Times New Roman" w:cs="Times New Roman"/>
                <w:spacing w:val="3"/>
              </w:rPr>
              <w:t>5t</w:t>
            </w:r>
            <w:r>
              <w:rPr>
                <w:spacing w:val="3"/>
              </w:rPr>
              <w:t>。</w:t>
            </w:r>
          </w:p>
        </w:tc>
        <w:tc>
          <w:tcPr>
            <w:tcW w:w="3713" w:type="dxa"/>
            <w:tcBorders/>
            <w:vAlign w:val="top"/>
          </w:tcPr>
          <w:p w14:paraId="28A44E2E">
            <w:pPr>
              <w:pStyle w:val="4"/>
              <w:spacing w:before="69" w:line="316" w:lineRule="auto"/>
              <w:ind w:left="110" w:right="107"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、采购需求：解决大件垃圾体积大、重量重的输送难</w:t>
            </w:r>
            <w:r>
              <w:rPr>
                <w:spacing w:val="9"/>
              </w:rPr>
              <w:t>题，为拆解处理提供连续物料支持，输送能力与大件</w:t>
            </w:r>
            <w:r>
              <w:rPr>
                <w:spacing w:val="7"/>
              </w:rPr>
              <w:t>破碎机适配，尺寸契合大件垃圾破碎车间布局。</w:t>
            </w: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w:t>
            </w:r>
            <w:r>
              <w:rPr>
                <w:spacing w:val="9"/>
              </w:rPr>
              <w:t>放位置：大件垃圾破碎车间内，一端对接上料区域，</w:t>
            </w:r>
          </w:p>
          <w:p w14:paraId="0684982F">
            <w:pPr>
              <w:pStyle w:val="4"/>
              <w:spacing w:line="230" w:lineRule="auto"/>
              <w:ind w:left="114"/>
            </w:pPr>
            <w:r>
              <w:rPr>
                <w:spacing w:val="9"/>
              </w:rPr>
              <w:t>另一端连接大件破碎机进料口，沿车间纵向布置。</w:t>
            </w:r>
          </w:p>
        </w:tc>
      </w:tr>
      <w:tr w14:paraId="0A96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797" w:type="dxa"/>
            <w:vAlign w:val="top"/>
          </w:tcPr>
          <w:p w14:paraId="479C3C55">
            <w:pPr>
              <w:spacing w:line="272" w:lineRule="auto"/>
              <w:rPr>
                <w:rFonts w:ascii="Arial"/>
                <w:sz w:val="21"/>
              </w:rPr>
            </w:pPr>
          </w:p>
          <w:p w14:paraId="46ED1392">
            <w:pPr>
              <w:spacing w:line="272" w:lineRule="auto"/>
              <w:rPr>
                <w:rFonts w:ascii="Arial"/>
                <w:sz w:val="21"/>
              </w:rPr>
            </w:pPr>
          </w:p>
          <w:p w14:paraId="1663775D">
            <w:pPr>
              <w:spacing w:line="272" w:lineRule="auto"/>
              <w:rPr>
                <w:rFonts w:ascii="Arial"/>
                <w:sz w:val="21"/>
              </w:rPr>
            </w:pPr>
          </w:p>
          <w:p w14:paraId="0BDDB945">
            <w:pPr>
              <w:spacing w:line="273" w:lineRule="auto"/>
              <w:rPr>
                <w:rFonts w:ascii="Arial"/>
                <w:sz w:val="21"/>
              </w:rPr>
            </w:pPr>
          </w:p>
          <w:p w14:paraId="44A74A73">
            <w:pPr>
              <w:spacing w:line="273" w:lineRule="auto"/>
              <w:rPr>
                <w:rFonts w:ascii="Arial"/>
                <w:sz w:val="21"/>
              </w:rPr>
            </w:pPr>
          </w:p>
          <w:p w14:paraId="70C6DA7F">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14</w:t>
            </w:r>
          </w:p>
        </w:tc>
        <w:tc>
          <w:tcPr>
            <w:tcW w:w="1864" w:type="dxa"/>
            <w:vAlign w:val="top"/>
          </w:tcPr>
          <w:p w14:paraId="01B81C8F">
            <w:pPr>
              <w:spacing w:line="266" w:lineRule="auto"/>
              <w:rPr>
                <w:rFonts w:ascii="Arial"/>
                <w:sz w:val="21"/>
              </w:rPr>
            </w:pPr>
          </w:p>
          <w:p w14:paraId="339651D5">
            <w:pPr>
              <w:spacing w:line="266" w:lineRule="auto"/>
              <w:rPr>
                <w:rFonts w:ascii="Arial"/>
                <w:sz w:val="21"/>
              </w:rPr>
            </w:pPr>
          </w:p>
          <w:p w14:paraId="1C808CAE">
            <w:pPr>
              <w:spacing w:line="266" w:lineRule="auto"/>
              <w:rPr>
                <w:rFonts w:ascii="Arial"/>
                <w:sz w:val="21"/>
              </w:rPr>
            </w:pPr>
          </w:p>
          <w:p w14:paraId="07744964">
            <w:pPr>
              <w:spacing w:line="267" w:lineRule="auto"/>
              <w:rPr>
                <w:rFonts w:ascii="Arial"/>
                <w:sz w:val="21"/>
              </w:rPr>
            </w:pPr>
          </w:p>
          <w:p w14:paraId="7E56C760">
            <w:pPr>
              <w:spacing w:line="267" w:lineRule="auto"/>
              <w:rPr>
                <w:rFonts w:ascii="Arial"/>
                <w:sz w:val="21"/>
              </w:rPr>
            </w:pPr>
          </w:p>
          <w:p w14:paraId="11450AB3">
            <w:pPr>
              <w:pStyle w:val="4"/>
              <w:spacing w:before="45" w:line="230" w:lineRule="auto"/>
              <w:ind w:left="559"/>
            </w:pPr>
            <w:r>
              <w:rPr>
                <w:spacing w:val="8"/>
              </w:rPr>
              <w:t>大件破碎机</w:t>
            </w:r>
          </w:p>
        </w:tc>
        <w:tc>
          <w:tcPr>
            <w:tcW w:w="898" w:type="dxa"/>
            <w:vAlign w:val="top"/>
          </w:tcPr>
          <w:p w14:paraId="01D2467B">
            <w:pPr>
              <w:spacing w:line="266" w:lineRule="auto"/>
              <w:rPr>
                <w:rFonts w:ascii="Arial"/>
                <w:sz w:val="21"/>
              </w:rPr>
            </w:pPr>
          </w:p>
          <w:p w14:paraId="1205D743">
            <w:pPr>
              <w:spacing w:line="266" w:lineRule="auto"/>
              <w:rPr>
                <w:rFonts w:ascii="Arial"/>
                <w:sz w:val="21"/>
              </w:rPr>
            </w:pPr>
          </w:p>
          <w:p w14:paraId="610FC91F">
            <w:pPr>
              <w:spacing w:line="266" w:lineRule="auto"/>
              <w:rPr>
                <w:rFonts w:ascii="Arial"/>
                <w:sz w:val="21"/>
              </w:rPr>
            </w:pPr>
          </w:p>
          <w:p w14:paraId="496FB3CC">
            <w:pPr>
              <w:spacing w:line="266" w:lineRule="auto"/>
              <w:rPr>
                <w:rFonts w:ascii="Arial"/>
                <w:sz w:val="21"/>
              </w:rPr>
            </w:pPr>
          </w:p>
          <w:p w14:paraId="4158014E">
            <w:pPr>
              <w:spacing w:line="267" w:lineRule="auto"/>
              <w:rPr>
                <w:rFonts w:ascii="Arial"/>
                <w:sz w:val="21"/>
              </w:rPr>
            </w:pPr>
          </w:p>
          <w:p w14:paraId="1B7F71B8">
            <w:pPr>
              <w:pStyle w:val="4"/>
              <w:spacing w:before="46" w:line="232" w:lineRule="auto"/>
              <w:ind w:left="376"/>
            </w:pPr>
            <w:r>
              <w:rPr>
                <w:spacing w:val="2"/>
              </w:rPr>
              <w:t>套</w:t>
            </w:r>
          </w:p>
        </w:tc>
        <w:tc>
          <w:tcPr>
            <w:tcW w:w="811" w:type="dxa"/>
            <w:vAlign w:val="top"/>
          </w:tcPr>
          <w:p w14:paraId="0E1FD286">
            <w:pPr>
              <w:spacing w:line="272" w:lineRule="auto"/>
              <w:rPr>
                <w:rFonts w:ascii="Arial"/>
                <w:sz w:val="21"/>
              </w:rPr>
            </w:pPr>
          </w:p>
          <w:p w14:paraId="402B2F55">
            <w:pPr>
              <w:spacing w:line="272" w:lineRule="auto"/>
              <w:rPr>
                <w:rFonts w:ascii="Arial"/>
                <w:sz w:val="21"/>
              </w:rPr>
            </w:pPr>
          </w:p>
          <w:p w14:paraId="2D31BEB5">
            <w:pPr>
              <w:spacing w:line="272" w:lineRule="auto"/>
              <w:rPr>
                <w:rFonts w:ascii="Arial"/>
                <w:sz w:val="21"/>
              </w:rPr>
            </w:pPr>
          </w:p>
          <w:p w14:paraId="7AD13D98">
            <w:pPr>
              <w:spacing w:line="273" w:lineRule="auto"/>
              <w:rPr>
                <w:rFonts w:ascii="Arial"/>
                <w:sz w:val="21"/>
              </w:rPr>
            </w:pPr>
          </w:p>
          <w:p w14:paraId="2D0BE1F5">
            <w:pPr>
              <w:spacing w:line="273" w:lineRule="auto"/>
              <w:rPr>
                <w:rFonts w:ascii="Arial"/>
                <w:sz w:val="21"/>
              </w:rPr>
            </w:pPr>
          </w:p>
          <w:p w14:paraId="0CCE1F91">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30BA4382">
            <w:pPr>
              <w:pStyle w:val="4"/>
              <w:spacing w:before="65" w:line="233" w:lineRule="auto"/>
              <w:ind w:left="113"/>
            </w:pPr>
            <w:r>
              <w:rPr>
                <w:spacing w:val="8"/>
              </w:rPr>
              <w:t>一、功能用途</w:t>
            </w:r>
          </w:p>
          <w:p w14:paraId="7A014A31">
            <w:pPr>
              <w:pStyle w:val="4"/>
              <w:spacing w:before="64" w:line="316" w:lineRule="auto"/>
              <w:ind w:left="111" w:right="129" w:firstLine="1"/>
              <w:jc w:val="both"/>
            </w:pPr>
            <w:r>
              <w:rPr>
                <w:spacing w:val="10"/>
              </w:rPr>
              <w:t>大件破碎机是大件垃圾拆解处理处置体系的核心破碎设备，主要用</w:t>
            </w:r>
            <w:r>
              <w:rPr>
                <w:spacing w:val="9"/>
              </w:rPr>
              <w:t>于对大件垃圾进行破碎</w:t>
            </w:r>
            <w:r>
              <w:rPr>
                <w:spacing w:val="10"/>
              </w:rPr>
              <w:t>减容处理，通过高强度刀具的剪切、挤压作用，将体积大、重量重的</w:t>
            </w:r>
            <w:r>
              <w:rPr>
                <w:spacing w:val="9"/>
              </w:rPr>
              <w:t>大件垃圾破碎为便于后续处理或运输的小块物料，为大件垃圾的资源化利用或无害化处置奠定基础。</w:t>
            </w:r>
          </w:p>
          <w:p w14:paraId="002ACB9A">
            <w:pPr>
              <w:pStyle w:val="4"/>
              <w:spacing w:line="231" w:lineRule="auto"/>
              <w:ind w:left="113"/>
            </w:pPr>
            <w:r>
              <w:rPr>
                <w:spacing w:val="8"/>
              </w:rPr>
              <w:t>二、性能参数</w:t>
            </w:r>
          </w:p>
          <w:p w14:paraId="18CF4D16">
            <w:pPr>
              <w:pStyle w:val="4"/>
              <w:spacing w:before="65" w:line="230" w:lineRule="auto"/>
              <w:ind w:left="123"/>
            </w:pPr>
            <w:r>
              <w:rPr>
                <w:rFonts w:ascii="Times New Roman" w:hAnsi="Times New Roman" w:eastAsia="Times New Roman" w:cs="Times New Roman"/>
                <w:spacing w:val="7"/>
              </w:rPr>
              <w:t xml:space="preserve">1.  </w:t>
            </w:r>
            <w:r>
              <w:rPr>
                <w:spacing w:val="7"/>
              </w:rPr>
              <w:t>组成结构：包含电机、减速机、破碎主机、机</w:t>
            </w:r>
            <w:r>
              <w:rPr>
                <w:spacing w:val="6"/>
              </w:rPr>
              <w:t>架平台、上下进料斗、防尘罩、观察扶梯；</w:t>
            </w:r>
          </w:p>
          <w:p w14:paraId="4AFC25BF">
            <w:pPr>
              <w:pStyle w:val="4"/>
              <w:spacing w:before="65" w:line="316" w:lineRule="auto"/>
              <w:ind w:left="111" w:right="135" w:hanging="3"/>
            </w:pPr>
            <w:r>
              <w:rPr>
                <w:rFonts w:ascii="Times New Roman" w:hAnsi="Times New Roman" w:eastAsia="Times New Roman" w:cs="Times New Roman"/>
                <w:spacing w:val="7"/>
              </w:rPr>
              <w:t>2.</w:t>
            </w:r>
            <w:r>
              <w:rPr>
                <w:rFonts w:ascii="Times New Roman" w:hAnsi="Times New Roman" w:eastAsia="Times New Roman" w:cs="Times New Roman"/>
                <w:spacing w:val="13"/>
                <w:w w:val="101"/>
              </w:rPr>
              <w:t xml:space="preserve">  </w:t>
            </w:r>
            <w:r>
              <w:rPr>
                <w:spacing w:val="7"/>
              </w:rPr>
              <w:t>电机配置：</w:t>
            </w:r>
            <w:r>
              <w:rPr>
                <w:spacing w:val="-41"/>
              </w:rPr>
              <w:t xml:space="preserve"> </w:t>
            </w:r>
            <w:r>
              <w:rPr>
                <w:spacing w:val="7"/>
              </w:rPr>
              <w:t>品牌相当于或优于西门子贝得</w:t>
            </w:r>
            <w:r>
              <w:rPr>
                <w:rFonts w:ascii="Times New Roman" w:hAnsi="Times New Roman" w:eastAsia="Times New Roman" w:cs="Times New Roman"/>
                <w:spacing w:val="7"/>
              </w:rPr>
              <w:t>/</w:t>
            </w:r>
            <w:r>
              <w:rPr>
                <w:spacing w:val="7"/>
              </w:rPr>
              <w:t>皖南或同档次，</w:t>
            </w:r>
            <w:r>
              <w:rPr>
                <w:spacing w:val="6"/>
              </w:rPr>
              <w:t>总功率≥</w:t>
            </w:r>
            <w:r>
              <w:rPr>
                <w:rFonts w:ascii="Times New Roman" w:hAnsi="Times New Roman" w:eastAsia="Times New Roman" w:cs="Times New Roman"/>
                <w:spacing w:val="6"/>
              </w:rPr>
              <w:t>110</w:t>
            </w:r>
            <w:r>
              <w:rPr>
                <w:spacing w:val="6"/>
              </w:rPr>
              <w:t>（</w:t>
            </w:r>
            <w:r>
              <w:rPr>
                <w:rFonts w:ascii="Times New Roman" w:hAnsi="Times New Roman" w:eastAsia="Times New Roman" w:cs="Times New Roman"/>
                <w:spacing w:val="6"/>
              </w:rPr>
              <w:t>55+55</w:t>
            </w:r>
            <w:r>
              <w:rPr>
                <w:spacing w:val="6"/>
              </w:rPr>
              <w:t>）</w:t>
            </w:r>
            <w:r>
              <w:rPr>
                <w:rFonts w:ascii="Times New Roman" w:hAnsi="Times New Roman" w:eastAsia="Times New Roman" w:cs="Times New Roman"/>
              </w:rPr>
              <w:t>KW</w:t>
            </w:r>
            <w:r>
              <w:rPr>
                <w:spacing w:val="6"/>
              </w:rPr>
              <w:t>，</w:t>
            </w:r>
            <w:r>
              <w:t>数量</w:t>
            </w:r>
            <w:r>
              <w:rPr>
                <w:spacing w:val="-26"/>
              </w:rPr>
              <w:t xml:space="preserve"> </w:t>
            </w:r>
            <w:r>
              <w:rPr>
                <w:rFonts w:ascii="Times New Roman" w:hAnsi="Times New Roman" w:eastAsia="Times New Roman" w:cs="Times New Roman"/>
              </w:rPr>
              <w:t>2</w:t>
            </w:r>
            <w:r>
              <w:rPr>
                <w:rFonts w:ascii="Times New Roman" w:hAnsi="Times New Roman" w:eastAsia="Times New Roman" w:cs="Times New Roman"/>
                <w:spacing w:val="20"/>
                <w:w w:val="102"/>
              </w:rPr>
              <w:t xml:space="preserve"> </w:t>
            </w:r>
            <w:r>
              <w:t>台；</w:t>
            </w:r>
          </w:p>
          <w:p w14:paraId="503A7186">
            <w:pPr>
              <w:pStyle w:val="4"/>
              <w:spacing w:line="231" w:lineRule="auto"/>
              <w:ind w:left="111"/>
            </w:pPr>
            <w:r>
              <w:rPr>
                <w:rFonts w:ascii="Times New Roman" w:hAnsi="Times New Roman" w:eastAsia="Times New Roman" w:cs="Times New Roman"/>
                <w:spacing w:val="5"/>
              </w:rPr>
              <w:t xml:space="preserve">3.  </w:t>
            </w:r>
            <w:r>
              <w:rPr>
                <w:spacing w:val="5"/>
              </w:rPr>
              <w:t>运行参数：转数</w:t>
            </w:r>
            <w:r>
              <w:rPr>
                <w:spacing w:val="4"/>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17"/>
              </w:rPr>
              <w:t xml:space="preserve"> </w:t>
            </w:r>
            <w:r>
              <w:rPr>
                <w:rFonts w:ascii="Times New Roman" w:hAnsi="Times New Roman" w:eastAsia="Times New Roman" w:cs="Times New Roman"/>
                <w:spacing w:val="5"/>
              </w:rPr>
              <w:t xml:space="preserve">15 </w:t>
            </w:r>
            <w:r>
              <w:rPr>
                <w:spacing w:val="5"/>
              </w:rPr>
              <w:t>转</w:t>
            </w:r>
            <w:r>
              <w:rPr>
                <w:rFonts w:ascii="Times New Roman" w:hAnsi="Times New Roman" w:eastAsia="Times New Roman" w:cs="Times New Roman"/>
                <w:spacing w:val="5"/>
              </w:rPr>
              <w:t>/</w:t>
            </w:r>
            <w:r>
              <w:rPr>
                <w:spacing w:val="5"/>
              </w:rPr>
              <w:t>分钟，每台设备配备</w:t>
            </w:r>
            <w:r>
              <w:rPr>
                <w:spacing w:val="-28"/>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21"/>
              </w:rPr>
              <w:t xml:space="preserve"> </w:t>
            </w:r>
            <w:r>
              <w:rPr>
                <w:spacing w:val="5"/>
              </w:rPr>
              <w:t>台减速箱；</w:t>
            </w:r>
          </w:p>
          <w:p w14:paraId="18E73AE1">
            <w:pPr>
              <w:pStyle w:val="4"/>
              <w:spacing w:before="65" w:line="316" w:lineRule="auto"/>
              <w:ind w:left="112" w:right="68" w:hanging="4"/>
            </w:pPr>
            <w:r>
              <w:rPr>
                <w:rFonts w:ascii="Times New Roman" w:hAnsi="Times New Roman" w:eastAsia="Times New Roman" w:cs="Times New Roman"/>
                <w:spacing w:val="7"/>
              </w:rPr>
              <w:t xml:space="preserve">4.  </w:t>
            </w:r>
            <w:r>
              <w:rPr>
                <w:spacing w:val="7"/>
              </w:rPr>
              <w:t>核心工作部件：刀箱尺寸（宽×长）</w:t>
            </w:r>
            <w:r>
              <w:rPr>
                <w:spacing w:val="-46"/>
              </w:rPr>
              <w:t xml:space="preserve"> </w:t>
            </w:r>
            <w:r>
              <w:rPr>
                <w:spacing w:val="7"/>
              </w:rPr>
              <w:t>≥</w:t>
            </w:r>
            <w:r>
              <w:rPr>
                <w:rFonts w:ascii="Times New Roman" w:hAnsi="Times New Roman" w:eastAsia="Times New Roman" w:cs="Times New Roman"/>
                <w:spacing w:val="7"/>
              </w:rPr>
              <w:t>920</w:t>
            </w:r>
            <w:r>
              <w:rPr>
                <w:rFonts w:ascii="Times New Roman" w:hAnsi="Times New Roman" w:eastAsia="Times New Roman" w:cs="Times New Roman"/>
              </w:rPr>
              <w:t>mm</w:t>
            </w:r>
            <w:r>
              <w:rPr>
                <w:spacing w:val="7"/>
              </w:rPr>
              <w:t>×</w:t>
            </w:r>
            <w:r>
              <w:rPr>
                <w:rFonts w:ascii="Times New Roman" w:hAnsi="Times New Roman" w:eastAsia="Times New Roman" w:cs="Times New Roman"/>
                <w:spacing w:val="6"/>
              </w:rPr>
              <w:t>1800</w:t>
            </w:r>
            <w:r>
              <w:rPr>
                <w:rFonts w:ascii="Times New Roman" w:hAnsi="Times New Roman" w:eastAsia="Times New Roman" w:cs="Times New Roman"/>
              </w:rPr>
              <w:t>mm</w:t>
            </w:r>
            <w:r>
              <w:rPr>
                <w:spacing w:val="6"/>
              </w:rPr>
              <w:t>；刀具直径×厚度≥Φ</w:t>
            </w:r>
            <w:r>
              <w:rPr>
                <w:rFonts w:ascii="Times New Roman" w:hAnsi="Times New Roman" w:eastAsia="Times New Roman" w:cs="Times New Roman"/>
                <w:spacing w:val="6"/>
              </w:rPr>
              <w:t>450*50</w:t>
            </w:r>
            <w:r>
              <w:rPr>
                <w:spacing w:val="6"/>
              </w:rPr>
              <w:t>，</w:t>
            </w:r>
            <w:r>
              <w:rPr>
                <w:spacing w:val="8"/>
              </w:rPr>
              <w:t>数量≥</w:t>
            </w:r>
            <w:r>
              <w:rPr>
                <w:rFonts w:ascii="Times New Roman" w:hAnsi="Times New Roman" w:eastAsia="Times New Roman" w:cs="Times New Roman"/>
                <w:spacing w:val="8"/>
              </w:rPr>
              <w:t xml:space="preserve">36 </w:t>
            </w:r>
            <w:r>
              <w:rPr>
                <w:spacing w:val="8"/>
              </w:rPr>
              <w:t>件，材质为高强度合金钢，支持堆焊修复；</w:t>
            </w:r>
          </w:p>
          <w:p w14:paraId="4E666FB8">
            <w:pPr>
              <w:pStyle w:val="4"/>
              <w:spacing w:line="221" w:lineRule="auto"/>
              <w:ind w:left="112"/>
            </w:pPr>
            <w:r>
              <w:rPr>
                <w:rFonts w:ascii="Times New Roman" w:hAnsi="Times New Roman" w:eastAsia="Times New Roman" w:cs="Times New Roman"/>
                <w:spacing w:val="8"/>
              </w:rPr>
              <w:t xml:space="preserve">5.  </w:t>
            </w:r>
            <w:r>
              <w:rPr>
                <w:spacing w:val="8"/>
              </w:rPr>
              <w:t>外形与重量：外形尺寸≥</w:t>
            </w:r>
            <w:r>
              <w:rPr>
                <w:rFonts w:ascii="Times New Roman" w:hAnsi="Times New Roman" w:eastAsia="Times New Roman" w:cs="Times New Roman"/>
                <w:spacing w:val="8"/>
              </w:rPr>
              <w:t>5500</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2</w:t>
            </w:r>
            <w:r>
              <w:rPr>
                <w:rFonts w:ascii="Times New Roman" w:hAnsi="Times New Roman" w:eastAsia="Times New Roman" w:cs="Times New Roman"/>
                <w:spacing w:val="7"/>
              </w:rPr>
              <w:t>850</w:t>
            </w:r>
            <w:r>
              <w:rPr>
                <w:rFonts w:ascii="Times New Roman" w:hAnsi="Times New Roman" w:eastAsia="Times New Roman" w:cs="Times New Roman"/>
              </w:rPr>
              <w:t>mm</w:t>
            </w:r>
            <w:r>
              <w:rPr>
                <w:spacing w:val="7"/>
              </w:rPr>
              <w:t>×</w:t>
            </w:r>
            <w:r>
              <w:rPr>
                <w:rFonts w:ascii="Times New Roman" w:hAnsi="Times New Roman" w:eastAsia="Times New Roman" w:cs="Times New Roman"/>
                <w:spacing w:val="7"/>
              </w:rPr>
              <w:t>6700</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7"/>
              </w:rPr>
              <w:t>，整机重量≥</w:t>
            </w:r>
            <w:r>
              <w:rPr>
                <w:rFonts w:ascii="Times New Roman" w:hAnsi="Times New Roman" w:eastAsia="Times New Roman" w:cs="Times New Roman"/>
                <w:spacing w:val="7"/>
              </w:rPr>
              <w:t>18t</w:t>
            </w:r>
            <w:r>
              <w:rPr>
                <w:spacing w:val="7"/>
              </w:rPr>
              <w:t>。</w:t>
            </w:r>
          </w:p>
        </w:tc>
        <w:tc>
          <w:tcPr>
            <w:tcW w:w="3713" w:type="dxa"/>
            <w:vAlign w:val="top"/>
          </w:tcPr>
          <w:p w14:paraId="65B08598">
            <w:pPr>
              <w:pStyle w:val="4"/>
              <w:spacing w:before="66" w:line="316" w:lineRule="auto"/>
              <w:ind w:left="110" w:right="59" w:firstLine="12"/>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、采购需求：解决大件垃圾专业化拆解空白问题，破</w:t>
            </w:r>
            <w:r>
              <w:rPr>
                <w:spacing w:val="5"/>
              </w:rPr>
              <w:t>碎减容后便于后续处理运输，满足</w:t>
            </w:r>
            <w:r>
              <w:rPr>
                <w:spacing w:val="-26"/>
              </w:rPr>
              <w:t xml:space="preserve"> </w:t>
            </w:r>
            <w:r>
              <w:rPr>
                <w:rFonts w:ascii="Times New Roman" w:hAnsi="Times New Roman" w:eastAsia="Times New Roman" w:cs="Times New Roman"/>
                <w:spacing w:val="5"/>
              </w:rPr>
              <w:t>2025</w:t>
            </w:r>
            <w:r>
              <w:rPr>
                <w:rFonts w:ascii="Times New Roman" w:hAnsi="Times New Roman" w:eastAsia="Times New Roman" w:cs="Times New Roman"/>
                <w:spacing w:val="4"/>
              </w:rPr>
              <w:t xml:space="preserve"> </w:t>
            </w:r>
            <w:r>
              <w:rPr>
                <w:spacing w:val="4"/>
              </w:rPr>
              <w:t>年上半年</w:t>
            </w:r>
            <w:r>
              <w:rPr>
                <w:spacing w:val="-12"/>
              </w:rPr>
              <w:t xml:space="preserve"> </w:t>
            </w:r>
            <w:r>
              <w:rPr>
                <w:rFonts w:ascii="Times New Roman" w:hAnsi="Times New Roman" w:eastAsia="Times New Roman" w:cs="Times New Roman"/>
                <w:spacing w:val="4"/>
              </w:rPr>
              <w:t>1890</w:t>
            </w:r>
            <w:r>
              <w:rPr>
                <w:spacing w:val="7"/>
              </w:rPr>
              <w:t>余吨大件垃圾的处置需求，功率与尺寸适配车间布局。</w:t>
            </w:r>
          </w:p>
          <w:p w14:paraId="2E2662A2">
            <w:pPr>
              <w:pStyle w:val="4"/>
              <w:spacing w:line="317" w:lineRule="auto"/>
              <w:ind w:left="110" w:right="110" w:hanging="2"/>
            </w:pP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、摆放位置：大件垃圾破碎车间核心区域，进料口对</w:t>
            </w:r>
            <w:r>
              <w:rPr>
                <w:spacing w:val="9"/>
              </w:rPr>
              <w:t>接链板输送机，出料口衔接出料皮带机，周围预留检</w:t>
            </w:r>
            <w:r>
              <w:rPr>
                <w:spacing w:val="7"/>
              </w:rPr>
              <w:t>修与操作空间。</w:t>
            </w:r>
          </w:p>
        </w:tc>
      </w:tr>
      <w:tr w14:paraId="2C074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797" w:type="dxa"/>
            <w:vAlign w:val="top"/>
          </w:tcPr>
          <w:p w14:paraId="495003F6">
            <w:pPr>
              <w:spacing w:line="248" w:lineRule="auto"/>
              <w:rPr>
                <w:rFonts w:ascii="Arial"/>
                <w:sz w:val="21"/>
              </w:rPr>
            </w:pPr>
          </w:p>
          <w:p w14:paraId="64173011">
            <w:pPr>
              <w:spacing w:line="249" w:lineRule="auto"/>
              <w:rPr>
                <w:rFonts w:ascii="Arial"/>
                <w:sz w:val="21"/>
              </w:rPr>
            </w:pPr>
          </w:p>
          <w:p w14:paraId="7D88D7DE">
            <w:pPr>
              <w:spacing w:line="249" w:lineRule="auto"/>
              <w:rPr>
                <w:rFonts w:ascii="Arial"/>
                <w:sz w:val="21"/>
              </w:rPr>
            </w:pPr>
          </w:p>
          <w:p w14:paraId="024F7285">
            <w:pPr>
              <w:spacing w:line="249" w:lineRule="auto"/>
              <w:rPr>
                <w:rFonts w:ascii="Arial"/>
                <w:sz w:val="21"/>
              </w:rPr>
            </w:pPr>
          </w:p>
          <w:p w14:paraId="087F594E">
            <w:pPr>
              <w:spacing w:line="249" w:lineRule="auto"/>
              <w:rPr>
                <w:rFonts w:ascii="Arial"/>
                <w:sz w:val="21"/>
              </w:rPr>
            </w:pPr>
          </w:p>
          <w:p w14:paraId="2A0C7DFB">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tc>
        <w:tc>
          <w:tcPr>
            <w:tcW w:w="1864" w:type="dxa"/>
            <w:vAlign w:val="top"/>
          </w:tcPr>
          <w:p w14:paraId="12FE9D2D">
            <w:pPr>
              <w:spacing w:line="242" w:lineRule="auto"/>
              <w:rPr>
                <w:rFonts w:ascii="Arial"/>
                <w:sz w:val="21"/>
              </w:rPr>
            </w:pPr>
          </w:p>
          <w:p w14:paraId="16CB311A">
            <w:pPr>
              <w:spacing w:line="243" w:lineRule="auto"/>
              <w:rPr>
                <w:rFonts w:ascii="Arial"/>
                <w:sz w:val="21"/>
              </w:rPr>
            </w:pPr>
          </w:p>
          <w:p w14:paraId="0E46F63F">
            <w:pPr>
              <w:spacing w:line="243" w:lineRule="auto"/>
              <w:rPr>
                <w:rFonts w:ascii="Arial"/>
                <w:sz w:val="21"/>
              </w:rPr>
            </w:pPr>
          </w:p>
          <w:p w14:paraId="08780310">
            <w:pPr>
              <w:spacing w:line="243" w:lineRule="auto"/>
              <w:rPr>
                <w:rFonts w:ascii="Arial"/>
                <w:sz w:val="21"/>
              </w:rPr>
            </w:pPr>
          </w:p>
          <w:p w14:paraId="3174EC30">
            <w:pPr>
              <w:spacing w:line="243" w:lineRule="auto"/>
              <w:rPr>
                <w:rFonts w:ascii="Arial"/>
                <w:sz w:val="21"/>
              </w:rPr>
            </w:pPr>
          </w:p>
          <w:p w14:paraId="142127FD">
            <w:pPr>
              <w:pStyle w:val="4"/>
              <w:spacing w:before="45" w:line="230" w:lineRule="auto"/>
              <w:ind w:left="570"/>
            </w:pPr>
            <w:r>
              <w:rPr>
                <w:spacing w:val="6"/>
              </w:rPr>
              <w:t>出料皮带机</w:t>
            </w:r>
          </w:p>
        </w:tc>
        <w:tc>
          <w:tcPr>
            <w:tcW w:w="898" w:type="dxa"/>
            <w:vAlign w:val="top"/>
          </w:tcPr>
          <w:p w14:paraId="08407EF5">
            <w:pPr>
              <w:spacing w:line="242" w:lineRule="auto"/>
              <w:rPr>
                <w:rFonts w:ascii="Arial"/>
                <w:sz w:val="21"/>
              </w:rPr>
            </w:pPr>
          </w:p>
          <w:p w14:paraId="0491373D">
            <w:pPr>
              <w:spacing w:line="243" w:lineRule="auto"/>
              <w:rPr>
                <w:rFonts w:ascii="Arial"/>
                <w:sz w:val="21"/>
              </w:rPr>
            </w:pPr>
          </w:p>
          <w:p w14:paraId="3734D830">
            <w:pPr>
              <w:spacing w:line="243" w:lineRule="auto"/>
              <w:rPr>
                <w:rFonts w:ascii="Arial"/>
                <w:sz w:val="21"/>
              </w:rPr>
            </w:pPr>
          </w:p>
          <w:p w14:paraId="0DD711F4">
            <w:pPr>
              <w:spacing w:line="243" w:lineRule="auto"/>
              <w:rPr>
                <w:rFonts w:ascii="Arial"/>
                <w:sz w:val="21"/>
              </w:rPr>
            </w:pPr>
          </w:p>
          <w:p w14:paraId="263BD6A4">
            <w:pPr>
              <w:spacing w:line="243" w:lineRule="auto"/>
              <w:rPr>
                <w:rFonts w:ascii="Arial"/>
                <w:sz w:val="21"/>
              </w:rPr>
            </w:pPr>
          </w:p>
          <w:p w14:paraId="14D77EA0">
            <w:pPr>
              <w:pStyle w:val="4"/>
              <w:spacing w:before="45" w:line="233" w:lineRule="auto"/>
              <w:ind w:left="387"/>
            </w:pPr>
            <w:r>
              <w:t>台</w:t>
            </w:r>
          </w:p>
        </w:tc>
        <w:tc>
          <w:tcPr>
            <w:tcW w:w="811" w:type="dxa"/>
            <w:vAlign w:val="top"/>
          </w:tcPr>
          <w:p w14:paraId="1AD5BA60">
            <w:pPr>
              <w:spacing w:line="248" w:lineRule="auto"/>
              <w:rPr>
                <w:rFonts w:ascii="Arial"/>
                <w:sz w:val="21"/>
              </w:rPr>
            </w:pPr>
          </w:p>
          <w:p w14:paraId="7FE34BC1">
            <w:pPr>
              <w:spacing w:line="249" w:lineRule="auto"/>
              <w:rPr>
                <w:rFonts w:ascii="Arial"/>
                <w:sz w:val="21"/>
              </w:rPr>
            </w:pPr>
          </w:p>
          <w:p w14:paraId="268D89EE">
            <w:pPr>
              <w:spacing w:line="249" w:lineRule="auto"/>
              <w:rPr>
                <w:rFonts w:ascii="Arial"/>
                <w:sz w:val="21"/>
              </w:rPr>
            </w:pPr>
          </w:p>
          <w:p w14:paraId="1E662337">
            <w:pPr>
              <w:spacing w:line="249" w:lineRule="auto"/>
              <w:rPr>
                <w:rFonts w:ascii="Arial"/>
                <w:sz w:val="21"/>
              </w:rPr>
            </w:pPr>
          </w:p>
          <w:p w14:paraId="0AD4B741">
            <w:pPr>
              <w:spacing w:line="249" w:lineRule="auto"/>
              <w:rPr>
                <w:rFonts w:ascii="Arial"/>
                <w:sz w:val="21"/>
              </w:rPr>
            </w:pPr>
          </w:p>
          <w:p w14:paraId="3A21E542">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4B0CEFA7">
            <w:pPr>
              <w:pStyle w:val="4"/>
              <w:spacing w:before="66" w:line="233" w:lineRule="auto"/>
              <w:ind w:left="113"/>
            </w:pPr>
            <w:r>
              <w:rPr>
                <w:spacing w:val="8"/>
              </w:rPr>
              <w:t>一、功能用途</w:t>
            </w:r>
          </w:p>
          <w:p w14:paraId="5EA344F4">
            <w:pPr>
              <w:pStyle w:val="4"/>
              <w:spacing w:before="64" w:line="316" w:lineRule="auto"/>
              <w:ind w:left="112" w:right="129" w:firstLine="11"/>
              <w:jc w:val="both"/>
            </w:pPr>
            <w:r>
              <w:rPr>
                <w:spacing w:val="9"/>
              </w:rPr>
              <w:t>出料皮带机是大件垃圾拆解处理处置体系的配套输送设备，主要用于承接大件破碎机破碎</w:t>
            </w:r>
            <w:r>
              <w:rPr>
                <w:spacing w:val="10"/>
              </w:rPr>
              <w:t>后的物料，将其平稳、高效地输送至后续处</w:t>
            </w:r>
            <w:r>
              <w:rPr>
                <w:spacing w:val="9"/>
              </w:rPr>
              <w:t>理环节（如分选、存储等</w:t>
            </w:r>
            <w:r>
              <w:rPr>
                <w:spacing w:val="-1"/>
              </w:rPr>
              <w:t>）</w:t>
            </w:r>
            <w:r>
              <w:rPr>
                <w:spacing w:val="-40"/>
              </w:rPr>
              <w:t xml:space="preserve"> </w:t>
            </w:r>
            <w:r>
              <w:rPr>
                <w:spacing w:val="-1"/>
              </w:rPr>
              <w:t>，</w:t>
            </w:r>
            <w:r>
              <w:rPr>
                <w:spacing w:val="9"/>
              </w:rPr>
              <w:t>保障破碎后物料的连续转运，助力整个大件垃圾处理流程顺畅推进。</w:t>
            </w:r>
          </w:p>
          <w:p w14:paraId="4A6C39A7">
            <w:pPr>
              <w:pStyle w:val="4"/>
              <w:spacing w:line="231" w:lineRule="auto"/>
              <w:ind w:left="113"/>
            </w:pPr>
            <w:r>
              <w:rPr>
                <w:spacing w:val="8"/>
              </w:rPr>
              <w:t>二、性能参数</w:t>
            </w:r>
          </w:p>
          <w:p w14:paraId="0CB14017">
            <w:pPr>
              <w:pStyle w:val="4"/>
              <w:spacing w:before="64" w:line="231" w:lineRule="auto"/>
              <w:ind w:left="123"/>
            </w:pPr>
            <w:r>
              <w:rPr>
                <w:rFonts w:ascii="Times New Roman" w:hAnsi="Times New Roman" w:eastAsia="Times New Roman" w:cs="Times New Roman"/>
              </w:rPr>
              <w:t>1.</w:t>
            </w:r>
            <w:r>
              <w:rPr>
                <w:rFonts w:ascii="Times New Roman" w:hAnsi="Times New Roman" w:eastAsia="Times New Roman" w:cs="Times New Roman"/>
                <w:spacing w:val="8"/>
              </w:rPr>
              <w:t xml:space="preserve">  </w:t>
            </w:r>
            <w:r>
              <w:t>功率：</w:t>
            </w:r>
            <w:r>
              <w:rPr>
                <w:spacing w:val="-35"/>
              </w:rPr>
              <w:t xml:space="preserve"> </w:t>
            </w:r>
            <w:r>
              <w:t>≥</w:t>
            </w:r>
            <w:r>
              <w:rPr>
                <w:rFonts w:ascii="Times New Roman" w:hAnsi="Times New Roman" w:eastAsia="Times New Roman" w:cs="Times New Roman"/>
              </w:rPr>
              <w:t>4KW</w:t>
            </w:r>
            <w:r>
              <w:t>；</w:t>
            </w:r>
          </w:p>
          <w:p w14:paraId="7B77223E">
            <w:pPr>
              <w:pStyle w:val="4"/>
              <w:spacing w:before="65" w:line="231" w:lineRule="auto"/>
              <w:ind w:left="108"/>
            </w:pPr>
            <w:r>
              <w:rPr>
                <w:rFonts w:ascii="Times New Roman" w:hAnsi="Times New Roman" w:eastAsia="Times New Roman" w:cs="Times New Roman"/>
                <w:spacing w:val="4"/>
              </w:rPr>
              <w:t xml:space="preserve">2.  </w:t>
            </w:r>
            <w:r>
              <w:rPr>
                <w:spacing w:val="4"/>
              </w:rPr>
              <w:t>最大输送速度：</w:t>
            </w:r>
            <w:r>
              <w:rPr>
                <w:spacing w:val="-34"/>
              </w:rPr>
              <w:t xml:space="preserve"> </w:t>
            </w:r>
            <w:r>
              <w:rPr>
                <w:spacing w:val="4"/>
              </w:rPr>
              <w:t>≥</w:t>
            </w:r>
            <w:r>
              <w:rPr>
                <w:rFonts w:ascii="Times New Roman" w:hAnsi="Times New Roman" w:eastAsia="Times New Roman" w:cs="Times New Roman"/>
                <w:spacing w:val="4"/>
              </w:rPr>
              <w:t>20</w:t>
            </w:r>
            <w:r>
              <w:rPr>
                <w:rFonts w:ascii="Times New Roman" w:hAnsi="Times New Roman" w:eastAsia="Times New Roman" w:cs="Times New Roman"/>
                <w:spacing w:val="11"/>
                <w:w w:val="102"/>
              </w:rPr>
              <w:t xml:space="preserve"> </w:t>
            </w:r>
            <w:r>
              <w:rPr>
                <w:spacing w:val="4"/>
              </w:rPr>
              <w:t>米</w:t>
            </w:r>
            <w:r>
              <w:rPr>
                <w:rFonts w:ascii="Times New Roman" w:hAnsi="Times New Roman" w:eastAsia="Times New Roman" w:cs="Times New Roman"/>
                <w:spacing w:val="4"/>
              </w:rPr>
              <w:t>/</w:t>
            </w:r>
            <w:r>
              <w:rPr>
                <w:spacing w:val="4"/>
              </w:rPr>
              <w:t>分；</w:t>
            </w:r>
          </w:p>
          <w:p w14:paraId="09589E10">
            <w:pPr>
              <w:pStyle w:val="4"/>
              <w:spacing w:before="65" w:line="231" w:lineRule="auto"/>
              <w:ind w:left="111"/>
            </w:pPr>
            <w:r>
              <w:rPr>
                <w:rFonts w:ascii="Times New Roman" w:hAnsi="Times New Roman" w:eastAsia="Times New Roman" w:cs="Times New Roman"/>
                <w:spacing w:val="5"/>
              </w:rPr>
              <w:t xml:space="preserve">3.  </w:t>
            </w:r>
            <w:r>
              <w:rPr>
                <w:spacing w:val="5"/>
              </w:rPr>
              <w:t>有效输送宽度：</w:t>
            </w:r>
            <w:r>
              <w:rPr>
                <w:spacing w:val="-37"/>
              </w:rPr>
              <w:t xml:space="preserve"> </w:t>
            </w:r>
            <w:r>
              <w:rPr>
                <w:spacing w:val="5"/>
              </w:rPr>
              <w:t>≥</w:t>
            </w:r>
            <w:r>
              <w:rPr>
                <w:rFonts w:ascii="Times New Roman" w:hAnsi="Times New Roman" w:eastAsia="Times New Roman" w:cs="Times New Roman"/>
                <w:spacing w:val="5"/>
              </w:rPr>
              <w:t>1200</w:t>
            </w:r>
            <w:r>
              <w:rPr>
                <w:rFonts w:ascii="Times New Roman" w:hAnsi="Times New Roman" w:eastAsia="Times New Roman" w:cs="Times New Roman"/>
              </w:rPr>
              <w:t>mm</w:t>
            </w:r>
            <w:r>
              <w:rPr>
                <w:spacing w:val="5"/>
              </w:rPr>
              <w:t>；</w:t>
            </w:r>
          </w:p>
          <w:p w14:paraId="740C74C7">
            <w:pPr>
              <w:pStyle w:val="4"/>
              <w:spacing w:before="64" w:line="231" w:lineRule="auto"/>
              <w:ind w:left="108"/>
            </w:pPr>
            <w:r>
              <w:rPr>
                <w:rFonts w:ascii="Times New Roman" w:hAnsi="Times New Roman" w:eastAsia="Times New Roman" w:cs="Times New Roman"/>
                <w:spacing w:val="5"/>
              </w:rPr>
              <w:t xml:space="preserve">4.  </w:t>
            </w:r>
            <w:r>
              <w:rPr>
                <w:spacing w:val="5"/>
              </w:rPr>
              <w:t>有效输送长度：</w:t>
            </w:r>
            <w:r>
              <w:rPr>
                <w:spacing w:val="-34"/>
              </w:rPr>
              <w:t xml:space="preserve"> </w:t>
            </w:r>
            <w:r>
              <w:rPr>
                <w:spacing w:val="5"/>
              </w:rPr>
              <w:t>≥</w:t>
            </w:r>
            <w:r>
              <w:rPr>
                <w:rFonts w:ascii="Times New Roman" w:hAnsi="Times New Roman" w:eastAsia="Times New Roman" w:cs="Times New Roman"/>
                <w:spacing w:val="5"/>
              </w:rPr>
              <w:t>3500</w:t>
            </w:r>
            <w:r>
              <w:rPr>
                <w:rFonts w:ascii="Times New Roman" w:hAnsi="Times New Roman" w:eastAsia="Times New Roman" w:cs="Times New Roman"/>
              </w:rPr>
              <w:t>mm</w:t>
            </w:r>
            <w:r>
              <w:rPr>
                <w:spacing w:val="5"/>
              </w:rPr>
              <w:t>；</w:t>
            </w:r>
          </w:p>
          <w:p w14:paraId="6292947C">
            <w:pPr>
              <w:pStyle w:val="4"/>
              <w:spacing w:before="65" w:line="230" w:lineRule="auto"/>
              <w:ind w:left="112"/>
            </w:pPr>
            <w:r>
              <w:rPr>
                <w:rFonts w:ascii="Times New Roman" w:hAnsi="Times New Roman" w:eastAsia="Times New Roman" w:cs="Times New Roman"/>
                <w:spacing w:val="7"/>
              </w:rPr>
              <w:t xml:space="preserve">5.  </w:t>
            </w:r>
            <w:r>
              <w:rPr>
                <w:spacing w:val="7"/>
              </w:rPr>
              <w:t>材质：优质碳钢</w:t>
            </w:r>
            <w:r>
              <w:rPr>
                <w:rFonts w:ascii="Times New Roman" w:hAnsi="Times New Roman" w:eastAsia="Times New Roman" w:cs="Times New Roman"/>
                <w:spacing w:val="7"/>
              </w:rPr>
              <w:t>+</w:t>
            </w:r>
            <w:r>
              <w:rPr>
                <w:spacing w:val="7"/>
              </w:rPr>
              <w:t>耐磨橡胶带；</w:t>
            </w:r>
          </w:p>
          <w:p w14:paraId="5852E7F5">
            <w:pPr>
              <w:pStyle w:val="4"/>
              <w:spacing w:before="66" w:line="219" w:lineRule="auto"/>
              <w:ind w:left="112"/>
            </w:pPr>
            <w:r>
              <w:rPr>
                <w:rFonts w:ascii="Times New Roman" w:hAnsi="Times New Roman" w:eastAsia="Times New Roman" w:cs="Times New Roman"/>
                <w:spacing w:val="4"/>
              </w:rPr>
              <w:t xml:space="preserve">6.  </w:t>
            </w:r>
            <w:r>
              <w:rPr>
                <w:spacing w:val="4"/>
              </w:rPr>
              <w:t>最大载重量：</w:t>
            </w:r>
            <w:r>
              <w:rPr>
                <w:spacing w:val="-32"/>
              </w:rPr>
              <w:t xml:space="preserve"> </w:t>
            </w:r>
            <w:r>
              <w:rPr>
                <w:spacing w:val="4"/>
              </w:rPr>
              <w:t>≥</w:t>
            </w:r>
            <w:r>
              <w:rPr>
                <w:rFonts w:ascii="Times New Roman" w:hAnsi="Times New Roman" w:eastAsia="Times New Roman" w:cs="Times New Roman"/>
                <w:spacing w:val="4"/>
              </w:rPr>
              <w:t>500</w:t>
            </w:r>
            <w:r>
              <w:rPr>
                <w:rFonts w:ascii="Times New Roman" w:hAnsi="Times New Roman" w:eastAsia="Times New Roman" w:cs="Times New Roman"/>
              </w:rPr>
              <w:t>kg</w:t>
            </w:r>
            <w:r>
              <w:rPr>
                <w:spacing w:val="4"/>
              </w:rPr>
              <w:t>。</w:t>
            </w:r>
          </w:p>
        </w:tc>
        <w:tc>
          <w:tcPr>
            <w:tcW w:w="3713" w:type="dxa"/>
            <w:vAlign w:val="top"/>
          </w:tcPr>
          <w:p w14:paraId="4BF8E66A">
            <w:pPr>
              <w:pStyle w:val="4"/>
              <w:spacing w:before="68" w:line="316" w:lineRule="auto"/>
              <w:ind w:left="110" w:right="72"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、采购需求：承接大件破碎机破碎后的物料，实现连</w:t>
            </w:r>
            <w:r>
              <w:rPr>
                <w:spacing w:val="9"/>
              </w:rPr>
              <w:t>续转运至后续分选环节，输送速度与承载能力适配破</w:t>
            </w:r>
            <w:r>
              <w:rPr>
                <w:spacing w:val="4"/>
              </w:rPr>
              <w:t>碎效率，尺寸契合车间内设备衔接布局。</w:t>
            </w:r>
            <w:r>
              <w:rPr>
                <w:rFonts w:ascii="Times New Roman" w:hAnsi="Times New Roman" w:eastAsia="Times New Roman" w:cs="Times New Roman"/>
                <w:spacing w:val="4"/>
              </w:rPr>
              <w:t>2</w:t>
            </w:r>
            <w:r>
              <w:rPr>
                <w:spacing w:val="3"/>
              </w:rPr>
              <w:t>、摆放位置：</w:t>
            </w:r>
            <w:r>
              <w:rPr>
                <w:spacing w:val="9"/>
              </w:rPr>
              <w:t>大件垃圾破碎车间内，一端对接大件破碎机出料口，</w:t>
            </w:r>
          </w:p>
          <w:p w14:paraId="0A210AB0">
            <w:pPr>
              <w:pStyle w:val="4"/>
              <w:spacing w:line="230" w:lineRule="auto"/>
              <w:ind w:left="114"/>
            </w:pPr>
            <w:r>
              <w:rPr>
                <w:spacing w:val="9"/>
              </w:rPr>
              <w:t>另一端延伸至分选堆放区，与磁选机配合布</w:t>
            </w:r>
            <w:r>
              <w:rPr>
                <w:spacing w:val="8"/>
              </w:rPr>
              <w:t>置。</w:t>
            </w:r>
          </w:p>
        </w:tc>
      </w:tr>
      <w:tr w14:paraId="29653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7" w:type="dxa"/>
            <w:vAlign w:val="top"/>
          </w:tcPr>
          <w:p w14:paraId="3E2931FE">
            <w:pPr>
              <w:spacing w:line="256" w:lineRule="auto"/>
              <w:rPr>
                <w:rFonts w:ascii="Arial"/>
                <w:sz w:val="21"/>
              </w:rPr>
            </w:pPr>
          </w:p>
          <w:p w14:paraId="4F220682">
            <w:pPr>
              <w:spacing w:line="256" w:lineRule="auto"/>
              <w:rPr>
                <w:rFonts w:ascii="Arial"/>
                <w:sz w:val="21"/>
              </w:rPr>
            </w:pPr>
          </w:p>
          <w:p w14:paraId="33560838">
            <w:pPr>
              <w:spacing w:line="257" w:lineRule="auto"/>
              <w:rPr>
                <w:rFonts w:ascii="Arial"/>
                <w:sz w:val="21"/>
              </w:rPr>
            </w:pPr>
          </w:p>
          <w:p w14:paraId="477D1D00">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16</w:t>
            </w:r>
          </w:p>
        </w:tc>
        <w:tc>
          <w:tcPr>
            <w:tcW w:w="1864" w:type="dxa"/>
            <w:vAlign w:val="top"/>
          </w:tcPr>
          <w:p w14:paraId="7D3A0253">
            <w:pPr>
              <w:spacing w:line="246" w:lineRule="auto"/>
              <w:rPr>
                <w:rFonts w:ascii="Arial"/>
                <w:sz w:val="21"/>
              </w:rPr>
            </w:pPr>
          </w:p>
          <w:p w14:paraId="15860C4B">
            <w:pPr>
              <w:spacing w:line="246" w:lineRule="auto"/>
              <w:rPr>
                <w:rFonts w:ascii="Arial"/>
                <w:sz w:val="21"/>
              </w:rPr>
            </w:pPr>
          </w:p>
          <w:p w14:paraId="6430F146">
            <w:pPr>
              <w:spacing w:line="246" w:lineRule="auto"/>
              <w:rPr>
                <w:rFonts w:ascii="Arial"/>
                <w:sz w:val="21"/>
              </w:rPr>
            </w:pPr>
          </w:p>
          <w:p w14:paraId="188F07C0">
            <w:pPr>
              <w:pStyle w:val="4"/>
              <w:spacing w:before="46" w:line="230" w:lineRule="auto"/>
              <w:ind w:left="708"/>
            </w:pPr>
            <w:r>
              <w:rPr>
                <w:spacing w:val="7"/>
              </w:rPr>
              <w:t>磁选机</w:t>
            </w:r>
          </w:p>
        </w:tc>
        <w:tc>
          <w:tcPr>
            <w:tcW w:w="898" w:type="dxa"/>
            <w:vAlign w:val="top"/>
          </w:tcPr>
          <w:p w14:paraId="20EDCD66">
            <w:pPr>
              <w:spacing w:line="246" w:lineRule="auto"/>
              <w:rPr>
                <w:rFonts w:ascii="Arial"/>
                <w:sz w:val="21"/>
              </w:rPr>
            </w:pPr>
          </w:p>
          <w:p w14:paraId="3CF6D9E3">
            <w:pPr>
              <w:spacing w:line="246" w:lineRule="auto"/>
              <w:rPr>
                <w:rFonts w:ascii="Arial"/>
                <w:sz w:val="21"/>
              </w:rPr>
            </w:pPr>
          </w:p>
          <w:p w14:paraId="600FEA51">
            <w:pPr>
              <w:spacing w:line="246" w:lineRule="auto"/>
              <w:rPr>
                <w:rFonts w:ascii="Arial"/>
                <w:sz w:val="21"/>
              </w:rPr>
            </w:pPr>
          </w:p>
          <w:p w14:paraId="299F4FA1">
            <w:pPr>
              <w:pStyle w:val="4"/>
              <w:spacing w:before="45" w:line="232" w:lineRule="auto"/>
              <w:ind w:left="376"/>
            </w:pPr>
            <w:r>
              <w:rPr>
                <w:spacing w:val="2"/>
              </w:rPr>
              <w:t>套</w:t>
            </w:r>
          </w:p>
        </w:tc>
        <w:tc>
          <w:tcPr>
            <w:tcW w:w="811" w:type="dxa"/>
            <w:vAlign w:val="top"/>
          </w:tcPr>
          <w:p w14:paraId="415C781E">
            <w:pPr>
              <w:spacing w:line="256" w:lineRule="auto"/>
              <w:rPr>
                <w:rFonts w:ascii="Arial"/>
                <w:sz w:val="21"/>
              </w:rPr>
            </w:pPr>
          </w:p>
          <w:p w14:paraId="1C42595A">
            <w:pPr>
              <w:spacing w:line="256" w:lineRule="auto"/>
              <w:rPr>
                <w:rFonts w:ascii="Arial"/>
                <w:sz w:val="21"/>
              </w:rPr>
            </w:pPr>
          </w:p>
          <w:p w14:paraId="5FC15981">
            <w:pPr>
              <w:spacing w:line="257" w:lineRule="auto"/>
              <w:rPr>
                <w:rFonts w:ascii="Arial"/>
                <w:sz w:val="21"/>
              </w:rPr>
            </w:pPr>
          </w:p>
          <w:p w14:paraId="2D06AB97">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1E55FAC9">
            <w:pPr>
              <w:pStyle w:val="4"/>
              <w:spacing w:before="68" w:line="233" w:lineRule="auto"/>
              <w:ind w:left="113"/>
            </w:pPr>
            <w:r>
              <w:rPr>
                <w:spacing w:val="8"/>
              </w:rPr>
              <w:t>一、功能用途</w:t>
            </w:r>
          </w:p>
          <w:p w14:paraId="7ADBAA34">
            <w:pPr>
              <w:pStyle w:val="4"/>
              <w:spacing w:before="64" w:line="316" w:lineRule="auto"/>
              <w:ind w:left="111" w:right="129"/>
              <w:jc w:val="both"/>
            </w:pPr>
            <w:r>
              <w:rPr>
                <w:spacing w:val="10"/>
              </w:rPr>
              <w:t>磁选机是大件垃圾拆解处理处置体系的分选设备，主要用于从破碎后</w:t>
            </w:r>
            <w:r>
              <w:rPr>
                <w:spacing w:val="9"/>
              </w:rPr>
              <w:t>的物料中高效分离铁</w:t>
            </w:r>
            <w:r>
              <w:rPr>
                <w:spacing w:val="10"/>
              </w:rPr>
              <w:t>磁性物质（如金属构件、紧固件等</w:t>
            </w:r>
            <w:r>
              <w:t>）</w:t>
            </w:r>
            <w:r>
              <w:rPr>
                <w:spacing w:val="-41"/>
              </w:rPr>
              <w:t xml:space="preserve"> </w:t>
            </w:r>
            <w:r>
              <w:t>，</w:t>
            </w:r>
            <w:r>
              <w:rPr>
                <w:spacing w:val="10"/>
              </w:rPr>
              <w:t>实现资源</w:t>
            </w:r>
            <w:r>
              <w:rPr>
                <w:spacing w:val="9"/>
              </w:rPr>
              <w:t>回收与物料提纯，避免磁性杂质影响后续处理流程，提升大件垃圾资源化利用效率。</w:t>
            </w:r>
          </w:p>
          <w:p w14:paraId="48C32766">
            <w:pPr>
              <w:pStyle w:val="4"/>
              <w:spacing w:line="231" w:lineRule="auto"/>
              <w:ind w:left="113"/>
            </w:pPr>
            <w:r>
              <w:rPr>
                <w:spacing w:val="8"/>
              </w:rPr>
              <w:t>二、性能参数</w:t>
            </w:r>
          </w:p>
          <w:p w14:paraId="074B1DBE">
            <w:pPr>
              <w:pStyle w:val="4"/>
              <w:spacing w:before="64" w:line="231" w:lineRule="auto"/>
              <w:ind w:left="123"/>
            </w:pPr>
            <w:r>
              <w:rPr>
                <w:rFonts w:ascii="Times New Roman" w:hAnsi="Times New Roman" w:eastAsia="Times New Roman" w:cs="Times New Roman"/>
                <w:spacing w:val="3"/>
              </w:rPr>
              <w:t xml:space="preserve">1.  </w:t>
            </w:r>
            <w:r>
              <w:rPr>
                <w:spacing w:val="3"/>
              </w:rPr>
              <w:t>驱动功率：</w:t>
            </w:r>
            <w:r>
              <w:rPr>
                <w:spacing w:val="-34"/>
              </w:rPr>
              <w:t xml:space="preserve"> </w:t>
            </w:r>
            <w:r>
              <w:rPr>
                <w:spacing w:val="3"/>
              </w:rPr>
              <w:t>≥</w:t>
            </w:r>
            <w:r>
              <w:rPr>
                <w:rFonts w:ascii="Times New Roman" w:hAnsi="Times New Roman" w:eastAsia="Times New Roman" w:cs="Times New Roman"/>
                <w:spacing w:val="3"/>
              </w:rPr>
              <w:t>2.2</w:t>
            </w:r>
            <w:r>
              <w:rPr>
                <w:rFonts w:ascii="Times New Roman" w:hAnsi="Times New Roman" w:eastAsia="Times New Roman" w:cs="Times New Roman"/>
              </w:rPr>
              <w:t>KW</w:t>
            </w:r>
            <w:r>
              <w:rPr>
                <w:spacing w:val="3"/>
              </w:rPr>
              <w:t>；</w:t>
            </w:r>
          </w:p>
          <w:p w14:paraId="0E8C5906">
            <w:pPr>
              <w:pStyle w:val="4"/>
              <w:spacing w:before="64" w:line="222" w:lineRule="auto"/>
              <w:ind w:left="108"/>
              <w:rPr>
                <w:rFonts w:ascii="Times New Roman" w:hAnsi="Times New Roman" w:eastAsia="Times New Roman" w:cs="Times New Roman"/>
                <w:spacing w:val="4"/>
              </w:rPr>
            </w:pPr>
            <w:r>
              <w:rPr>
                <w:rFonts w:ascii="Times New Roman" w:hAnsi="Times New Roman" w:eastAsia="Times New Roman" w:cs="Times New Roman"/>
                <w:spacing w:val="4"/>
              </w:rPr>
              <w:t xml:space="preserve">2.  </w:t>
            </w:r>
            <w:r>
              <w:rPr>
                <w:spacing w:val="4"/>
              </w:rPr>
              <w:t>磁场强度：</w:t>
            </w:r>
            <w:r>
              <w:rPr>
                <w:spacing w:val="-37"/>
              </w:rPr>
              <w:t xml:space="preserve"> </w:t>
            </w:r>
            <w:r>
              <w:rPr>
                <w:spacing w:val="4"/>
              </w:rPr>
              <w:t>≥</w:t>
            </w:r>
            <w:r>
              <w:rPr>
                <w:rFonts w:ascii="Times New Roman" w:hAnsi="Times New Roman" w:eastAsia="Times New Roman" w:cs="Times New Roman"/>
                <w:spacing w:val="4"/>
              </w:rPr>
              <w:t>900</w:t>
            </w:r>
            <w:r>
              <w:rPr>
                <w:rFonts w:ascii="Times New Roman" w:hAnsi="Times New Roman" w:eastAsia="Times New Roman" w:cs="Times New Roman"/>
              </w:rPr>
              <w:t>Gs</w:t>
            </w:r>
            <w:r>
              <w:rPr>
                <w:spacing w:val="4"/>
              </w:rPr>
              <w:t>；</w:t>
            </w:r>
          </w:p>
          <w:p w14:paraId="46E01C71">
            <w:pPr>
              <w:pStyle w:val="4"/>
              <w:spacing w:before="64" w:line="231" w:lineRule="auto"/>
              <w:ind w:left="111"/>
            </w:pPr>
            <w:r>
              <w:rPr>
                <w:rFonts w:ascii="Times New Roman" w:hAnsi="Times New Roman" w:eastAsia="Times New Roman" w:cs="Times New Roman"/>
                <w:spacing w:val="5"/>
              </w:rPr>
              <w:t xml:space="preserve">3.  </w:t>
            </w:r>
            <w:r>
              <w:rPr>
                <w:spacing w:val="5"/>
              </w:rPr>
              <w:t>除铁面积：</w:t>
            </w:r>
            <w:r>
              <w:rPr>
                <w:spacing w:val="-30"/>
              </w:rPr>
              <w:t xml:space="preserve"> </w:t>
            </w:r>
            <w:r>
              <w:rPr>
                <w:spacing w:val="5"/>
              </w:rPr>
              <w:t>≥</w:t>
            </w:r>
            <w:r>
              <w:rPr>
                <w:rFonts w:ascii="Times New Roman" w:hAnsi="Times New Roman" w:eastAsia="Times New Roman" w:cs="Times New Roman"/>
                <w:spacing w:val="5"/>
              </w:rPr>
              <w:t>600</w:t>
            </w:r>
            <w:r>
              <w:rPr>
                <w:rFonts w:ascii="Times New Roman" w:hAnsi="Times New Roman" w:eastAsia="Times New Roman" w:cs="Times New Roman"/>
              </w:rPr>
              <w:t>mm</w:t>
            </w:r>
            <w:r>
              <w:rPr>
                <w:spacing w:val="5"/>
              </w:rPr>
              <w:t>×</w:t>
            </w:r>
            <w:r>
              <w:rPr>
                <w:rFonts w:ascii="Times New Roman" w:hAnsi="Times New Roman" w:eastAsia="Times New Roman" w:cs="Times New Roman"/>
                <w:spacing w:val="5"/>
              </w:rPr>
              <w:t>1100</w:t>
            </w:r>
            <w:r>
              <w:rPr>
                <w:rFonts w:ascii="Times New Roman" w:hAnsi="Times New Roman" w:eastAsia="Times New Roman" w:cs="Times New Roman"/>
              </w:rPr>
              <w:t>mm</w:t>
            </w:r>
            <w:r>
              <w:rPr>
                <w:spacing w:val="5"/>
              </w:rPr>
              <w:t>；</w:t>
            </w:r>
          </w:p>
          <w:p w14:paraId="78E9E7CA">
            <w:pPr>
              <w:pStyle w:val="4"/>
              <w:spacing w:before="64" w:line="231" w:lineRule="auto"/>
              <w:ind w:left="108"/>
            </w:pPr>
            <w:r>
              <w:rPr>
                <w:rFonts w:ascii="Times New Roman" w:hAnsi="Times New Roman" w:eastAsia="Times New Roman" w:cs="Times New Roman"/>
                <w:spacing w:val="3"/>
              </w:rPr>
              <w:t xml:space="preserve">4.  </w:t>
            </w:r>
            <w:r>
              <w:rPr>
                <w:spacing w:val="3"/>
              </w:rPr>
              <w:t>适应带速：</w:t>
            </w:r>
            <w:r>
              <w:rPr>
                <w:spacing w:val="-24"/>
              </w:rPr>
              <w:t xml:space="preserve"> </w:t>
            </w:r>
            <w:r>
              <w:rPr>
                <w:spacing w:val="3"/>
              </w:rPr>
              <w:t>≥</w:t>
            </w:r>
            <w:r>
              <w:rPr>
                <w:rFonts w:ascii="Times New Roman" w:hAnsi="Times New Roman" w:eastAsia="Times New Roman" w:cs="Times New Roman"/>
                <w:spacing w:val="3"/>
              </w:rPr>
              <w:t>30</w:t>
            </w:r>
            <w:r>
              <w:rPr>
                <w:rFonts w:ascii="Times New Roman" w:hAnsi="Times New Roman" w:eastAsia="Times New Roman" w:cs="Times New Roman"/>
                <w:spacing w:val="12"/>
                <w:w w:val="101"/>
              </w:rPr>
              <w:t xml:space="preserve"> </w:t>
            </w:r>
            <w:r>
              <w:rPr>
                <w:spacing w:val="3"/>
              </w:rPr>
              <w:t>米</w:t>
            </w:r>
            <w:r>
              <w:rPr>
                <w:rFonts w:ascii="Times New Roman" w:hAnsi="Times New Roman" w:eastAsia="Times New Roman" w:cs="Times New Roman"/>
                <w:spacing w:val="3"/>
              </w:rPr>
              <w:t>/</w:t>
            </w:r>
            <w:r>
              <w:rPr>
                <w:spacing w:val="3"/>
              </w:rPr>
              <w:t>分钟；</w:t>
            </w:r>
          </w:p>
          <w:p w14:paraId="2542892D">
            <w:pPr>
              <w:pStyle w:val="4"/>
              <w:spacing w:before="64" w:line="231" w:lineRule="auto"/>
              <w:ind w:left="112"/>
            </w:pPr>
            <w:r>
              <w:rPr>
                <w:rFonts w:ascii="Times New Roman" w:hAnsi="Times New Roman" w:eastAsia="Times New Roman" w:cs="Times New Roman"/>
                <w:spacing w:val="4"/>
              </w:rPr>
              <w:t xml:space="preserve">5.  </w:t>
            </w:r>
            <w:r>
              <w:rPr>
                <w:spacing w:val="4"/>
              </w:rPr>
              <w:t>除铁方式：</w:t>
            </w:r>
            <w:r>
              <w:rPr>
                <w:spacing w:val="-19"/>
              </w:rPr>
              <w:t xml:space="preserve"> </w:t>
            </w:r>
            <w:r>
              <w:rPr>
                <w:spacing w:val="4"/>
              </w:rPr>
              <w:t>自卸式连续除铁；</w:t>
            </w:r>
          </w:p>
          <w:p w14:paraId="1DFB5B1E">
            <w:pPr>
              <w:pStyle w:val="4"/>
              <w:spacing w:before="65" w:line="223" w:lineRule="auto"/>
              <w:ind w:left="112"/>
            </w:pPr>
            <w:r>
              <w:rPr>
                <w:rFonts w:ascii="Times New Roman" w:hAnsi="Times New Roman" w:eastAsia="Times New Roman" w:cs="Times New Roman"/>
                <w:spacing w:val="5"/>
              </w:rPr>
              <w:t>6.</w:t>
            </w:r>
            <w:r>
              <w:rPr>
                <w:rFonts w:ascii="Times New Roman" w:hAnsi="Times New Roman" w:eastAsia="Times New Roman" w:cs="Times New Roman"/>
                <w:spacing w:val="14"/>
                <w:w w:val="101"/>
              </w:rPr>
              <w:t xml:space="preserve">  </w:t>
            </w:r>
            <w:r>
              <w:rPr>
                <w:spacing w:val="5"/>
              </w:rPr>
              <w:t>吊装高度：</w:t>
            </w:r>
            <w:r>
              <w:rPr>
                <w:rFonts w:ascii="Times New Roman" w:hAnsi="Times New Roman" w:eastAsia="Times New Roman" w:cs="Times New Roman"/>
                <w:spacing w:val="5"/>
              </w:rPr>
              <w:t>300~450</w:t>
            </w:r>
            <w:r>
              <w:rPr>
                <w:rFonts w:ascii="Times New Roman" w:hAnsi="Times New Roman" w:eastAsia="Times New Roman" w:cs="Times New Roman"/>
              </w:rPr>
              <w:t>mm</w:t>
            </w:r>
            <w:r>
              <w:rPr>
                <w:spacing w:val="5"/>
              </w:rPr>
              <w:t>。</w:t>
            </w:r>
          </w:p>
        </w:tc>
        <w:tc>
          <w:tcPr>
            <w:tcW w:w="3713" w:type="dxa"/>
            <w:tcBorders/>
            <w:vAlign w:val="top"/>
          </w:tcPr>
          <w:p w14:paraId="7E25BF89">
            <w:pPr>
              <w:pStyle w:val="4"/>
              <w:spacing w:before="67" w:line="317" w:lineRule="auto"/>
              <w:ind w:left="110" w:right="71"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、采购需求：从破碎物料中分离铁磁性物质，实现资</w:t>
            </w:r>
            <w:r>
              <w:rPr>
                <w:spacing w:val="9"/>
              </w:rPr>
              <w:t>源回收与物料提纯，避免磁性杂质影响后续处理，磁</w:t>
            </w:r>
            <w:r>
              <w:rPr>
                <w:spacing w:val="7"/>
              </w:rPr>
              <w:t>场强度与除铁面积适配出料皮带机输送需求。</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、摆放位置：大件垃圾破碎车间内，安装于出料皮带机</w:t>
            </w:r>
            <w:r>
              <w:rPr>
                <w:spacing w:val="6"/>
              </w:rPr>
              <w:t>上方，</w:t>
            </w:r>
            <w:r>
              <w:rPr>
                <w:spacing w:val="9"/>
              </w:rPr>
              <w:t>对应物料输送路径，便于吸附分离金属杂质。</w:t>
            </w:r>
          </w:p>
        </w:tc>
      </w:tr>
      <w:tr w14:paraId="0D063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3" w:hRule="atLeast"/>
        </w:trPr>
        <w:tc>
          <w:tcPr>
            <w:tcW w:w="797" w:type="dxa"/>
            <w:vAlign w:val="top"/>
          </w:tcPr>
          <w:p w14:paraId="4BA3295A">
            <w:pPr>
              <w:spacing w:line="245" w:lineRule="auto"/>
              <w:rPr>
                <w:rFonts w:ascii="Arial"/>
                <w:sz w:val="21"/>
              </w:rPr>
            </w:pPr>
          </w:p>
          <w:p w14:paraId="2502F161">
            <w:pPr>
              <w:spacing w:line="245" w:lineRule="auto"/>
              <w:rPr>
                <w:rFonts w:ascii="Arial"/>
                <w:sz w:val="21"/>
              </w:rPr>
            </w:pPr>
          </w:p>
          <w:p w14:paraId="2541723E">
            <w:pPr>
              <w:spacing w:line="246" w:lineRule="auto"/>
              <w:rPr>
                <w:rFonts w:ascii="Arial"/>
                <w:sz w:val="21"/>
              </w:rPr>
            </w:pPr>
          </w:p>
          <w:p w14:paraId="51C305F2">
            <w:pPr>
              <w:spacing w:line="246" w:lineRule="auto"/>
              <w:rPr>
                <w:rFonts w:ascii="Arial"/>
                <w:sz w:val="21"/>
              </w:rPr>
            </w:pPr>
          </w:p>
          <w:p w14:paraId="765A070B">
            <w:pPr>
              <w:spacing w:line="246" w:lineRule="auto"/>
              <w:rPr>
                <w:rFonts w:ascii="Arial"/>
                <w:sz w:val="21"/>
              </w:rPr>
            </w:pPr>
          </w:p>
          <w:p w14:paraId="302079F4">
            <w:pPr>
              <w:spacing w:line="246" w:lineRule="auto"/>
              <w:rPr>
                <w:rFonts w:ascii="Arial"/>
                <w:sz w:val="21"/>
              </w:rPr>
            </w:pPr>
          </w:p>
          <w:p w14:paraId="56C7E33E">
            <w:pPr>
              <w:spacing w:line="246" w:lineRule="auto"/>
              <w:rPr>
                <w:rFonts w:ascii="Arial"/>
                <w:sz w:val="21"/>
              </w:rPr>
            </w:pPr>
          </w:p>
          <w:p w14:paraId="047008A6">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17</w:t>
            </w:r>
          </w:p>
        </w:tc>
        <w:tc>
          <w:tcPr>
            <w:tcW w:w="1864" w:type="dxa"/>
            <w:vAlign w:val="top"/>
          </w:tcPr>
          <w:p w14:paraId="3CBC9CB4">
            <w:pPr>
              <w:spacing w:line="241" w:lineRule="auto"/>
              <w:rPr>
                <w:rFonts w:ascii="Arial"/>
                <w:sz w:val="21"/>
              </w:rPr>
            </w:pPr>
          </w:p>
          <w:p w14:paraId="45D8DB80">
            <w:pPr>
              <w:spacing w:line="241" w:lineRule="auto"/>
              <w:rPr>
                <w:rFonts w:ascii="Arial"/>
                <w:sz w:val="21"/>
              </w:rPr>
            </w:pPr>
          </w:p>
          <w:p w14:paraId="5375B1A1">
            <w:pPr>
              <w:spacing w:line="241" w:lineRule="auto"/>
              <w:rPr>
                <w:rFonts w:ascii="Arial"/>
                <w:sz w:val="21"/>
              </w:rPr>
            </w:pPr>
          </w:p>
          <w:p w14:paraId="4672BC6F">
            <w:pPr>
              <w:spacing w:line="241" w:lineRule="auto"/>
              <w:rPr>
                <w:rFonts w:ascii="Arial"/>
                <w:sz w:val="21"/>
              </w:rPr>
            </w:pPr>
          </w:p>
          <w:p w14:paraId="451AF808">
            <w:pPr>
              <w:spacing w:line="241" w:lineRule="auto"/>
              <w:rPr>
                <w:rFonts w:ascii="Arial"/>
                <w:sz w:val="21"/>
              </w:rPr>
            </w:pPr>
          </w:p>
          <w:p w14:paraId="35C49EE7">
            <w:pPr>
              <w:spacing w:line="242" w:lineRule="auto"/>
              <w:rPr>
                <w:rFonts w:ascii="Arial"/>
                <w:sz w:val="21"/>
              </w:rPr>
            </w:pPr>
          </w:p>
          <w:p w14:paraId="22817EC3">
            <w:pPr>
              <w:spacing w:line="242" w:lineRule="auto"/>
              <w:rPr>
                <w:rFonts w:ascii="Arial"/>
                <w:sz w:val="21"/>
              </w:rPr>
            </w:pPr>
          </w:p>
          <w:p w14:paraId="0208A7E8">
            <w:pPr>
              <w:pStyle w:val="4"/>
              <w:spacing w:before="46" w:line="231" w:lineRule="auto"/>
              <w:ind w:left="643"/>
            </w:pPr>
            <w:r>
              <w:rPr>
                <w:spacing w:val="5"/>
              </w:rPr>
              <w:t>除尘系统</w:t>
            </w:r>
          </w:p>
        </w:tc>
        <w:tc>
          <w:tcPr>
            <w:tcW w:w="898" w:type="dxa"/>
            <w:vAlign w:val="top"/>
          </w:tcPr>
          <w:p w14:paraId="01B12904">
            <w:pPr>
              <w:spacing w:line="241" w:lineRule="auto"/>
              <w:rPr>
                <w:rFonts w:ascii="Arial"/>
                <w:sz w:val="21"/>
              </w:rPr>
            </w:pPr>
          </w:p>
          <w:p w14:paraId="0177391D">
            <w:pPr>
              <w:spacing w:line="241" w:lineRule="auto"/>
              <w:rPr>
                <w:rFonts w:ascii="Arial"/>
                <w:sz w:val="21"/>
              </w:rPr>
            </w:pPr>
          </w:p>
          <w:p w14:paraId="03EE7245">
            <w:pPr>
              <w:spacing w:line="241" w:lineRule="auto"/>
              <w:rPr>
                <w:rFonts w:ascii="Arial"/>
                <w:sz w:val="21"/>
              </w:rPr>
            </w:pPr>
          </w:p>
          <w:p w14:paraId="14F62C67">
            <w:pPr>
              <w:spacing w:line="241" w:lineRule="auto"/>
              <w:rPr>
                <w:rFonts w:ascii="Arial"/>
                <w:sz w:val="21"/>
              </w:rPr>
            </w:pPr>
          </w:p>
          <w:p w14:paraId="270DF748">
            <w:pPr>
              <w:spacing w:line="241" w:lineRule="auto"/>
              <w:rPr>
                <w:rFonts w:ascii="Arial"/>
                <w:sz w:val="21"/>
              </w:rPr>
            </w:pPr>
          </w:p>
          <w:p w14:paraId="226ED8BF">
            <w:pPr>
              <w:spacing w:line="242" w:lineRule="auto"/>
              <w:rPr>
                <w:rFonts w:ascii="Arial"/>
                <w:sz w:val="21"/>
              </w:rPr>
            </w:pPr>
          </w:p>
          <w:p w14:paraId="5DDEC943">
            <w:pPr>
              <w:spacing w:line="242" w:lineRule="auto"/>
              <w:rPr>
                <w:rFonts w:ascii="Arial"/>
                <w:sz w:val="21"/>
              </w:rPr>
            </w:pPr>
          </w:p>
          <w:p w14:paraId="35F2CBF8">
            <w:pPr>
              <w:pStyle w:val="4"/>
              <w:spacing w:before="45" w:line="232" w:lineRule="auto"/>
              <w:ind w:left="376"/>
            </w:pPr>
            <w:r>
              <w:rPr>
                <w:spacing w:val="2"/>
              </w:rPr>
              <w:t>套</w:t>
            </w:r>
          </w:p>
        </w:tc>
        <w:tc>
          <w:tcPr>
            <w:tcW w:w="811" w:type="dxa"/>
            <w:vAlign w:val="top"/>
          </w:tcPr>
          <w:p w14:paraId="42634CFD">
            <w:pPr>
              <w:spacing w:line="245" w:lineRule="auto"/>
              <w:rPr>
                <w:rFonts w:ascii="Arial"/>
                <w:sz w:val="21"/>
              </w:rPr>
            </w:pPr>
          </w:p>
          <w:p w14:paraId="3770BAEC">
            <w:pPr>
              <w:spacing w:line="245" w:lineRule="auto"/>
              <w:rPr>
                <w:rFonts w:ascii="Arial"/>
                <w:sz w:val="21"/>
              </w:rPr>
            </w:pPr>
          </w:p>
          <w:p w14:paraId="1BAB0F6B">
            <w:pPr>
              <w:spacing w:line="246" w:lineRule="auto"/>
              <w:rPr>
                <w:rFonts w:ascii="Arial"/>
                <w:sz w:val="21"/>
              </w:rPr>
            </w:pPr>
          </w:p>
          <w:p w14:paraId="7EB8D9E7">
            <w:pPr>
              <w:spacing w:line="246" w:lineRule="auto"/>
              <w:rPr>
                <w:rFonts w:ascii="Arial"/>
                <w:sz w:val="21"/>
              </w:rPr>
            </w:pPr>
          </w:p>
          <w:p w14:paraId="0155532D">
            <w:pPr>
              <w:spacing w:line="246" w:lineRule="auto"/>
              <w:rPr>
                <w:rFonts w:ascii="Arial"/>
                <w:sz w:val="21"/>
              </w:rPr>
            </w:pPr>
          </w:p>
          <w:p w14:paraId="1D550F16">
            <w:pPr>
              <w:spacing w:line="246" w:lineRule="auto"/>
              <w:rPr>
                <w:rFonts w:ascii="Arial"/>
                <w:sz w:val="21"/>
              </w:rPr>
            </w:pPr>
          </w:p>
          <w:p w14:paraId="276D9248">
            <w:pPr>
              <w:spacing w:line="246" w:lineRule="auto"/>
              <w:rPr>
                <w:rFonts w:ascii="Arial"/>
                <w:sz w:val="21"/>
              </w:rPr>
            </w:pPr>
          </w:p>
          <w:p w14:paraId="27B288D8">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0D8EE8E4">
            <w:pPr>
              <w:pStyle w:val="4"/>
              <w:spacing w:before="65" w:line="233" w:lineRule="auto"/>
              <w:ind w:left="113"/>
            </w:pPr>
            <w:r>
              <w:rPr>
                <w:spacing w:val="8"/>
              </w:rPr>
              <w:t>一、功能用途</w:t>
            </w:r>
          </w:p>
          <w:p w14:paraId="2653D588">
            <w:pPr>
              <w:pStyle w:val="4"/>
              <w:spacing w:before="64" w:line="316" w:lineRule="auto"/>
              <w:ind w:left="112" w:right="129" w:firstLine="7"/>
              <w:jc w:val="both"/>
            </w:pPr>
            <w:r>
              <w:rPr>
                <w:spacing w:val="10"/>
              </w:rPr>
              <w:t>除尘系统主要应用于大件垃圾拆解处理场景，核心</w:t>
            </w:r>
            <w:r>
              <w:rPr>
                <w:spacing w:val="9"/>
              </w:rPr>
              <w:t>用于收集和净化拆解、破碎等工序中产</w:t>
            </w:r>
            <w:r>
              <w:rPr>
                <w:spacing w:val="10"/>
              </w:rPr>
              <w:t>生的粉尘污染物，通过过滤处理减少粉尘扩散，改善作业区域空气</w:t>
            </w:r>
            <w:r>
              <w:rPr>
                <w:spacing w:val="9"/>
              </w:rPr>
              <w:t>质量，保护设备正常运</w:t>
            </w:r>
            <w:r>
              <w:rPr>
                <w:spacing w:val="8"/>
              </w:rPr>
              <w:t>行并符合环保排放要求。</w:t>
            </w:r>
          </w:p>
          <w:p w14:paraId="33A27E10">
            <w:pPr>
              <w:pStyle w:val="4"/>
              <w:spacing w:line="231" w:lineRule="auto"/>
              <w:ind w:left="113"/>
            </w:pPr>
            <w:r>
              <w:rPr>
                <w:spacing w:val="8"/>
              </w:rPr>
              <w:t>二、性能参数</w:t>
            </w:r>
          </w:p>
          <w:p w14:paraId="2C631755">
            <w:pPr>
              <w:pStyle w:val="4"/>
              <w:spacing w:before="65" w:line="230" w:lineRule="auto"/>
              <w:ind w:left="123"/>
            </w:pPr>
            <w:r>
              <w:rPr>
                <w:rFonts w:ascii="Times New Roman" w:hAnsi="Times New Roman" w:eastAsia="Times New Roman" w:cs="Times New Roman"/>
                <w:spacing w:val="3"/>
              </w:rPr>
              <w:t xml:space="preserve">1.  </w:t>
            </w:r>
            <w:r>
              <w:rPr>
                <w:spacing w:val="3"/>
              </w:rPr>
              <w:t>风机功率：</w:t>
            </w:r>
            <w:r>
              <w:rPr>
                <w:spacing w:val="-32"/>
              </w:rPr>
              <w:t xml:space="preserve"> </w:t>
            </w:r>
            <w:r>
              <w:rPr>
                <w:spacing w:val="3"/>
              </w:rPr>
              <w:t>≥</w:t>
            </w:r>
            <w:r>
              <w:rPr>
                <w:rFonts w:ascii="Times New Roman" w:hAnsi="Times New Roman" w:eastAsia="Times New Roman" w:cs="Times New Roman"/>
                <w:spacing w:val="3"/>
              </w:rPr>
              <w:t>15</w:t>
            </w:r>
            <w:r>
              <w:rPr>
                <w:rFonts w:ascii="Times New Roman" w:hAnsi="Times New Roman" w:eastAsia="Times New Roman" w:cs="Times New Roman"/>
              </w:rPr>
              <w:t>KW</w:t>
            </w:r>
            <w:r>
              <w:rPr>
                <w:spacing w:val="3"/>
              </w:rPr>
              <w:t>；</w:t>
            </w:r>
          </w:p>
          <w:p w14:paraId="7F21BBF0">
            <w:pPr>
              <w:pStyle w:val="4"/>
              <w:spacing w:before="65" w:line="230" w:lineRule="auto"/>
              <w:ind w:left="108"/>
            </w:pPr>
            <w:r>
              <w:rPr>
                <w:rFonts w:ascii="Times New Roman" w:hAnsi="Times New Roman" w:eastAsia="Times New Roman" w:cs="Times New Roman"/>
                <w:spacing w:val="6"/>
              </w:rPr>
              <w:t xml:space="preserve">2.  </w:t>
            </w:r>
            <w:r>
              <w:rPr>
                <w:spacing w:val="6"/>
              </w:rPr>
              <w:t>布袋清理方式：脉冲式；</w:t>
            </w:r>
          </w:p>
          <w:p w14:paraId="638E97E3">
            <w:pPr>
              <w:pStyle w:val="4"/>
              <w:spacing w:before="65" w:line="232" w:lineRule="auto"/>
              <w:ind w:left="111"/>
            </w:pPr>
            <w:r>
              <w:rPr>
                <w:rFonts w:ascii="Times New Roman" w:hAnsi="Times New Roman" w:eastAsia="Times New Roman" w:cs="Times New Roman"/>
                <w:spacing w:val="3"/>
              </w:rPr>
              <w:t xml:space="preserve">3.  </w:t>
            </w:r>
            <w:r>
              <w:rPr>
                <w:spacing w:val="3"/>
              </w:rPr>
              <w:t>处理风量：</w:t>
            </w:r>
            <w:r>
              <w:rPr>
                <w:spacing w:val="-25"/>
              </w:rPr>
              <w:t xml:space="preserve"> </w:t>
            </w:r>
            <w:r>
              <w:rPr>
                <w:spacing w:val="3"/>
              </w:rPr>
              <w:t>≥</w:t>
            </w:r>
            <w:r>
              <w:rPr>
                <w:rFonts w:ascii="Times New Roman" w:hAnsi="Times New Roman" w:eastAsia="Times New Roman" w:cs="Times New Roman"/>
                <w:spacing w:val="3"/>
              </w:rPr>
              <w:t>5000m</w:t>
            </w:r>
            <w:r>
              <w:rPr>
                <w:spacing w:val="3"/>
              </w:rPr>
              <w:t>³</w:t>
            </w:r>
            <w:r>
              <w:rPr>
                <w:rFonts w:ascii="Times New Roman" w:hAnsi="Times New Roman" w:eastAsia="Times New Roman" w:cs="Times New Roman"/>
                <w:spacing w:val="3"/>
              </w:rPr>
              <w:t>/h</w:t>
            </w:r>
            <w:r>
              <w:rPr>
                <w:spacing w:val="3"/>
              </w:rPr>
              <w:t>；</w:t>
            </w:r>
          </w:p>
          <w:p w14:paraId="736CD120">
            <w:pPr>
              <w:pStyle w:val="4"/>
              <w:spacing w:before="64" w:line="232" w:lineRule="auto"/>
              <w:ind w:left="108"/>
            </w:pPr>
            <w:r>
              <w:rPr>
                <w:rFonts w:ascii="Times New Roman" w:hAnsi="Times New Roman" w:eastAsia="Times New Roman" w:cs="Times New Roman"/>
                <w:spacing w:val="2"/>
              </w:rPr>
              <w:t xml:space="preserve">4.  </w:t>
            </w:r>
            <w:r>
              <w:rPr>
                <w:spacing w:val="2"/>
              </w:rPr>
              <w:t>总过滤面积：</w:t>
            </w:r>
            <w:r>
              <w:rPr>
                <w:spacing w:val="-27"/>
              </w:rPr>
              <w:t xml:space="preserve"> </w:t>
            </w:r>
            <w:r>
              <w:rPr>
                <w:spacing w:val="2"/>
              </w:rPr>
              <w:t>≥</w:t>
            </w:r>
            <w:r>
              <w:rPr>
                <w:rFonts w:ascii="Times New Roman" w:hAnsi="Times New Roman" w:eastAsia="Times New Roman" w:cs="Times New Roman"/>
                <w:spacing w:val="2"/>
              </w:rPr>
              <w:t>120</w:t>
            </w:r>
            <w:r>
              <w:rPr>
                <w:rFonts w:ascii="Times New Roman" w:hAnsi="Times New Roman" w:eastAsia="Times New Roman" w:cs="Times New Roman"/>
                <w:spacing w:val="18"/>
                <w:w w:val="101"/>
              </w:rPr>
              <w:t xml:space="preserve"> </w:t>
            </w:r>
            <w:r>
              <w:rPr>
                <w:spacing w:val="2"/>
              </w:rPr>
              <w:t>㎡；</w:t>
            </w:r>
          </w:p>
          <w:p w14:paraId="42E33168">
            <w:pPr>
              <w:pStyle w:val="4"/>
              <w:spacing w:before="64" w:line="230" w:lineRule="auto"/>
              <w:ind w:left="112"/>
            </w:pPr>
            <w:r>
              <w:rPr>
                <w:rFonts w:ascii="Times New Roman" w:hAnsi="Times New Roman" w:eastAsia="Times New Roman" w:cs="Times New Roman"/>
                <w:spacing w:val="6"/>
              </w:rPr>
              <w:t xml:space="preserve">5.  </w:t>
            </w:r>
            <w:r>
              <w:rPr>
                <w:spacing w:val="6"/>
              </w:rPr>
              <w:t>外形尺寸：</w:t>
            </w:r>
            <w:r>
              <w:rPr>
                <w:spacing w:val="-31"/>
              </w:rPr>
              <w:t xml:space="preserve"> </w:t>
            </w:r>
            <w:r>
              <w:rPr>
                <w:spacing w:val="6"/>
              </w:rPr>
              <w:t>≥</w:t>
            </w:r>
            <w:r>
              <w:rPr>
                <w:rFonts w:ascii="Times New Roman" w:hAnsi="Times New Roman" w:eastAsia="Times New Roman" w:cs="Times New Roman"/>
                <w:spacing w:val="6"/>
              </w:rPr>
              <w:t>1800</w:t>
            </w:r>
            <w:r>
              <w:rPr>
                <w:rFonts w:ascii="Times New Roman" w:hAnsi="Times New Roman" w:eastAsia="Times New Roman" w:cs="Times New Roman"/>
              </w:rPr>
              <w:t>mm</w:t>
            </w:r>
            <w:r>
              <w:rPr>
                <w:spacing w:val="6"/>
              </w:rPr>
              <w:t>×</w:t>
            </w:r>
            <w:r>
              <w:rPr>
                <w:rFonts w:ascii="Times New Roman" w:hAnsi="Times New Roman" w:eastAsia="Times New Roman" w:cs="Times New Roman"/>
                <w:spacing w:val="6"/>
              </w:rPr>
              <w:t>1500</w:t>
            </w:r>
            <w:r>
              <w:rPr>
                <w:rFonts w:ascii="Times New Roman" w:hAnsi="Times New Roman" w:eastAsia="Times New Roman" w:cs="Times New Roman"/>
              </w:rPr>
              <w:t>mm</w:t>
            </w:r>
            <w:r>
              <w:rPr>
                <w:spacing w:val="6"/>
              </w:rPr>
              <w:t>×</w:t>
            </w:r>
            <w:r>
              <w:rPr>
                <w:rFonts w:ascii="Times New Roman" w:hAnsi="Times New Roman" w:eastAsia="Times New Roman" w:cs="Times New Roman"/>
                <w:spacing w:val="6"/>
              </w:rPr>
              <w:t>4000</w:t>
            </w:r>
            <w:r>
              <w:rPr>
                <w:rFonts w:ascii="Times New Roman" w:hAnsi="Times New Roman" w:eastAsia="Times New Roman" w:cs="Times New Roman"/>
              </w:rPr>
              <w:t>mm</w:t>
            </w:r>
            <w:r>
              <w:rPr>
                <w:spacing w:val="6"/>
              </w:rPr>
              <w:t>；</w:t>
            </w:r>
          </w:p>
          <w:p w14:paraId="489CC17D">
            <w:pPr>
              <w:pStyle w:val="4"/>
              <w:spacing w:before="65" w:line="230" w:lineRule="auto"/>
              <w:ind w:left="112"/>
            </w:pPr>
            <w:r>
              <w:rPr>
                <w:rFonts w:ascii="Times New Roman" w:hAnsi="Times New Roman" w:eastAsia="Times New Roman" w:cs="Times New Roman"/>
                <w:spacing w:val="6"/>
              </w:rPr>
              <w:t xml:space="preserve">6.  </w:t>
            </w:r>
            <w:r>
              <w:rPr>
                <w:spacing w:val="6"/>
              </w:rPr>
              <w:t>配套空压机：容积≥</w:t>
            </w:r>
            <w:r>
              <w:rPr>
                <w:rFonts w:ascii="Times New Roman" w:hAnsi="Times New Roman" w:eastAsia="Times New Roman" w:cs="Times New Roman"/>
                <w:spacing w:val="6"/>
              </w:rPr>
              <w:t>120L</w:t>
            </w:r>
            <w:r>
              <w:rPr>
                <w:spacing w:val="6"/>
              </w:rPr>
              <w:t>。</w:t>
            </w:r>
          </w:p>
          <w:p w14:paraId="632A59CE">
            <w:pPr>
              <w:pStyle w:val="4"/>
              <w:spacing w:before="64" w:line="293" w:lineRule="auto"/>
              <w:ind w:left="111" w:right="114"/>
            </w:pPr>
            <w:r>
              <w:rPr>
                <w:rFonts w:ascii="Times New Roman" w:hAnsi="Times New Roman" w:eastAsia="Times New Roman" w:cs="Times New Roman"/>
                <w:spacing w:val="8"/>
              </w:rPr>
              <w:t xml:space="preserve">7.  </w:t>
            </w:r>
            <w:r>
              <w:rPr>
                <w:spacing w:val="8"/>
              </w:rPr>
              <w:t>除尘系统收集管网：配置</w:t>
            </w:r>
            <w:r>
              <w:rPr>
                <w:spacing w:val="-22"/>
              </w:rPr>
              <w:t xml:space="preserve"> </w:t>
            </w:r>
            <w:r>
              <w:rPr>
                <w:rFonts w:ascii="Times New Roman" w:hAnsi="Times New Roman" w:eastAsia="Times New Roman" w:cs="Times New Roman"/>
                <w:spacing w:val="8"/>
              </w:rPr>
              <w:t xml:space="preserve">3 </w:t>
            </w:r>
            <w:r>
              <w:rPr>
                <w:spacing w:val="8"/>
              </w:rPr>
              <w:t>路独立管网覆盖</w:t>
            </w:r>
            <w:r>
              <w:rPr>
                <w:spacing w:val="-23"/>
              </w:rPr>
              <w:t xml:space="preserve"> </w:t>
            </w:r>
            <w:r>
              <w:rPr>
                <w:rFonts w:ascii="Times New Roman" w:hAnsi="Times New Roman" w:eastAsia="Times New Roman" w:cs="Times New Roman"/>
                <w:spacing w:val="8"/>
              </w:rPr>
              <w:t xml:space="preserve">3 </w:t>
            </w:r>
            <w:r>
              <w:rPr>
                <w:spacing w:val="8"/>
              </w:rPr>
              <w:t>个核心粉尘产生区域，形成“多点收集</w:t>
            </w:r>
            <w:r>
              <w:rPr>
                <w:rFonts w:ascii="Times New Roman" w:hAnsi="Times New Roman" w:eastAsia="Times New Roman" w:cs="Times New Roman"/>
                <w:spacing w:val="8"/>
              </w:rPr>
              <w:t>-</w:t>
            </w:r>
            <w:r>
              <w:rPr>
                <w:spacing w:val="8"/>
              </w:rPr>
              <w:t>集中净化</w:t>
            </w:r>
            <w:r>
              <w:rPr>
                <w:spacing w:val="-38"/>
              </w:rPr>
              <w:t xml:space="preserve"> </w:t>
            </w:r>
            <w:r>
              <w:rPr>
                <w:spacing w:val="8"/>
              </w:rPr>
              <w:t>”布局；单路有效长度≥</w:t>
            </w:r>
            <w:r>
              <w:rPr>
                <w:rFonts w:ascii="Times New Roman" w:hAnsi="Times New Roman" w:eastAsia="Times New Roman" w:cs="Times New Roman"/>
                <w:spacing w:val="8"/>
              </w:rPr>
              <w:t xml:space="preserve">8 </w:t>
            </w:r>
            <w:r>
              <w:rPr>
                <w:spacing w:val="8"/>
              </w:rPr>
              <w:t>米，</w:t>
            </w:r>
            <w:r>
              <w:rPr>
                <w:rFonts w:ascii="Times New Roman" w:hAnsi="Times New Roman" w:eastAsia="Times New Roman" w:cs="Times New Roman"/>
                <w:spacing w:val="8"/>
              </w:rPr>
              <w:t xml:space="preserve">3 </w:t>
            </w:r>
            <w:r>
              <w:rPr>
                <w:spacing w:val="8"/>
              </w:rPr>
              <w:t>路总长度≥</w:t>
            </w:r>
            <w:r>
              <w:rPr>
                <w:rFonts w:ascii="Times New Roman" w:hAnsi="Times New Roman" w:eastAsia="Times New Roman" w:cs="Times New Roman"/>
                <w:spacing w:val="8"/>
              </w:rPr>
              <w:t xml:space="preserve">24 </w:t>
            </w:r>
            <w:r>
              <w:rPr>
                <w:spacing w:val="8"/>
              </w:rPr>
              <w:t>米，适配车间布局；主管道口径≥</w:t>
            </w:r>
            <w:r>
              <w:rPr>
                <w:spacing w:val="-35"/>
              </w:rPr>
              <w:t xml:space="preserve"> </w:t>
            </w:r>
            <w:r>
              <w:rPr>
                <w:spacing w:val="8"/>
              </w:rPr>
              <w:t>φ</w:t>
            </w:r>
            <w:r>
              <w:rPr>
                <w:rFonts w:ascii="Times New Roman" w:hAnsi="Times New Roman" w:eastAsia="Times New Roman" w:cs="Times New Roman"/>
                <w:spacing w:val="8"/>
              </w:rPr>
              <w:t>300</w:t>
            </w:r>
            <w:r>
              <w:rPr>
                <w:rFonts w:ascii="Times New Roman" w:hAnsi="Times New Roman" w:eastAsia="Times New Roman" w:cs="Times New Roman"/>
              </w:rPr>
              <w:t>mm</w:t>
            </w:r>
            <w:r>
              <w:rPr>
                <w:rFonts w:ascii="Times New Roman" w:hAnsi="Times New Roman" w:eastAsia="Times New Roman" w:cs="Times New Roman"/>
                <w:spacing w:val="-19"/>
              </w:rPr>
              <w:t xml:space="preserve"> </w:t>
            </w:r>
            <w:r>
              <w:rPr>
                <w:spacing w:val="8"/>
              </w:rPr>
              <w:t>、分支管道口径≥φ</w:t>
            </w:r>
            <w:r>
              <w:rPr>
                <w:rFonts w:ascii="Times New Roman" w:hAnsi="Times New Roman" w:eastAsia="Times New Roman" w:cs="Times New Roman"/>
                <w:spacing w:val="8"/>
              </w:rPr>
              <w:t>200</w:t>
            </w:r>
            <w:r>
              <w:rPr>
                <w:rFonts w:ascii="Times New Roman" w:hAnsi="Times New Roman" w:eastAsia="Times New Roman" w:cs="Times New Roman"/>
              </w:rPr>
              <w:t>mm</w:t>
            </w:r>
            <w:r>
              <w:rPr>
                <w:rFonts w:ascii="Times New Roman" w:hAnsi="Times New Roman" w:eastAsia="Times New Roman" w:cs="Times New Roman"/>
                <w:spacing w:val="-18"/>
              </w:rPr>
              <w:t xml:space="preserve"> </w:t>
            </w:r>
            <w:r>
              <w:rPr>
                <w:spacing w:val="8"/>
              </w:rPr>
              <w:t>，匹配处理风量与行业流速标准，保障粉尘输送顺</w:t>
            </w:r>
            <w:r>
              <w:rPr>
                <w:spacing w:val="1"/>
              </w:rPr>
              <w:t>畅。</w:t>
            </w:r>
          </w:p>
        </w:tc>
        <w:tc>
          <w:tcPr>
            <w:tcW w:w="3713" w:type="dxa"/>
            <w:vAlign w:val="top"/>
          </w:tcPr>
          <w:p w14:paraId="75124F0D">
            <w:pPr>
              <w:pStyle w:val="4"/>
              <w:spacing w:before="66" w:line="316" w:lineRule="auto"/>
              <w:ind w:left="112" w:right="72" w:firstLine="10"/>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、采购需求：解决大件垃圾拆解、破碎过程中</w:t>
            </w:r>
            <w:r>
              <w:rPr>
                <w:spacing w:val="6"/>
              </w:rPr>
              <w:t>的粉尘</w:t>
            </w:r>
            <w:r>
              <w:rPr>
                <w:spacing w:val="9"/>
              </w:rPr>
              <w:t>污染问题，脉冲式清理保障除尘效率，处理风量适配</w:t>
            </w:r>
            <w:r>
              <w:rPr>
                <w:spacing w:val="3"/>
              </w:rPr>
              <w:t>车间粉尘产生量，保护设备与人员健康。</w:t>
            </w:r>
            <w:r>
              <w:rPr>
                <w:rFonts w:ascii="Times New Roman" w:hAnsi="Times New Roman" w:eastAsia="Times New Roman" w:cs="Times New Roman"/>
                <w:spacing w:val="3"/>
              </w:rPr>
              <w:t>2</w:t>
            </w:r>
            <w:r>
              <w:rPr>
                <w:spacing w:val="3"/>
              </w:rPr>
              <w:t>、摆放位置：</w:t>
            </w:r>
            <w:r>
              <w:rPr>
                <w:spacing w:val="9"/>
              </w:rPr>
              <w:t>大件垃圾破碎车间顶部及侧面，吸尘罩覆盖破碎机、</w:t>
            </w:r>
          </w:p>
          <w:p w14:paraId="7DC5CAD5">
            <w:pPr>
              <w:pStyle w:val="4"/>
              <w:spacing w:line="317" w:lineRule="auto"/>
              <w:ind w:left="110" w:right="153"/>
            </w:pPr>
            <w:r>
              <w:rPr>
                <w:spacing w:val="9"/>
              </w:rPr>
              <w:t>输送机等粉尘产生点，除尘设备主体与配套空压机布置于车间旁辅助区域或除尘除臭间。</w:t>
            </w:r>
          </w:p>
        </w:tc>
      </w:tr>
      <w:tr w14:paraId="301C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797" w:type="dxa"/>
            <w:vAlign w:val="top"/>
          </w:tcPr>
          <w:p w14:paraId="12A1B7B0">
            <w:pPr>
              <w:spacing w:line="248" w:lineRule="auto"/>
              <w:rPr>
                <w:rFonts w:ascii="Arial"/>
                <w:sz w:val="21"/>
              </w:rPr>
            </w:pPr>
          </w:p>
          <w:p w14:paraId="77964F10">
            <w:pPr>
              <w:spacing w:line="249" w:lineRule="auto"/>
              <w:rPr>
                <w:rFonts w:ascii="Arial"/>
                <w:sz w:val="21"/>
              </w:rPr>
            </w:pPr>
          </w:p>
          <w:p w14:paraId="61259DF5">
            <w:pPr>
              <w:spacing w:line="249" w:lineRule="auto"/>
              <w:rPr>
                <w:rFonts w:ascii="Arial"/>
                <w:sz w:val="21"/>
              </w:rPr>
            </w:pPr>
          </w:p>
          <w:p w14:paraId="4C8684D1">
            <w:pPr>
              <w:spacing w:line="249" w:lineRule="auto"/>
              <w:rPr>
                <w:rFonts w:ascii="Arial"/>
                <w:sz w:val="21"/>
              </w:rPr>
            </w:pPr>
          </w:p>
          <w:p w14:paraId="06A596AC">
            <w:pPr>
              <w:spacing w:line="249" w:lineRule="auto"/>
              <w:rPr>
                <w:rFonts w:ascii="Arial"/>
                <w:sz w:val="21"/>
              </w:rPr>
            </w:pPr>
          </w:p>
          <w:p w14:paraId="01F500B2">
            <w:pPr>
              <w:spacing w:before="40"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18</w:t>
            </w:r>
          </w:p>
        </w:tc>
        <w:tc>
          <w:tcPr>
            <w:tcW w:w="1864" w:type="dxa"/>
            <w:vAlign w:val="top"/>
          </w:tcPr>
          <w:p w14:paraId="182F8CC2">
            <w:pPr>
              <w:spacing w:line="242" w:lineRule="auto"/>
              <w:rPr>
                <w:rFonts w:ascii="Arial"/>
                <w:sz w:val="21"/>
              </w:rPr>
            </w:pPr>
          </w:p>
          <w:p w14:paraId="3048EAF2">
            <w:pPr>
              <w:spacing w:line="242" w:lineRule="auto"/>
              <w:rPr>
                <w:rFonts w:ascii="Arial"/>
                <w:sz w:val="21"/>
              </w:rPr>
            </w:pPr>
          </w:p>
          <w:p w14:paraId="0DD7BD78">
            <w:pPr>
              <w:spacing w:line="243" w:lineRule="auto"/>
              <w:rPr>
                <w:rFonts w:ascii="Arial"/>
                <w:sz w:val="21"/>
              </w:rPr>
            </w:pPr>
          </w:p>
          <w:p w14:paraId="7D7DD3FD">
            <w:pPr>
              <w:spacing w:line="243" w:lineRule="auto"/>
              <w:rPr>
                <w:rFonts w:ascii="Arial"/>
                <w:sz w:val="21"/>
              </w:rPr>
            </w:pPr>
          </w:p>
          <w:p w14:paraId="3B9307C7">
            <w:pPr>
              <w:spacing w:line="243" w:lineRule="auto"/>
              <w:rPr>
                <w:rFonts w:ascii="Arial"/>
                <w:sz w:val="21"/>
              </w:rPr>
            </w:pPr>
          </w:p>
          <w:p w14:paraId="49F34C3B">
            <w:pPr>
              <w:pStyle w:val="4"/>
              <w:spacing w:before="46" w:line="232" w:lineRule="auto"/>
              <w:ind w:left="651"/>
            </w:pPr>
            <w:r>
              <w:rPr>
                <w:spacing w:val="3"/>
              </w:rPr>
              <w:t>电控系统</w:t>
            </w:r>
          </w:p>
        </w:tc>
        <w:tc>
          <w:tcPr>
            <w:tcW w:w="898" w:type="dxa"/>
            <w:vAlign w:val="top"/>
          </w:tcPr>
          <w:p w14:paraId="634C976D">
            <w:pPr>
              <w:spacing w:line="242" w:lineRule="auto"/>
              <w:rPr>
                <w:rFonts w:ascii="Arial"/>
                <w:sz w:val="21"/>
              </w:rPr>
            </w:pPr>
          </w:p>
          <w:p w14:paraId="38260178">
            <w:pPr>
              <w:spacing w:line="242" w:lineRule="auto"/>
              <w:rPr>
                <w:rFonts w:ascii="Arial"/>
                <w:sz w:val="21"/>
              </w:rPr>
            </w:pPr>
          </w:p>
          <w:p w14:paraId="0CA87BE6">
            <w:pPr>
              <w:spacing w:line="243" w:lineRule="auto"/>
              <w:rPr>
                <w:rFonts w:ascii="Arial"/>
                <w:sz w:val="21"/>
              </w:rPr>
            </w:pPr>
          </w:p>
          <w:p w14:paraId="736FD8E6">
            <w:pPr>
              <w:spacing w:line="243" w:lineRule="auto"/>
              <w:rPr>
                <w:rFonts w:ascii="Arial"/>
                <w:sz w:val="21"/>
              </w:rPr>
            </w:pPr>
          </w:p>
          <w:p w14:paraId="0AC921F1">
            <w:pPr>
              <w:spacing w:line="243" w:lineRule="auto"/>
              <w:rPr>
                <w:rFonts w:ascii="Arial"/>
                <w:sz w:val="21"/>
              </w:rPr>
            </w:pPr>
          </w:p>
          <w:p w14:paraId="1FF91728">
            <w:pPr>
              <w:pStyle w:val="4"/>
              <w:spacing w:before="46" w:line="232" w:lineRule="auto"/>
              <w:ind w:left="376"/>
            </w:pPr>
            <w:r>
              <w:rPr>
                <w:spacing w:val="2"/>
              </w:rPr>
              <w:t>套</w:t>
            </w:r>
          </w:p>
        </w:tc>
        <w:tc>
          <w:tcPr>
            <w:tcW w:w="811" w:type="dxa"/>
            <w:vAlign w:val="top"/>
          </w:tcPr>
          <w:p w14:paraId="2A69E3DB">
            <w:pPr>
              <w:spacing w:line="248" w:lineRule="auto"/>
              <w:rPr>
                <w:rFonts w:ascii="Arial"/>
                <w:sz w:val="21"/>
              </w:rPr>
            </w:pPr>
          </w:p>
          <w:p w14:paraId="4D32B19E">
            <w:pPr>
              <w:spacing w:line="249" w:lineRule="auto"/>
              <w:rPr>
                <w:rFonts w:ascii="Arial"/>
                <w:sz w:val="21"/>
              </w:rPr>
            </w:pPr>
          </w:p>
          <w:p w14:paraId="414EF114">
            <w:pPr>
              <w:spacing w:line="249" w:lineRule="auto"/>
              <w:rPr>
                <w:rFonts w:ascii="Arial"/>
                <w:sz w:val="21"/>
              </w:rPr>
            </w:pPr>
          </w:p>
          <w:p w14:paraId="775D5C8E">
            <w:pPr>
              <w:spacing w:line="249" w:lineRule="auto"/>
              <w:rPr>
                <w:rFonts w:ascii="Arial"/>
                <w:sz w:val="21"/>
              </w:rPr>
            </w:pPr>
          </w:p>
          <w:p w14:paraId="277C5E11">
            <w:pPr>
              <w:spacing w:line="249" w:lineRule="auto"/>
              <w:rPr>
                <w:rFonts w:ascii="Arial"/>
                <w:sz w:val="21"/>
              </w:rPr>
            </w:pPr>
          </w:p>
          <w:p w14:paraId="03629C4C">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210E3A4C">
            <w:pPr>
              <w:pStyle w:val="4"/>
              <w:spacing w:before="66" w:line="233" w:lineRule="auto"/>
              <w:ind w:left="113"/>
            </w:pPr>
            <w:r>
              <w:rPr>
                <w:spacing w:val="8"/>
              </w:rPr>
              <w:t>一、功能用途</w:t>
            </w:r>
          </w:p>
          <w:p w14:paraId="1B4D8E0E">
            <w:pPr>
              <w:pStyle w:val="4"/>
              <w:spacing w:before="65" w:line="316" w:lineRule="auto"/>
              <w:ind w:left="111" w:right="107" w:firstLine="18"/>
              <w:jc w:val="both"/>
            </w:pPr>
            <w:r>
              <w:rPr>
                <w:spacing w:val="9"/>
              </w:rPr>
              <w:t>电控系统是大件垃圾拆解处理处置体系的控制核心，通</w:t>
            </w:r>
            <w:r>
              <w:rPr>
                <w:spacing w:val="8"/>
              </w:rPr>
              <w:t>过</w:t>
            </w:r>
            <w:r>
              <w:rPr>
                <w:spacing w:val="-30"/>
              </w:rPr>
              <w:t xml:space="preserve"> </w:t>
            </w:r>
            <w:r>
              <w:rPr>
                <w:rFonts w:ascii="Times New Roman" w:hAnsi="Times New Roman" w:eastAsia="Times New Roman" w:cs="Times New Roman"/>
              </w:rPr>
              <w:t>PLC</w:t>
            </w:r>
            <w:r>
              <w:rPr>
                <w:rFonts w:ascii="Times New Roman" w:hAnsi="Times New Roman" w:eastAsia="Times New Roman" w:cs="Times New Roman"/>
                <w:spacing w:val="14"/>
                <w:w w:val="101"/>
              </w:rPr>
              <w:t xml:space="preserve"> </w:t>
            </w:r>
            <w:r>
              <w:rPr>
                <w:spacing w:val="8"/>
              </w:rPr>
              <w:t>与按钮双重控制模式，实现</w:t>
            </w:r>
            <w:r>
              <w:rPr>
                <w:spacing w:val="9"/>
              </w:rPr>
              <w:t>对整套处理设备的集中操控；支持</w:t>
            </w:r>
            <w:r>
              <w:rPr>
                <w:spacing w:val="-28"/>
              </w:rPr>
              <w:t xml:space="preserve"> </w:t>
            </w:r>
            <w:r>
              <w:rPr>
                <w:rFonts w:ascii="Times New Roman" w:hAnsi="Times New Roman" w:eastAsia="Times New Roman" w:cs="Times New Roman"/>
              </w:rPr>
              <w:t>PC</w:t>
            </w:r>
            <w:r>
              <w:rPr>
                <w:rFonts w:ascii="Times New Roman" w:hAnsi="Times New Roman" w:eastAsia="Times New Roman" w:cs="Times New Roman"/>
                <w:spacing w:val="9"/>
              </w:rPr>
              <w:t xml:space="preserve"> </w:t>
            </w:r>
            <w:r>
              <w:rPr>
                <w:spacing w:val="9"/>
              </w:rPr>
              <w:t>端远程监控，</w:t>
            </w:r>
            <w:r>
              <w:rPr>
                <w:spacing w:val="-41"/>
              </w:rPr>
              <w:t xml:space="preserve"> </w:t>
            </w:r>
            <w:r>
              <w:rPr>
                <w:spacing w:val="9"/>
              </w:rPr>
              <w:t>同时具备维修工单、保养工单管理功</w:t>
            </w:r>
            <w:r>
              <w:rPr>
                <w:spacing w:val="10"/>
              </w:rPr>
              <w:t>能，可分配管理员、用户、工程师等不同管理角色，规范工单处理流程</w:t>
            </w:r>
            <w:r>
              <w:rPr>
                <w:spacing w:val="9"/>
              </w:rPr>
              <w:t>，保障设备稳定运</w:t>
            </w:r>
            <w:r>
              <w:rPr>
                <w:spacing w:val="8"/>
              </w:rPr>
              <w:t>行与维护高效推进。</w:t>
            </w:r>
          </w:p>
          <w:p w14:paraId="023D794C">
            <w:pPr>
              <w:pStyle w:val="4"/>
              <w:spacing w:line="231" w:lineRule="auto"/>
              <w:ind w:left="113"/>
            </w:pPr>
            <w:r>
              <w:rPr>
                <w:spacing w:val="8"/>
              </w:rPr>
              <w:t>二、性能参数</w:t>
            </w:r>
          </w:p>
          <w:p w14:paraId="0C33EC49">
            <w:pPr>
              <w:pStyle w:val="4"/>
              <w:spacing w:before="65" w:line="230" w:lineRule="auto"/>
              <w:ind w:left="123"/>
            </w:pPr>
            <w:r>
              <w:rPr>
                <w:rFonts w:ascii="Times New Roman" w:hAnsi="Times New Roman" w:eastAsia="Times New Roman" w:cs="Times New Roman"/>
                <w:spacing w:val="6"/>
              </w:rPr>
              <w:t xml:space="preserve">1.  </w:t>
            </w:r>
            <w:r>
              <w:rPr>
                <w:spacing w:val="6"/>
              </w:rPr>
              <w:t>设备尺寸：</w:t>
            </w:r>
            <w:r>
              <w:rPr>
                <w:spacing w:val="-37"/>
              </w:rPr>
              <w:t xml:space="preserve"> </w:t>
            </w:r>
            <w:r>
              <w:rPr>
                <w:spacing w:val="6"/>
              </w:rPr>
              <w:t>≥</w:t>
            </w:r>
            <w:r>
              <w:rPr>
                <w:rFonts w:ascii="Times New Roman" w:hAnsi="Times New Roman" w:eastAsia="Times New Roman" w:cs="Times New Roman"/>
                <w:spacing w:val="6"/>
              </w:rPr>
              <w:t>600</w:t>
            </w:r>
            <w:r>
              <w:rPr>
                <w:rFonts w:ascii="Times New Roman" w:hAnsi="Times New Roman" w:eastAsia="Times New Roman" w:cs="Times New Roman"/>
              </w:rPr>
              <w:t>mm</w:t>
            </w:r>
            <w:r>
              <w:rPr>
                <w:spacing w:val="6"/>
              </w:rPr>
              <w:t>×</w:t>
            </w:r>
            <w:r>
              <w:rPr>
                <w:rFonts w:ascii="Times New Roman" w:hAnsi="Times New Roman" w:eastAsia="Times New Roman" w:cs="Times New Roman"/>
                <w:spacing w:val="6"/>
              </w:rPr>
              <w:t>1200</w:t>
            </w:r>
            <w:r>
              <w:rPr>
                <w:rFonts w:ascii="Times New Roman" w:hAnsi="Times New Roman" w:eastAsia="Times New Roman" w:cs="Times New Roman"/>
              </w:rPr>
              <w:t>mm</w:t>
            </w:r>
            <w:r>
              <w:rPr>
                <w:spacing w:val="6"/>
              </w:rPr>
              <w:t>×</w:t>
            </w:r>
            <w:r>
              <w:rPr>
                <w:rFonts w:ascii="Times New Roman" w:hAnsi="Times New Roman" w:eastAsia="Times New Roman" w:cs="Times New Roman"/>
                <w:spacing w:val="6"/>
              </w:rPr>
              <w:t>20</w:t>
            </w:r>
            <w:r>
              <w:rPr>
                <w:rFonts w:ascii="Times New Roman" w:hAnsi="Times New Roman" w:eastAsia="Times New Roman" w:cs="Times New Roman"/>
                <w:spacing w:val="5"/>
              </w:rPr>
              <w:t>00</w:t>
            </w:r>
            <w:r>
              <w:rPr>
                <w:rFonts w:ascii="Times New Roman" w:hAnsi="Times New Roman" w:eastAsia="Times New Roman" w:cs="Times New Roman"/>
              </w:rPr>
              <w:t>mm</w:t>
            </w:r>
            <w:r>
              <w:rPr>
                <w:spacing w:val="5"/>
              </w:rPr>
              <w:t>；</w:t>
            </w:r>
          </w:p>
          <w:p w14:paraId="2325EE5A">
            <w:pPr>
              <w:pStyle w:val="4"/>
              <w:spacing w:before="65" w:line="230" w:lineRule="auto"/>
              <w:ind w:left="108"/>
            </w:pPr>
            <w:r>
              <w:rPr>
                <w:rFonts w:ascii="Times New Roman" w:hAnsi="Times New Roman" w:eastAsia="Times New Roman" w:cs="Times New Roman"/>
                <w:spacing w:val="10"/>
              </w:rPr>
              <w:t xml:space="preserve">2.  </w:t>
            </w:r>
            <w:r>
              <w:rPr>
                <w:spacing w:val="10"/>
              </w:rPr>
              <w:t>控制配置：采用</w:t>
            </w:r>
            <w:r>
              <w:rPr>
                <w:rFonts w:ascii="Times New Roman" w:hAnsi="Times New Roman" w:eastAsia="Times New Roman" w:cs="Times New Roman"/>
              </w:rPr>
              <w:t>PLC</w:t>
            </w:r>
            <w:r>
              <w:rPr>
                <w:rFonts w:ascii="Times New Roman" w:hAnsi="Times New Roman" w:eastAsia="Times New Roman" w:cs="Times New Roman"/>
                <w:spacing w:val="10"/>
              </w:rPr>
              <w:t xml:space="preserve"> </w:t>
            </w:r>
            <w:r>
              <w:rPr>
                <w:spacing w:val="10"/>
              </w:rPr>
              <w:t>控制</w:t>
            </w:r>
            <w:r>
              <w:rPr>
                <w:rFonts w:ascii="Times New Roman" w:hAnsi="Times New Roman" w:eastAsia="Times New Roman" w:cs="Times New Roman"/>
                <w:spacing w:val="10"/>
              </w:rPr>
              <w:t>+</w:t>
            </w:r>
            <w:r>
              <w:rPr>
                <w:spacing w:val="10"/>
              </w:rPr>
              <w:t>按钮控制的双重控制模式；</w:t>
            </w:r>
          </w:p>
          <w:p w14:paraId="4B79C58D">
            <w:pPr>
              <w:pStyle w:val="4"/>
              <w:spacing w:before="65" w:line="231" w:lineRule="auto"/>
              <w:ind w:left="111"/>
            </w:pPr>
            <w:r>
              <w:rPr>
                <w:rFonts w:ascii="Times New Roman" w:hAnsi="Times New Roman" w:eastAsia="Times New Roman" w:cs="Times New Roman"/>
                <w:spacing w:val="7"/>
              </w:rPr>
              <w:t xml:space="preserve">3.  </w:t>
            </w:r>
            <w:r>
              <w:rPr>
                <w:spacing w:val="7"/>
              </w:rPr>
              <w:t>远程功能：支持</w:t>
            </w:r>
            <w:r>
              <w:rPr>
                <w:spacing w:val="-9"/>
              </w:rPr>
              <w:t xml:space="preserve"> </w:t>
            </w:r>
            <w:r>
              <w:rPr>
                <w:rFonts w:ascii="Times New Roman" w:hAnsi="Times New Roman" w:eastAsia="Times New Roman" w:cs="Times New Roman"/>
              </w:rPr>
              <w:t>PC</w:t>
            </w:r>
            <w:r>
              <w:rPr>
                <w:rFonts w:ascii="Times New Roman" w:hAnsi="Times New Roman" w:eastAsia="Times New Roman" w:cs="Times New Roman"/>
                <w:spacing w:val="7"/>
              </w:rPr>
              <w:t xml:space="preserve"> </w:t>
            </w:r>
            <w:r>
              <w:rPr>
                <w:spacing w:val="7"/>
              </w:rPr>
              <w:t>端访问的远程监控系统；</w:t>
            </w:r>
          </w:p>
          <w:p w14:paraId="676CA806">
            <w:pPr>
              <w:pStyle w:val="4"/>
              <w:spacing w:before="64" w:line="231" w:lineRule="auto"/>
              <w:ind w:left="108"/>
            </w:pPr>
            <w:r>
              <w:rPr>
                <w:rFonts w:ascii="Times New Roman" w:hAnsi="Times New Roman" w:eastAsia="Times New Roman" w:cs="Times New Roman"/>
                <w:spacing w:val="8"/>
              </w:rPr>
              <w:t xml:space="preserve">4.  </w:t>
            </w:r>
            <w:r>
              <w:rPr>
                <w:spacing w:val="8"/>
              </w:rPr>
              <w:t>工单管理：可创建、管理维修工单与保养工单；</w:t>
            </w:r>
          </w:p>
          <w:p w14:paraId="1CCBDAFD">
            <w:pPr>
              <w:pStyle w:val="4"/>
              <w:spacing w:before="65" w:line="219" w:lineRule="auto"/>
              <w:ind w:left="112"/>
            </w:pPr>
            <w:r>
              <w:rPr>
                <w:rFonts w:ascii="Times New Roman" w:hAnsi="Times New Roman" w:eastAsia="Times New Roman" w:cs="Times New Roman"/>
                <w:spacing w:val="8"/>
              </w:rPr>
              <w:t xml:space="preserve">5.  </w:t>
            </w:r>
            <w:r>
              <w:rPr>
                <w:spacing w:val="8"/>
              </w:rPr>
              <w:t>角色设置：包含管理员、用户、工程师三类管理角色。</w:t>
            </w:r>
          </w:p>
        </w:tc>
        <w:tc>
          <w:tcPr>
            <w:tcW w:w="3713" w:type="dxa"/>
            <w:vAlign w:val="top"/>
          </w:tcPr>
          <w:p w14:paraId="30B64927">
            <w:pPr>
              <w:pStyle w:val="4"/>
              <w:spacing w:before="66" w:line="317" w:lineRule="auto"/>
              <w:ind w:left="111" w:right="107" w:firstLine="11"/>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、采购需求：实现大件垃圾拆解体系集中操控</w:t>
            </w:r>
            <w:r>
              <w:rPr>
                <w:spacing w:val="6"/>
              </w:rPr>
              <w:t>，解决</w:t>
            </w:r>
            <w:r>
              <w:rPr>
                <w:spacing w:val="9"/>
              </w:rPr>
              <w:t>设备分散控制问题，支持远程监控与工单管理，适配</w:t>
            </w:r>
            <w:r>
              <w:rPr>
                <w:spacing w:val="7"/>
              </w:rPr>
              <w:t>多设备联动需求，尺寸契合车间控制区域布局。</w:t>
            </w:r>
            <w:r>
              <w:rPr>
                <w:rFonts w:ascii="Times New Roman" w:hAnsi="Times New Roman" w:eastAsia="Times New Roman" w:cs="Times New Roman"/>
                <w:spacing w:val="7"/>
              </w:rPr>
              <w:t>2</w:t>
            </w:r>
            <w:r>
              <w:rPr>
                <w:rFonts w:ascii="Times New Roman" w:hAnsi="Times New Roman" w:eastAsia="Times New Roman" w:cs="Times New Roman"/>
                <w:spacing w:val="-6"/>
              </w:rPr>
              <w:t xml:space="preserve"> </w:t>
            </w:r>
            <w:r>
              <w:rPr>
                <w:spacing w:val="7"/>
              </w:rPr>
              <w:t>、摆</w:t>
            </w:r>
            <w:r>
              <w:rPr>
                <w:spacing w:val="9"/>
              </w:rPr>
              <w:t>放位置：大件垃圾破碎车间旁控制室或中控室内，控制柜落地安装，与链板输送机、破碎机等设备通过线</w:t>
            </w:r>
            <w:r>
              <w:rPr>
                <w:spacing w:val="5"/>
              </w:rPr>
              <w:t>缆连接。</w:t>
            </w:r>
          </w:p>
        </w:tc>
      </w:tr>
      <w:tr w14:paraId="4846B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7" w:type="dxa"/>
            <w:vAlign w:val="top"/>
          </w:tcPr>
          <w:p w14:paraId="7D27ED78">
            <w:pPr>
              <w:spacing w:before="214" w:line="198" w:lineRule="auto"/>
              <w:ind w:left="338"/>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19</w:t>
            </w:r>
          </w:p>
        </w:tc>
        <w:tc>
          <w:tcPr>
            <w:tcW w:w="1864" w:type="dxa"/>
            <w:vAlign w:val="top"/>
          </w:tcPr>
          <w:p w14:paraId="54DF4F25">
            <w:pPr>
              <w:pStyle w:val="4"/>
              <w:spacing w:before="188" w:line="232" w:lineRule="auto"/>
              <w:ind w:left="482"/>
            </w:pPr>
            <w:r>
              <w:rPr>
                <w:spacing w:val="8"/>
              </w:rPr>
              <w:t>视频监控系统</w:t>
            </w:r>
          </w:p>
        </w:tc>
        <w:tc>
          <w:tcPr>
            <w:tcW w:w="898" w:type="dxa"/>
            <w:vAlign w:val="top"/>
          </w:tcPr>
          <w:p w14:paraId="4C238820">
            <w:pPr>
              <w:pStyle w:val="4"/>
              <w:spacing w:before="188" w:line="232" w:lineRule="auto"/>
              <w:ind w:left="376"/>
            </w:pPr>
            <w:r>
              <w:rPr>
                <w:spacing w:val="2"/>
              </w:rPr>
              <w:t>套</w:t>
            </w:r>
          </w:p>
        </w:tc>
        <w:tc>
          <w:tcPr>
            <w:tcW w:w="811" w:type="dxa"/>
            <w:vAlign w:val="top"/>
          </w:tcPr>
          <w:p w14:paraId="5D6172C9">
            <w:pPr>
              <w:spacing w:before="214"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2F2DF863">
            <w:pPr>
              <w:pStyle w:val="4"/>
              <w:spacing w:before="68" w:line="233" w:lineRule="auto"/>
              <w:ind w:left="113"/>
            </w:pPr>
            <w:r>
              <w:rPr>
                <w:spacing w:val="8"/>
              </w:rPr>
              <w:t>一、功能用途</w:t>
            </w:r>
          </w:p>
          <w:p w14:paraId="7DD24C97">
            <w:pPr>
              <w:pStyle w:val="4"/>
              <w:spacing w:before="63" w:line="222" w:lineRule="auto"/>
              <w:ind w:left="111"/>
              <w:rPr>
                <w:spacing w:val="10"/>
              </w:rPr>
            </w:pPr>
            <w:r>
              <w:rPr>
                <w:spacing w:val="10"/>
              </w:rPr>
              <w:t>视频监控系统用于大件垃圾拆解处理处置体系的全流程可视化监控，通</w:t>
            </w:r>
            <w:r>
              <w:rPr>
                <w:spacing w:val="9"/>
              </w:rPr>
              <w:t>过在卸料区、进料</w:t>
            </w:r>
          </w:p>
          <w:p w14:paraId="4E618EFA">
            <w:pPr>
              <w:pStyle w:val="4"/>
              <w:spacing w:before="66" w:line="316" w:lineRule="auto"/>
              <w:ind w:left="111" w:right="56" w:firstLine="22"/>
              <w:jc w:val="both"/>
            </w:pPr>
            <w:r>
              <w:rPr>
                <w:spacing w:val="7"/>
              </w:rPr>
              <w:t>口、破碎刀箱、出料口等关键区域布设摄像头，实时采集作业画面，实现对设备运行状态、</w:t>
            </w:r>
            <w:r>
              <w:rPr>
                <w:spacing w:val="10"/>
              </w:rPr>
              <w:t>物料处理流程及作业环境的全程监控，保障作业安全、规范推进，同</w:t>
            </w:r>
            <w:r>
              <w:rPr>
                <w:spacing w:val="9"/>
              </w:rPr>
              <w:t>时为后续追溯提供影</w:t>
            </w:r>
            <w:r>
              <w:rPr>
                <w:spacing w:val="5"/>
              </w:rPr>
              <w:t>像依据。</w:t>
            </w:r>
          </w:p>
          <w:p w14:paraId="5DE75F41">
            <w:pPr>
              <w:pStyle w:val="4"/>
              <w:spacing w:line="231" w:lineRule="auto"/>
              <w:ind w:left="113"/>
            </w:pPr>
            <w:r>
              <w:rPr>
                <w:spacing w:val="8"/>
              </w:rPr>
              <w:t>二、性能参数</w:t>
            </w:r>
          </w:p>
          <w:p w14:paraId="00EC32BF">
            <w:pPr>
              <w:pStyle w:val="4"/>
              <w:spacing w:before="65" w:line="316" w:lineRule="auto"/>
              <w:ind w:left="111" w:right="167" w:firstLine="11"/>
            </w:pPr>
            <w:r>
              <w:rPr>
                <w:rFonts w:ascii="Times New Roman" w:hAnsi="Times New Roman" w:eastAsia="Times New Roman" w:cs="Times New Roman"/>
                <w:spacing w:val="8"/>
              </w:rPr>
              <w:t xml:space="preserve">1.  </w:t>
            </w:r>
            <w:r>
              <w:rPr>
                <w:spacing w:val="8"/>
              </w:rPr>
              <w:t>摄像头配置：像素≥</w:t>
            </w:r>
            <w:r>
              <w:rPr>
                <w:rFonts w:ascii="Times New Roman" w:hAnsi="Times New Roman" w:eastAsia="Times New Roman" w:cs="Times New Roman"/>
                <w:spacing w:val="8"/>
              </w:rPr>
              <w:t>400</w:t>
            </w:r>
            <w:r>
              <w:rPr>
                <w:rFonts w:ascii="Times New Roman" w:hAnsi="Times New Roman" w:eastAsia="Times New Roman" w:cs="Times New Roman"/>
                <w:spacing w:val="15"/>
              </w:rPr>
              <w:t xml:space="preserve"> </w:t>
            </w:r>
            <w:r>
              <w:rPr>
                <w:spacing w:val="8"/>
              </w:rPr>
              <w:t>万，数量≥</w:t>
            </w:r>
            <w:r>
              <w:rPr>
                <w:rFonts w:ascii="Times New Roman" w:hAnsi="Times New Roman" w:eastAsia="Times New Roman" w:cs="Times New Roman"/>
                <w:spacing w:val="8"/>
              </w:rPr>
              <w:t xml:space="preserve">4 </w:t>
            </w:r>
            <w:r>
              <w:rPr>
                <w:spacing w:val="8"/>
              </w:rPr>
              <w:t>个，分别部署于卸料区、进料口、破碎刀箱、出</w:t>
            </w:r>
            <w:r>
              <w:rPr>
                <w:spacing w:val="3"/>
              </w:rPr>
              <w:t>料口；</w:t>
            </w:r>
          </w:p>
          <w:p w14:paraId="7E055A50">
            <w:pPr>
              <w:pStyle w:val="4"/>
              <w:spacing w:line="230" w:lineRule="auto"/>
              <w:ind w:left="108"/>
            </w:pPr>
            <w:r>
              <w:rPr>
                <w:rFonts w:ascii="Times New Roman" w:hAnsi="Times New Roman" w:eastAsia="Times New Roman" w:cs="Times New Roman"/>
                <w:spacing w:val="7"/>
              </w:rPr>
              <w:t xml:space="preserve">2.  </w:t>
            </w:r>
            <w:r>
              <w:rPr>
                <w:spacing w:val="7"/>
              </w:rPr>
              <w:t>供电方式：</w:t>
            </w:r>
            <w:r>
              <w:rPr>
                <w:rFonts w:ascii="Times New Roman" w:hAnsi="Times New Roman" w:eastAsia="Times New Roman" w:cs="Times New Roman"/>
              </w:rPr>
              <w:t>POE</w:t>
            </w:r>
            <w:r>
              <w:rPr>
                <w:rFonts w:ascii="Times New Roman" w:hAnsi="Times New Roman" w:eastAsia="Times New Roman" w:cs="Times New Roman"/>
                <w:spacing w:val="7"/>
              </w:rPr>
              <w:t xml:space="preserve"> </w:t>
            </w:r>
            <w:r>
              <w:rPr>
                <w:spacing w:val="7"/>
              </w:rPr>
              <w:t>供电；</w:t>
            </w:r>
          </w:p>
          <w:p w14:paraId="4C3A1F5B">
            <w:pPr>
              <w:pStyle w:val="4"/>
              <w:spacing w:before="65" w:line="231" w:lineRule="auto"/>
              <w:ind w:left="111"/>
            </w:pPr>
            <w:r>
              <w:rPr>
                <w:rFonts w:ascii="Times New Roman" w:hAnsi="Times New Roman" w:eastAsia="Times New Roman" w:cs="Times New Roman"/>
                <w:spacing w:val="7"/>
              </w:rPr>
              <w:t xml:space="preserve">3.  </w:t>
            </w:r>
            <w:r>
              <w:rPr>
                <w:spacing w:val="7"/>
              </w:rPr>
              <w:t>存储配置：硬盘容量≥</w:t>
            </w:r>
            <w:r>
              <w:rPr>
                <w:rFonts w:ascii="Times New Roman" w:hAnsi="Times New Roman" w:eastAsia="Times New Roman" w:cs="Times New Roman"/>
                <w:spacing w:val="7"/>
              </w:rPr>
              <w:t>1</w:t>
            </w:r>
            <w:r>
              <w:rPr>
                <w:rFonts w:ascii="Times New Roman" w:hAnsi="Times New Roman" w:eastAsia="Times New Roman" w:cs="Times New Roman"/>
              </w:rPr>
              <w:t>TB</w:t>
            </w:r>
            <w:r>
              <w:rPr>
                <w:spacing w:val="7"/>
              </w:rPr>
              <w:t>；</w:t>
            </w:r>
          </w:p>
          <w:p w14:paraId="266E859F">
            <w:pPr>
              <w:pStyle w:val="4"/>
              <w:spacing w:before="64" w:line="222" w:lineRule="auto"/>
              <w:ind w:left="108"/>
            </w:pPr>
            <w:r>
              <w:rPr>
                <w:rFonts w:ascii="Times New Roman" w:hAnsi="Times New Roman" w:eastAsia="Times New Roman" w:cs="Times New Roman"/>
                <w:spacing w:val="4"/>
              </w:rPr>
              <w:t xml:space="preserve">4.  </w:t>
            </w:r>
            <w:r>
              <w:rPr>
                <w:spacing w:val="4"/>
              </w:rPr>
              <w:t>显示设备：</w:t>
            </w:r>
            <w:r>
              <w:rPr>
                <w:spacing w:val="-29"/>
              </w:rPr>
              <w:t xml:space="preserve"> </w:t>
            </w:r>
            <w:r>
              <w:rPr>
                <w:spacing w:val="4"/>
              </w:rPr>
              <w:t>≥</w:t>
            </w:r>
            <w:r>
              <w:rPr>
                <w:rFonts w:ascii="Times New Roman" w:hAnsi="Times New Roman" w:eastAsia="Times New Roman" w:cs="Times New Roman"/>
                <w:spacing w:val="4"/>
              </w:rPr>
              <w:t>50</w:t>
            </w:r>
            <w:r>
              <w:rPr>
                <w:rFonts w:ascii="Times New Roman" w:hAnsi="Times New Roman" w:eastAsia="Times New Roman" w:cs="Times New Roman"/>
                <w:spacing w:val="14"/>
                <w:w w:val="102"/>
              </w:rPr>
              <w:t xml:space="preserve"> </w:t>
            </w:r>
            <w:r>
              <w:rPr>
                <w:spacing w:val="4"/>
              </w:rPr>
              <w:t>寸</w:t>
            </w:r>
            <w:r>
              <w:rPr>
                <w:spacing w:val="-29"/>
              </w:rPr>
              <w:t xml:space="preserve"> </w:t>
            </w:r>
            <w:r>
              <w:rPr>
                <w:rFonts w:ascii="Times New Roman" w:hAnsi="Times New Roman" w:eastAsia="Times New Roman" w:cs="Times New Roman"/>
              </w:rPr>
              <w:t>LCD</w:t>
            </w:r>
            <w:r>
              <w:rPr>
                <w:rFonts w:ascii="Times New Roman" w:hAnsi="Times New Roman" w:eastAsia="Times New Roman" w:cs="Times New Roman"/>
                <w:spacing w:val="15"/>
                <w:w w:val="102"/>
              </w:rPr>
              <w:t xml:space="preserve"> </w:t>
            </w:r>
            <w:r>
              <w:rPr>
                <w:spacing w:val="4"/>
              </w:rPr>
              <w:t>显示器。</w:t>
            </w:r>
          </w:p>
        </w:tc>
        <w:tc>
          <w:tcPr>
            <w:tcW w:w="3713" w:type="dxa"/>
            <w:tcBorders/>
            <w:vAlign w:val="top"/>
          </w:tcPr>
          <w:p w14:paraId="122160CC">
            <w:pPr>
              <w:pStyle w:val="4"/>
              <w:spacing w:before="69" w:line="269" w:lineRule="auto"/>
              <w:ind w:left="112" w:right="114" w:firstLine="11"/>
              <w:rPr>
                <w:rFonts w:ascii="Times New Roman" w:hAnsi="Times New Roman" w:eastAsia="Times New Roman" w:cs="Times New Roman"/>
                <w:spacing w:val="6"/>
              </w:rPr>
            </w:pPr>
            <w:r>
              <w:rPr>
                <w:rFonts w:ascii="Times New Roman" w:hAnsi="Times New Roman" w:eastAsia="Times New Roman" w:cs="Times New Roman"/>
                <w:spacing w:val="6"/>
              </w:rPr>
              <w:t>1</w:t>
            </w:r>
            <w:r>
              <w:rPr>
                <w:rFonts w:ascii="Times New Roman" w:hAnsi="Times New Roman" w:eastAsia="Times New Roman" w:cs="Times New Roman"/>
              </w:rPr>
              <w:t xml:space="preserve"> </w:t>
            </w:r>
            <w:r>
              <w:rPr>
                <w:spacing w:val="6"/>
              </w:rPr>
              <w:t>、采购需求：实现大件垃圾拆解全流程可视化监控，</w:t>
            </w:r>
            <w:r>
              <w:rPr>
                <w:spacing w:val="9"/>
              </w:rPr>
              <w:t>覆盖关键作业区域，实时掌握设备运行与物料处理情</w:t>
            </w:r>
          </w:p>
          <w:p w14:paraId="61B68820">
            <w:pPr>
              <w:pStyle w:val="4"/>
              <w:spacing w:before="66" w:line="230" w:lineRule="auto"/>
              <w:ind w:left="112"/>
            </w:pPr>
            <w:r>
              <w:rPr>
                <w:spacing w:val="8"/>
              </w:rPr>
              <w:t>况，为安全管理与追溯提供支撑，适配车间粉尘</w:t>
            </w:r>
            <w:r>
              <w:rPr>
                <w:spacing w:val="7"/>
              </w:rPr>
              <w:t>环境。</w:t>
            </w:r>
          </w:p>
          <w:p w14:paraId="265A1BB3">
            <w:pPr>
              <w:pStyle w:val="4"/>
              <w:spacing w:before="65" w:line="317" w:lineRule="auto"/>
              <w:ind w:left="112" w:right="117" w:hanging="4"/>
              <w:jc w:val="both"/>
            </w:pPr>
            <w:r>
              <w:rPr>
                <w:rFonts w:ascii="Times New Roman" w:hAnsi="Times New Roman" w:eastAsia="Times New Roman" w:cs="Times New Roman"/>
                <w:spacing w:val="8"/>
              </w:rPr>
              <w:t>2</w:t>
            </w:r>
            <w:r>
              <w:rPr>
                <w:rFonts w:ascii="Times New Roman" w:hAnsi="Times New Roman" w:eastAsia="Times New Roman" w:cs="Times New Roman"/>
                <w:spacing w:val="-10"/>
              </w:rPr>
              <w:t xml:space="preserve"> </w:t>
            </w:r>
            <w:r>
              <w:rPr>
                <w:spacing w:val="8"/>
              </w:rPr>
              <w:t>、摆放位置：大件垃圾破碎车间内，</w:t>
            </w:r>
            <w:r>
              <w:rPr>
                <w:rFonts w:ascii="Times New Roman" w:hAnsi="Times New Roman" w:eastAsia="Times New Roman" w:cs="Times New Roman"/>
                <w:spacing w:val="8"/>
              </w:rPr>
              <w:t xml:space="preserve">4 </w:t>
            </w:r>
            <w:r>
              <w:rPr>
                <w:spacing w:val="8"/>
              </w:rPr>
              <w:t>个摄像头分别</w:t>
            </w:r>
            <w:r>
              <w:rPr>
                <w:spacing w:val="9"/>
              </w:rPr>
              <w:t>部署于卸料区、进料口、破碎刀箱、出料口，存储设</w:t>
            </w:r>
            <w:r>
              <w:rPr>
                <w:spacing w:val="8"/>
              </w:rPr>
              <w:t>备与显示设备置于车间控制室或中控室。</w:t>
            </w:r>
          </w:p>
        </w:tc>
      </w:tr>
      <w:tr w14:paraId="4C38E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797" w:type="dxa"/>
            <w:vAlign w:val="top"/>
          </w:tcPr>
          <w:p w14:paraId="511AF231">
            <w:pPr>
              <w:spacing w:line="295" w:lineRule="auto"/>
              <w:rPr>
                <w:rFonts w:ascii="Arial"/>
                <w:sz w:val="21"/>
              </w:rPr>
            </w:pPr>
          </w:p>
          <w:p w14:paraId="70A5F9AA">
            <w:pPr>
              <w:spacing w:line="295" w:lineRule="auto"/>
              <w:rPr>
                <w:rFonts w:ascii="Arial"/>
                <w:sz w:val="21"/>
              </w:rPr>
            </w:pPr>
          </w:p>
          <w:p w14:paraId="21380520">
            <w:pPr>
              <w:spacing w:line="296" w:lineRule="auto"/>
              <w:rPr>
                <w:rFonts w:ascii="Arial"/>
                <w:sz w:val="21"/>
              </w:rPr>
            </w:pPr>
          </w:p>
          <w:p w14:paraId="38B2F388">
            <w:pPr>
              <w:spacing w:before="40" w:line="198" w:lineRule="auto"/>
              <w:ind w:left="32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20</w:t>
            </w:r>
          </w:p>
        </w:tc>
        <w:tc>
          <w:tcPr>
            <w:tcW w:w="1864" w:type="dxa"/>
            <w:vAlign w:val="top"/>
          </w:tcPr>
          <w:p w14:paraId="01FCA323">
            <w:pPr>
              <w:spacing w:line="285" w:lineRule="auto"/>
              <w:rPr>
                <w:rFonts w:ascii="Arial"/>
                <w:sz w:val="21"/>
              </w:rPr>
            </w:pPr>
          </w:p>
          <w:p w14:paraId="39A4B62F">
            <w:pPr>
              <w:spacing w:line="285" w:lineRule="auto"/>
              <w:rPr>
                <w:rFonts w:ascii="Arial"/>
                <w:sz w:val="21"/>
              </w:rPr>
            </w:pPr>
          </w:p>
          <w:p w14:paraId="1963E21A">
            <w:pPr>
              <w:spacing w:line="285" w:lineRule="auto"/>
              <w:rPr>
                <w:rFonts w:ascii="Arial"/>
                <w:sz w:val="21"/>
              </w:rPr>
            </w:pPr>
          </w:p>
          <w:p w14:paraId="276AAD64">
            <w:pPr>
              <w:pStyle w:val="4"/>
              <w:spacing w:before="46" w:line="231" w:lineRule="auto"/>
              <w:ind w:left="558"/>
            </w:pPr>
            <w:r>
              <w:rPr>
                <w:spacing w:val="8"/>
              </w:rPr>
              <w:t>垃圾收集车</w:t>
            </w:r>
          </w:p>
        </w:tc>
        <w:tc>
          <w:tcPr>
            <w:tcW w:w="898" w:type="dxa"/>
            <w:vAlign w:val="top"/>
          </w:tcPr>
          <w:p w14:paraId="69E61488">
            <w:pPr>
              <w:spacing w:line="285" w:lineRule="auto"/>
              <w:rPr>
                <w:rFonts w:ascii="Arial"/>
                <w:sz w:val="21"/>
              </w:rPr>
            </w:pPr>
          </w:p>
          <w:p w14:paraId="6999F74A">
            <w:pPr>
              <w:spacing w:line="285" w:lineRule="auto"/>
              <w:rPr>
                <w:rFonts w:ascii="Arial"/>
                <w:sz w:val="21"/>
              </w:rPr>
            </w:pPr>
          </w:p>
          <w:p w14:paraId="2E88C1B2">
            <w:pPr>
              <w:spacing w:line="285" w:lineRule="auto"/>
              <w:rPr>
                <w:rFonts w:ascii="Arial"/>
                <w:sz w:val="21"/>
              </w:rPr>
            </w:pPr>
          </w:p>
          <w:p w14:paraId="12399769">
            <w:pPr>
              <w:pStyle w:val="4"/>
              <w:spacing w:before="46" w:line="231" w:lineRule="auto"/>
              <w:ind w:left="375"/>
            </w:pPr>
            <w:r>
              <w:rPr>
                <w:spacing w:val="3"/>
              </w:rPr>
              <w:t>辆</w:t>
            </w:r>
          </w:p>
        </w:tc>
        <w:tc>
          <w:tcPr>
            <w:tcW w:w="811" w:type="dxa"/>
            <w:vAlign w:val="top"/>
          </w:tcPr>
          <w:p w14:paraId="4A0DA137">
            <w:pPr>
              <w:spacing w:line="295" w:lineRule="auto"/>
              <w:rPr>
                <w:rFonts w:ascii="Arial"/>
                <w:sz w:val="21"/>
              </w:rPr>
            </w:pPr>
          </w:p>
          <w:p w14:paraId="04235BA7">
            <w:pPr>
              <w:spacing w:line="295" w:lineRule="auto"/>
              <w:rPr>
                <w:rFonts w:ascii="Arial"/>
                <w:sz w:val="21"/>
              </w:rPr>
            </w:pPr>
          </w:p>
          <w:p w14:paraId="2F8EE10B">
            <w:pPr>
              <w:spacing w:line="296" w:lineRule="auto"/>
              <w:rPr>
                <w:rFonts w:ascii="Arial"/>
                <w:sz w:val="21"/>
              </w:rPr>
            </w:pPr>
          </w:p>
          <w:p w14:paraId="734482B7">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431CAAC1">
            <w:pPr>
              <w:pStyle w:val="4"/>
              <w:spacing w:before="66" w:line="233" w:lineRule="auto"/>
              <w:ind w:left="113"/>
            </w:pPr>
            <w:r>
              <w:rPr>
                <w:spacing w:val="8"/>
              </w:rPr>
              <w:t>一、功能用途</w:t>
            </w:r>
          </w:p>
          <w:p w14:paraId="35087144">
            <w:pPr>
              <w:pStyle w:val="4"/>
              <w:spacing w:before="64" w:line="316" w:lineRule="auto"/>
              <w:ind w:left="112" w:right="129"/>
              <w:jc w:val="both"/>
            </w:pPr>
            <w:r>
              <w:rPr>
                <w:spacing w:val="10"/>
              </w:rPr>
              <w:t>垃圾收集车主要用于垃圾的转运收集作业，可高效承接各类垃圾（</w:t>
            </w:r>
            <w:r>
              <w:rPr>
                <w:spacing w:val="9"/>
              </w:rPr>
              <w:t>适配垃圾中转站作业场</w:t>
            </w:r>
            <w:r>
              <w:rPr>
                <w:spacing w:val="10"/>
              </w:rPr>
              <w:t>景</w:t>
            </w:r>
            <w:r>
              <w:rPr>
                <w:spacing w:val="-2"/>
              </w:rPr>
              <w:t>）</w:t>
            </w:r>
            <w:r>
              <w:rPr>
                <w:spacing w:val="-40"/>
              </w:rPr>
              <w:t xml:space="preserve"> </w:t>
            </w:r>
            <w:r>
              <w:rPr>
                <w:spacing w:val="-2"/>
              </w:rPr>
              <w:t>，</w:t>
            </w:r>
            <w:r>
              <w:rPr>
                <w:spacing w:val="10"/>
              </w:rPr>
              <w:t>通过专用货箱存储垃圾，实现从垃圾产生点到中</w:t>
            </w:r>
            <w:r>
              <w:rPr>
                <w:spacing w:val="9"/>
              </w:rPr>
              <w:t>转站或处理场的短途或中途转运，</w:t>
            </w:r>
            <w:r>
              <w:rPr>
                <w:spacing w:val="8"/>
              </w:rPr>
              <w:t>保障垃圾收集与处置流程的连贯推进。</w:t>
            </w:r>
          </w:p>
          <w:p w14:paraId="75BE440D">
            <w:pPr>
              <w:pStyle w:val="4"/>
              <w:spacing w:line="231" w:lineRule="auto"/>
              <w:ind w:left="113"/>
            </w:pPr>
            <w:r>
              <w:rPr>
                <w:spacing w:val="8"/>
              </w:rPr>
              <w:t>二、性能参数</w:t>
            </w:r>
          </w:p>
          <w:p w14:paraId="3E92C040">
            <w:pPr>
              <w:pStyle w:val="4"/>
              <w:spacing w:before="64" w:line="231" w:lineRule="auto"/>
              <w:ind w:left="123"/>
            </w:pPr>
            <w:r>
              <w:rPr>
                <w:rFonts w:ascii="Times New Roman" w:hAnsi="Times New Roman" w:eastAsia="Times New Roman" w:cs="Times New Roman"/>
                <w:spacing w:val="1"/>
              </w:rPr>
              <w:t xml:space="preserve">1.  </w:t>
            </w:r>
            <w:r>
              <w:rPr>
                <w:spacing w:val="1"/>
              </w:rPr>
              <w:t>动力性能：最大功率≥</w:t>
            </w:r>
            <w:r>
              <w:rPr>
                <w:rFonts w:ascii="Times New Roman" w:hAnsi="Times New Roman" w:eastAsia="Times New Roman" w:cs="Times New Roman"/>
                <w:spacing w:val="1"/>
              </w:rPr>
              <w:t>95</w:t>
            </w:r>
            <w:r>
              <w:rPr>
                <w:rFonts w:ascii="Times New Roman" w:hAnsi="Times New Roman" w:eastAsia="Times New Roman" w:cs="Times New Roman"/>
              </w:rPr>
              <w:t>kW</w:t>
            </w:r>
            <w:r>
              <w:rPr>
                <w:spacing w:val="1"/>
              </w:rPr>
              <w:t>，峰值扭矩≥</w:t>
            </w:r>
            <w:r>
              <w:rPr>
                <w:rFonts w:ascii="Times New Roman" w:hAnsi="Times New Roman" w:eastAsia="Times New Roman" w:cs="Times New Roman"/>
                <w:spacing w:val="1"/>
              </w:rPr>
              <w:t>230N</w:t>
            </w:r>
            <w:r>
              <w:rPr>
                <w:rFonts w:ascii="Times New Roman" w:hAnsi="Times New Roman" w:eastAsia="Times New Roman" w:cs="Times New Roman"/>
                <w:spacing w:val="22"/>
                <w:w w:val="101"/>
              </w:rPr>
              <w:t xml:space="preserve"> </w:t>
            </w:r>
            <w:r>
              <w:rPr>
                <w:spacing w:val="1"/>
              </w:rPr>
              <w:t>·</w:t>
            </w:r>
            <w:r>
              <w:rPr>
                <w:rFonts w:ascii="Times New Roman" w:hAnsi="Times New Roman" w:eastAsia="Times New Roman" w:cs="Times New Roman"/>
                <w:spacing w:val="1"/>
              </w:rPr>
              <w:t>m</w:t>
            </w:r>
            <w:r>
              <w:rPr>
                <w:spacing w:val="1"/>
              </w:rPr>
              <w:t>，燃料种类为汽</w:t>
            </w:r>
            <w:r>
              <w:t>油，油耗＜</w:t>
            </w:r>
            <w:r>
              <w:rPr>
                <w:rFonts w:ascii="Times New Roman" w:hAnsi="Times New Roman" w:eastAsia="Times New Roman" w:cs="Times New Roman"/>
              </w:rPr>
              <w:t>8.5L/100km</w:t>
            </w:r>
            <w:r>
              <w:t>；</w:t>
            </w:r>
          </w:p>
          <w:p w14:paraId="08366D3D">
            <w:pPr>
              <w:pStyle w:val="4"/>
              <w:spacing w:before="65" w:line="230" w:lineRule="auto"/>
              <w:ind w:left="108"/>
            </w:pPr>
            <w:r>
              <w:rPr>
                <w:rFonts w:ascii="Times New Roman" w:hAnsi="Times New Roman" w:eastAsia="Times New Roman" w:cs="Times New Roman"/>
                <w:spacing w:val="7"/>
              </w:rPr>
              <w:t xml:space="preserve">2.  </w:t>
            </w:r>
            <w:r>
              <w:rPr>
                <w:spacing w:val="7"/>
              </w:rPr>
              <w:t>车身尺寸：车长≥</w:t>
            </w:r>
            <w:r>
              <w:rPr>
                <w:rFonts w:ascii="Times New Roman" w:hAnsi="Times New Roman" w:eastAsia="Times New Roman" w:cs="Times New Roman"/>
                <w:spacing w:val="7"/>
              </w:rPr>
              <w:t>5300</w:t>
            </w:r>
            <w:r>
              <w:rPr>
                <w:rFonts w:ascii="Times New Roman" w:hAnsi="Times New Roman" w:eastAsia="Times New Roman" w:cs="Times New Roman"/>
              </w:rPr>
              <w:t>mm</w:t>
            </w:r>
            <w:r>
              <w:rPr>
                <w:rFonts w:ascii="Times New Roman" w:hAnsi="Times New Roman" w:eastAsia="Times New Roman" w:cs="Times New Roman"/>
                <w:spacing w:val="-12"/>
              </w:rPr>
              <w:t xml:space="preserve"> </w:t>
            </w:r>
            <w:r>
              <w:rPr>
                <w:spacing w:val="7"/>
              </w:rPr>
              <w:t>，轴距≥</w:t>
            </w:r>
            <w:r>
              <w:rPr>
                <w:rFonts w:ascii="Times New Roman" w:hAnsi="Times New Roman" w:eastAsia="Times New Roman" w:cs="Times New Roman"/>
                <w:spacing w:val="7"/>
              </w:rPr>
              <w:t>3300</w:t>
            </w:r>
            <w:r>
              <w:rPr>
                <w:rFonts w:ascii="Times New Roman" w:hAnsi="Times New Roman" w:eastAsia="Times New Roman" w:cs="Times New Roman"/>
              </w:rPr>
              <w:t>mm</w:t>
            </w:r>
            <w:r>
              <w:rPr>
                <w:spacing w:val="7"/>
              </w:rPr>
              <w:t>；</w:t>
            </w:r>
          </w:p>
          <w:p w14:paraId="07AE03CD">
            <w:pPr>
              <w:pStyle w:val="4"/>
              <w:spacing w:before="65" w:line="221" w:lineRule="auto"/>
              <w:ind w:left="111"/>
            </w:pPr>
            <w:r>
              <w:rPr>
                <w:rFonts w:ascii="Times New Roman" w:hAnsi="Times New Roman" w:eastAsia="Times New Roman" w:cs="Times New Roman"/>
                <w:spacing w:val="8"/>
              </w:rPr>
              <w:t xml:space="preserve">3.  </w:t>
            </w:r>
            <w:r>
              <w:rPr>
                <w:spacing w:val="8"/>
              </w:rPr>
              <w:t>货箱规格：尺寸≥</w:t>
            </w:r>
            <w:r>
              <w:rPr>
                <w:rFonts w:ascii="Times New Roman" w:hAnsi="Times New Roman" w:eastAsia="Times New Roman" w:cs="Times New Roman"/>
                <w:spacing w:val="8"/>
              </w:rPr>
              <w:t>1650</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1400</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450</w:t>
            </w:r>
            <w:r>
              <w:rPr>
                <w:rFonts w:ascii="Times New Roman" w:hAnsi="Times New Roman" w:eastAsia="Times New Roman" w:cs="Times New Roman"/>
              </w:rPr>
              <w:t>mm</w:t>
            </w:r>
            <w:r>
              <w:rPr>
                <w:spacing w:val="8"/>
              </w:rPr>
              <w:t>（长×宽×高）。</w:t>
            </w:r>
          </w:p>
        </w:tc>
        <w:tc>
          <w:tcPr>
            <w:tcW w:w="3713" w:type="dxa"/>
            <w:vAlign w:val="top"/>
          </w:tcPr>
          <w:p w14:paraId="7F6A36F4">
            <w:pPr>
              <w:pStyle w:val="4"/>
              <w:spacing w:before="66" w:line="317" w:lineRule="auto"/>
              <w:ind w:left="110" w:right="107" w:firstLine="12"/>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、采购需求：解决垃圾产生点与中转站的短途转运衔接问题，适配各类垃圾收集，货箱尺寸与</w:t>
            </w:r>
            <w:r>
              <w:rPr>
                <w:spacing w:val="-29"/>
              </w:rPr>
              <w:t xml:space="preserve"> </w:t>
            </w:r>
            <w:r>
              <w:rPr>
                <w:rFonts w:ascii="Times New Roman" w:hAnsi="Times New Roman" w:eastAsia="Times New Roman" w:cs="Times New Roman"/>
                <w:spacing w:val="7"/>
              </w:rPr>
              <w:t>24</w:t>
            </w:r>
            <w:r>
              <w:rPr>
                <w:rFonts w:ascii="Times New Roman" w:hAnsi="Times New Roman" w:eastAsia="Times New Roman" w:cs="Times New Roman"/>
                <w:spacing w:val="6"/>
              </w:rPr>
              <w:t xml:space="preserve">0L </w:t>
            </w:r>
            <w:r>
              <w:rPr>
                <w:spacing w:val="6"/>
              </w:rPr>
              <w:t>垃圾桶</w:t>
            </w:r>
            <w:r>
              <w:rPr>
                <w:spacing w:val="7"/>
              </w:rPr>
              <w:t>匹配，油耗与动力满足短途运输需求。</w:t>
            </w:r>
            <w:r>
              <w:rPr>
                <w:rFonts w:ascii="Times New Roman" w:hAnsi="Times New Roman" w:eastAsia="Times New Roman" w:cs="Times New Roman"/>
                <w:spacing w:val="7"/>
              </w:rPr>
              <w:t>2</w:t>
            </w:r>
            <w:r>
              <w:rPr>
                <w:rFonts w:ascii="Times New Roman" w:hAnsi="Times New Roman" w:eastAsia="Times New Roman" w:cs="Times New Roman"/>
                <w:spacing w:val="-5"/>
              </w:rPr>
              <w:t xml:space="preserve"> </w:t>
            </w:r>
            <w:r>
              <w:rPr>
                <w:spacing w:val="7"/>
              </w:rPr>
              <w:t>、摆放位置：</w:t>
            </w:r>
            <w:r>
              <w:rPr>
                <w:spacing w:val="8"/>
              </w:rPr>
              <w:t>室外普通机动车位（</w:t>
            </w:r>
            <w:r>
              <w:rPr>
                <w:rFonts w:ascii="Times New Roman" w:hAnsi="Times New Roman" w:eastAsia="Times New Roman" w:cs="Times New Roman"/>
                <w:spacing w:val="8"/>
              </w:rPr>
              <w:t xml:space="preserve">19 </w:t>
            </w:r>
            <w:r>
              <w:rPr>
                <w:spacing w:val="8"/>
              </w:rPr>
              <w:t>个普通车位之一</w:t>
            </w:r>
            <w:r>
              <w:rPr>
                <w:spacing w:val="6"/>
              </w:rPr>
              <w:t>）</w:t>
            </w:r>
            <w:r>
              <w:rPr>
                <w:spacing w:val="-40"/>
              </w:rPr>
              <w:t xml:space="preserve"> </w:t>
            </w:r>
            <w:r>
              <w:rPr>
                <w:spacing w:val="6"/>
              </w:rPr>
              <w:t>，</w:t>
            </w:r>
            <w:r>
              <w:rPr>
                <w:spacing w:val="8"/>
              </w:rPr>
              <w:t>作业时往</w:t>
            </w:r>
            <w:r>
              <w:rPr>
                <w:spacing w:val="9"/>
              </w:rPr>
              <w:t>返于垃圾产生点与中转站卸料区</w:t>
            </w:r>
            <w:r>
              <w:rPr>
                <w:rFonts w:ascii="Times New Roman" w:hAnsi="Times New Roman" w:eastAsia="Times New Roman" w:cs="Times New Roman"/>
                <w:spacing w:val="9"/>
              </w:rPr>
              <w:t>/</w:t>
            </w:r>
            <w:r>
              <w:rPr>
                <w:spacing w:val="9"/>
              </w:rPr>
              <w:t>大件垃圾破碎车间。</w:t>
            </w:r>
          </w:p>
        </w:tc>
      </w:tr>
      <w:tr w14:paraId="6A3AD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797" w:type="dxa"/>
            <w:vAlign w:val="top"/>
          </w:tcPr>
          <w:p w14:paraId="7D09B541">
            <w:pPr>
              <w:spacing w:line="247" w:lineRule="auto"/>
              <w:rPr>
                <w:rFonts w:ascii="Arial"/>
                <w:sz w:val="21"/>
              </w:rPr>
            </w:pPr>
          </w:p>
          <w:p w14:paraId="5294D25C">
            <w:pPr>
              <w:spacing w:line="247" w:lineRule="auto"/>
              <w:rPr>
                <w:rFonts w:ascii="Arial"/>
                <w:sz w:val="21"/>
              </w:rPr>
            </w:pPr>
          </w:p>
          <w:p w14:paraId="20459432">
            <w:pPr>
              <w:spacing w:line="247" w:lineRule="auto"/>
              <w:rPr>
                <w:rFonts w:ascii="Arial"/>
                <w:sz w:val="21"/>
              </w:rPr>
            </w:pPr>
          </w:p>
          <w:p w14:paraId="36353736">
            <w:pPr>
              <w:spacing w:line="247" w:lineRule="auto"/>
              <w:rPr>
                <w:rFonts w:ascii="Arial"/>
                <w:sz w:val="21"/>
              </w:rPr>
            </w:pPr>
          </w:p>
          <w:p w14:paraId="74A076DB">
            <w:pPr>
              <w:spacing w:line="247" w:lineRule="auto"/>
              <w:rPr>
                <w:rFonts w:ascii="Arial"/>
                <w:sz w:val="21"/>
              </w:rPr>
            </w:pPr>
          </w:p>
          <w:p w14:paraId="3B22167F">
            <w:pPr>
              <w:spacing w:line="248" w:lineRule="auto"/>
              <w:rPr>
                <w:rFonts w:ascii="Arial"/>
                <w:sz w:val="21"/>
              </w:rPr>
            </w:pPr>
          </w:p>
          <w:p w14:paraId="7B5C7538">
            <w:pPr>
              <w:spacing w:before="40" w:line="198" w:lineRule="auto"/>
              <w:ind w:left="324"/>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21</w:t>
            </w:r>
          </w:p>
        </w:tc>
        <w:tc>
          <w:tcPr>
            <w:tcW w:w="1864" w:type="dxa"/>
            <w:vAlign w:val="top"/>
          </w:tcPr>
          <w:p w14:paraId="6F42DB5B">
            <w:pPr>
              <w:spacing w:line="242" w:lineRule="auto"/>
              <w:rPr>
                <w:rFonts w:ascii="Arial"/>
                <w:sz w:val="21"/>
              </w:rPr>
            </w:pPr>
          </w:p>
          <w:p w14:paraId="1B266B85">
            <w:pPr>
              <w:spacing w:line="242" w:lineRule="auto"/>
              <w:rPr>
                <w:rFonts w:ascii="Arial"/>
                <w:sz w:val="21"/>
              </w:rPr>
            </w:pPr>
          </w:p>
          <w:p w14:paraId="2CA807AF">
            <w:pPr>
              <w:spacing w:line="242" w:lineRule="auto"/>
              <w:rPr>
                <w:rFonts w:ascii="Arial"/>
                <w:sz w:val="21"/>
              </w:rPr>
            </w:pPr>
          </w:p>
          <w:p w14:paraId="0923C711">
            <w:pPr>
              <w:spacing w:line="242" w:lineRule="auto"/>
              <w:rPr>
                <w:rFonts w:ascii="Arial"/>
                <w:sz w:val="21"/>
              </w:rPr>
            </w:pPr>
          </w:p>
          <w:p w14:paraId="496E4587">
            <w:pPr>
              <w:spacing w:line="242" w:lineRule="auto"/>
              <w:rPr>
                <w:rFonts w:ascii="Arial"/>
                <w:sz w:val="21"/>
              </w:rPr>
            </w:pPr>
          </w:p>
          <w:p w14:paraId="642E6E77">
            <w:pPr>
              <w:spacing w:line="242" w:lineRule="auto"/>
              <w:rPr>
                <w:rFonts w:ascii="Arial"/>
                <w:sz w:val="21"/>
              </w:rPr>
            </w:pPr>
          </w:p>
          <w:p w14:paraId="4B509A02">
            <w:pPr>
              <w:pStyle w:val="4"/>
              <w:spacing w:before="46" w:line="230" w:lineRule="auto"/>
              <w:ind w:left="635"/>
            </w:pPr>
            <w:r>
              <w:rPr>
                <w:spacing w:val="7"/>
              </w:rPr>
              <w:t>上料抓机</w:t>
            </w:r>
          </w:p>
        </w:tc>
        <w:tc>
          <w:tcPr>
            <w:tcW w:w="898" w:type="dxa"/>
            <w:vAlign w:val="top"/>
          </w:tcPr>
          <w:p w14:paraId="30232258">
            <w:pPr>
              <w:spacing w:line="242" w:lineRule="auto"/>
              <w:rPr>
                <w:rFonts w:ascii="Arial"/>
                <w:sz w:val="21"/>
              </w:rPr>
            </w:pPr>
          </w:p>
          <w:p w14:paraId="11783633">
            <w:pPr>
              <w:spacing w:line="242" w:lineRule="auto"/>
              <w:rPr>
                <w:rFonts w:ascii="Arial"/>
                <w:sz w:val="21"/>
              </w:rPr>
            </w:pPr>
          </w:p>
          <w:p w14:paraId="5CCC1359">
            <w:pPr>
              <w:spacing w:line="242" w:lineRule="auto"/>
              <w:rPr>
                <w:rFonts w:ascii="Arial"/>
                <w:sz w:val="21"/>
              </w:rPr>
            </w:pPr>
          </w:p>
          <w:p w14:paraId="12529152">
            <w:pPr>
              <w:spacing w:line="242" w:lineRule="auto"/>
              <w:rPr>
                <w:rFonts w:ascii="Arial"/>
                <w:sz w:val="21"/>
              </w:rPr>
            </w:pPr>
          </w:p>
          <w:p w14:paraId="782E5C0A">
            <w:pPr>
              <w:spacing w:line="242" w:lineRule="auto"/>
              <w:rPr>
                <w:rFonts w:ascii="Arial"/>
                <w:sz w:val="21"/>
              </w:rPr>
            </w:pPr>
          </w:p>
          <w:p w14:paraId="4763D917">
            <w:pPr>
              <w:spacing w:line="242" w:lineRule="auto"/>
              <w:rPr>
                <w:rFonts w:ascii="Arial"/>
                <w:sz w:val="21"/>
              </w:rPr>
            </w:pPr>
          </w:p>
          <w:p w14:paraId="6818E262">
            <w:pPr>
              <w:pStyle w:val="4"/>
              <w:spacing w:before="46" w:line="231" w:lineRule="auto"/>
              <w:ind w:left="375"/>
            </w:pPr>
            <w:r>
              <w:rPr>
                <w:spacing w:val="3"/>
              </w:rPr>
              <w:t>辆</w:t>
            </w:r>
          </w:p>
        </w:tc>
        <w:tc>
          <w:tcPr>
            <w:tcW w:w="811" w:type="dxa"/>
            <w:vAlign w:val="top"/>
          </w:tcPr>
          <w:p w14:paraId="1936024D">
            <w:pPr>
              <w:spacing w:line="247" w:lineRule="auto"/>
              <w:rPr>
                <w:rFonts w:ascii="Arial"/>
                <w:sz w:val="21"/>
              </w:rPr>
            </w:pPr>
          </w:p>
          <w:p w14:paraId="1033F433">
            <w:pPr>
              <w:spacing w:line="247" w:lineRule="auto"/>
              <w:rPr>
                <w:rFonts w:ascii="Arial"/>
                <w:sz w:val="21"/>
              </w:rPr>
            </w:pPr>
          </w:p>
          <w:p w14:paraId="57C85522">
            <w:pPr>
              <w:spacing w:line="247" w:lineRule="auto"/>
              <w:rPr>
                <w:rFonts w:ascii="Arial"/>
                <w:sz w:val="21"/>
              </w:rPr>
            </w:pPr>
          </w:p>
          <w:p w14:paraId="59832A9E">
            <w:pPr>
              <w:spacing w:line="247" w:lineRule="auto"/>
              <w:rPr>
                <w:rFonts w:ascii="Arial"/>
                <w:sz w:val="21"/>
              </w:rPr>
            </w:pPr>
          </w:p>
          <w:p w14:paraId="46B8D6D8">
            <w:pPr>
              <w:spacing w:line="247" w:lineRule="auto"/>
              <w:rPr>
                <w:rFonts w:ascii="Arial"/>
                <w:sz w:val="21"/>
              </w:rPr>
            </w:pPr>
          </w:p>
          <w:p w14:paraId="61EF7C4D">
            <w:pPr>
              <w:spacing w:line="248" w:lineRule="auto"/>
              <w:rPr>
                <w:rFonts w:ascii="Arial"/>
                <w:sz w:val="21"/>
              </w:rPr>
            </w:pPr>
          </w:p>
          <w:p w14:paraId="6D4562A4">
            <w:pPr>
              <w:spacing w:before="40" w:line="198" w:lineRule="auto"/>
              <w:ind w:left="382"/>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6089" w:type="dxa"/>
            <w:vAlign w:val="top"/>
          </w:tcPr>
          <w:p w14:paraId="13F4481A">
            <w:pPr>
              <w:pStyle w:val="4"/>
              <w:spacing w:before="66" w:line="233" w:lineRule="auto"/>
              <w:ind w:left="113"/>
            </w:pPr>
            <w:r>
              <w:rPr>
                <w:spacing w:val="8"/>
              </w:rPr>
              <w:t>一、功能用途</w:t>
            </w:r>
          </w:p>
          <w:p w14:paraId="3F78B18B">
            <w:pPr>
              <w:pStyle w:val="4"/>
              <w:spacing w:before="64" w:line="316" w:lineRule="auto"/>
              <w:ind w:left="111" w:right="155" w:firstLine="1"/>
              <w:jc w:val="both"/>
            </w:pPr>
            <w:r>
              <w:rPr>
                <w:spacing w:val="9"/>
              </w:rPr>
              <w:t>上料抓机是垃圾处理及物料转运场景的专用设备，核心用于将垃圾或各类散状物料抓取、搬运并精准输送至后续处理设备（如输送机、破碎机等</w:t>
            </w:r>
            <w:r>
              <w:rPr>
                <w:spacing w:val="1"/>
              </w:rPr>
              <w:t>）</w:t>
            </w:r>
            <w:r>
              <w:rPr>
                <w:spacing w:val="-41"/>
              </w:rPr>
              <w:t xml:space="preserve"> </w:t>
            </w:r>
            <w:r>
              <w:rPr>
                <w:spacing w:val="1"/>
              </w:rPr>
              <w:t>，</w:t>
            </w:r>
            <w:r>
              <w:rPr>
                <w:spacing w:val="9"/>
              </w:rPr>
              <w:t>实现物料</w:t>
            </w:r>
            <w:r>
              <w:rPr>
                <w:spacing w:val="8"/>
              </w:rPr>
              <w:t>的高效上料与转运，</w:t>
            </w:r>
            <w:r>
              <w:rPr>
                <w:spacing w:val="9"/>
              </w:rPr>
              <w:t>适配大件垃圾拆解、垃圾中转站等场景的物料搬运需求，保障处理流程的连续推进。</w:t>
            </w:r>
          </w:p>
          <w:p w14:paraId="4464CFD7">
            <w:pPr>
              <w:pStyle w:val="4"/>
              <w:spacing w:line="231" w:lineRule="auto"/>
              <w:ind w:left="113"/>
            </w:pPr>
            <w:r>
              <w:rPr>
                <w:spacing w:val="8"/>
              </w:rPr>
              <w:t>二、性能参数</w:t>
            </w:r>
          </w:p>
          <w:p w14:paraId="110FF852">
            <w:pPr>
              <w:pStyle w:val="4"/>
              <w:spacing w:before="64" w:line="225" w:lineRule="auto"/>
              <w:ind w:left="123"/>
            </w:pPr>
            <w:r>
              <w:rPr>
                <w:rFonts w:ascii="Times New Roman" w:hAnsi="Times New Roman" w:eastAsia="Times New Roman" w:cs="Times New Roman"/>
                <w:spacing w:val="7"/>
              </w:rPr>
              <w:t xml:space="preserve">1.  </w:t>
            </w:r>
            <w:r>
              <w:rPr>
                <w:spacing w:val="7"/>
              </w:rPr>
              <w:t>基础参数：机器重量≥</w:t>
            </w:r>
            <w:r>
              <w:rPr>
                <w:rFonts w:ascii="Times New Roman" w:hAnsi="Times New Roman" w:eastAsia="Times New Roman" w:cs="Times New Roman"/>
                <w:spacing w:val="7"/>
              </w:rPr>
              <w:t>800</w:t>
            </w:r>
            <w:r>
              <w:rPr>
                <w:rFonts w:ascii="Times New Roman" w:hAnsi="Times New Roman" w:eastAsia="Times New Roman" w:cs="Times New Roman"/>
              </w:rPr>
              <w:t>kg</w:t>
            </w:r>
            <w:r>
              <w:rPr>
                <w:rFonts w:ascii="Times New Roman" w:hAnsi="Times New Roman" w:eastAsia="Times New Roman" w:cs="Times New Roman"/>
                <w:spacing w:val="-15"/>
              </w:rPr>
              <w:t xml:space="preserve"> </w:t>
            </w:r>
            <w:r>
              <w:rPr>
                <w:spacing w:val="7"/>
              </w:rPr>
              <w:t>，燃</w:t>
            </w:r>
            <w:r>
              <w:rPr>
                <w:spacing w:val="6"/>
              </w:rPr>
              <w:t>料种类为柴油；</w:t>
            </w:r>
          </w:p>
          <w:p w14:paraId="13DCD438">
            <w:pPr>
              <w:pStyle w:val="4"/>
              <w:spacing w:before="69" w:line="232" w:lineRule="auto"/>
              <w:ind w:left="108"/>
            </w:pPr>
            <w:r>
              <w:rPr>
                <w:rFonts w:ascii="Times New Roman" w:hAnsi="Times New Roman" w:eastAsia="Times New Roman" w:cs="Times New Roman"/>
                <w:spacing w:val="6"/>
              </w:rPr>
              <w:t xml:space="preserve">2.  </w:t>
            </w:r>
            <w:r>
              <w:rPr>
                <w:spacing w:val="6"/>
              </w:rPr>
              <w:t>工作装置：铲斗容积≥</w:t>
            </w:r>
            <w:r>
              <w:rPr>
                <w:rFonts w:ascii="Times New Roman" w:hAnsi="Times New Roman" w:eastAsia="Times New Roman" w:cs="Times New Roman"/>
                <w:spacing w:val="6"/>
              </w:rPr>
              <w:t>0.022m</w:t>
            </w:r>
            <w:r>
              <w:rPr>
                <w:spacing w:val="6"/>
              </w:rPr>
              <w:t>³</w:t>
            </w:r>
            <w:r>
              <w:rPr>
                <w:spacing w:val="-42"/>
              </w:rPr>
              <w:t xml:space="preserve"> </w:t>
            </w:r>
            <w:r>
              <w:rPr>
                <w:spacing w:val="6"/>
              </w:rPr>
              <w:t>;</w:t>
            </w:r>
          </w:p>
          <w:p w14:paraId="1B113BE0">
            <w:pPr>
              <w:pStyle w:val="4"/>
              <w:spacing w:before="64" w:line="231" w:lineRule="auto"/>
              <w:ind w:left="111"/>
            </w:pPr>
            <w:r>
              <w:rPr>
                <w:rFonts w:ascii="Times New Roman" w:hAnsi="Times New Roman" w:eastAsia="Times New Roman" w:cs="Times New Roman"/>
                <w:spacing w:val="7"/>
              </w:rPr>
              <w:t xml:space="preserve">3.  </w:t>
            </w:r>
            <w:r>
              <w:rPr>
                <w:spacing w:val="7"/>
              </w:rPr>
              <w:t>通过性能：最小离地间隙≥</w:t>
            </w:r>
            <w:r>
              <w:rPr>
                <w:rFonts w:ascii="Times New Roman" w:hAnsi="Times New Roman" w:eastAsia="Times New Roman" w:cs="Times New Roman"/>
                <w:spacing w:val="7"/>
              </w:rPr>
              <w:t>80</w:t>
            </w:r>
            <w:r>
              <w:rPr>
                <w:rFonts w:ascii="Times New Roman" w:hAnsi="Times New Roman" w:eastAsia="Times New Roman" w:cs="Times New Roman"/>
              </w:rPr>
              <w:t>mm</w:t>
            </w:r>
            <w:r>
              <w:rPr>
                <w:spacing w:val="7"/>
              </w:rPr>
              <w:t>；</w:t>
            </w:r>
          </w:p>
          <w:p w14:paraId="6A9CA8C9">
            <w:pPr>
              <w:pStyle w:val="4"/>
              <w:spacing w:before="65" w:line="231" w:lineRule="auto"/>
              <w:ind w:left="108"/>
            </w:pPr>
            <w:r>
              <w:rPr>
                <w:rFonts w:ascii="Times New Roman" w:hAnsi="Times New Roman" w:eastAsia="Times New Roman" w:cs="Times New Roman"/>
                <w:spacing w:val="7"/>
              </w:rPr>
              <w:t xml:space="preserve">4.  </w:t>
            </w:r>
            <w:r>
              <w:rPr>
                <w:spacing w:val="7"/>
              </w:rPr>
              <w:t>行驶性能：行走速度≥</w:t>
            </w:r>
            <w:r>
              <w:rPr>
                <w:rFonts w:ascii="Times New Roman" w:hAnsi="Times New Roman" w:eastAsia="Times New Roman" w:cs="Times New Roman"/>
                <w:spacing w:val="7"/>
              </w:rPr>
              <w:t>2</w:t>
            </w:r>
            <w:r>
              <w:rPr>
                <w:rFonts w:ascii="Times New Roman" w:hAnsi="Times New Roman" w:eastAsia="Times New Roman" w:cs="Times New Roman"/>
              </w:rPr>
              <w:t>km</w:t>
            </w:r>
            <w:r>
              <w:rPr>
                <w:rFonts w:ascii="Times New Roman" w:hAnsi="Times New Roman" w:eastAsia="Times New Roman" w:cs="Times New Roman"/>
                <w:spacing w:val="7"/>
              </w:rPr>
              <w:t>/h</w:t>
            </w:r>
            <w:r>
              <w:rPr>
                <w:spacing w:val="7"/>
              </w:rPr>
              <w:t>；</w:t>
            </w:r>
          </w:p>
          <w:p w14:paraId="46371E2F">
            <w:pPr>
              <w:pStyle w:val="4"/>
              <w:spacing w:before="65" w:line="225" w:lineRule="auto"/>
              <w:ind w:left="112"/>
            </w:pPr>
            <w:r>
              <w:rPr>
                <w:rFonts w:ascii="Times New Roman" w:hAnsi="Times New Roman" w:eastAsia="Times New Roman" w:cs="Times New Roman"/>
                <w:spacing w:val="7"/>
              </w:rPr>
              <w:t>5.</w:t>
            </w:r>
            <w:r>
              <w:rPr>
                <w:rFonts w:ascii="Times New Roman" w:hAnsi="Times New Roman" w:eastAsia="Times New Roman" w:cs="Times New Roman"/>
                <w:spacing w:val="14"/>
                <w:w w:val="101"/>
              </w:rPr>
              <w:t xml:space="preserve">  </w:t>
            </w:r>
            <w:r>
              <w:rPr>
                <w:spacing w:val="7"/>
              </w:rPr>
              <w:t>回转性能：连续回转速度≥</w:t>
            </w:r>
            <w:r>
              <w:rPr>
                <w:rFonts w:ascii="Times New Roman" w:hAnsi="Times New Roman" w:eastAsia="Times New Roman" w:cs="Times New Roman"/>
                <w:spacing w:val="7"/>
              </w:rPr>
              <w:t>12</w:t>
            </w:r>
            <w:r>
              <w:rPr>
                <w:rFonts w:ascii="Times New Roman" w:hAnsi="Times New Roman" w:eastAsia="Times New Roman" w:cs="Times New Roman"/>
              </w:rPr>
              <w:t>rpm</w:t>
            </w:r>
            <w:r>
              <w:rPr>
                <w:spacing w:val="7"/>
              </w:rPr>
              <w:t>；</w:t>
            </w:r>
          </w:p>
          <w:p w14:paraId="2F816109">
            <w:pPr>
              <w:pStyle w:val="4"/>
              <w:spacing w:before="70" w:line="316" w:lineRule="auto"/>
              <w:ind w:left="123" w:right="225" w:hanging="11"/>
            </w:pPr>
            <w:r>
              <w:rPr>
                <w:rFonts w:ascii="Times New Roman" w:hAnsi="Times New Roman" w:eastAsia="Times New Roman" w:cs="Times New Roman"/>
                <w:spacing w:val="8"/>
              </w:rPr>
              <w:t xml:space="preserve">6.  </w:t>
            </w:r>
            <w:r>
              <w:rPr>
                <w:spacing w:val="8"/>
              </w:rPr>
              <w:t>挖掘性能：最大挖掘半径≥</w:t>
            </w:r>
            <w:r>
              <w:rPr>
                <w:rFonts w:ascii="Times New Roman" w:hAnsi="Times New Roman" w:eastAsia="Times New Roman" w:cs="Times New Roman"/>
                <w:spacing w:val="8"/>
              </w:rPr>
              <w:t>2850</w:t>
            </w:r>
            <w:r>
              <w:rPr>
                <w:rFonts w:ascii="Times New Roman" w:hAnsi="Times New Roman" w:eastAsia="Times New Roman" w:cs="Times New Roman"/>
              </w:rPr>
              <w:t>mm</w:t>
            </w:r>
            <w:r>
              <w:rPr>
                <w:rFonts w:ascii="Times New Roman" w:hAnsi="Times New Roman" w:eastAsia="Times New Roman" w:cs="Times New Roman"/>
                <w:spacing w:val="-14"/>
              </w:rPr>
              <w:t xml:space="preserve"> </w:t>
            </w:r>
            <w:r>
              <w:rPr>
                <w:spacing w:val="8"/>
              </w:rPr>
              <w:t>，最大挖掘深度≥</w:t>
            </w:r>
            <w:r>
              <w:rPr>
                <w:rFonts w:ascii="Times New Roman" w:hAnsi="Times New Roman" w:eastAsia="Times New Roman" w:cs="Times New Roman"/>
                <w:spacing w:val="8"/>
              </w:rPr>
              <w:t>1600</w:t>
            </w:r>
            <w:r>
              <w:rPr>
                <w:rFonts w:ascii="Times New Roman" w:hAnsi="Times New Roman" w:eastAsia="Times New Roman" w:cs="Times New Roman"/>
              </w:rPr>
              <w:t>mm</w:t>
            </w:r>
            <w:r>
              <w:rPr>
                <w:rFonts w:ascii="Times New Roman" w:hAnsi="Times New Roman" w:eastAsia="Times New Roman" w:cs="Times New Roman"/>
                <w:spacing w:val="-17"/>
              </w:rPr>
              <w:t xml:space="preserve"> </w:t>
            </w:r>
            <w:r>
              <w:rPr>
                <w:spacing w:val="8"/>
              </w:rPr>
              <w:t>，最大垂直挖掘深度≥</w:t>
            </w:r>
            <w:r>
              <w:t xml:space="preserve"> </w:t>
            </w:r>
            <w:r>
              <w:rPr>
                <w:rFonts w:ascii="Times New Roman" w:hAnsi="Times New Roman" w:eastAsia="Times New Roman" w:cs="Times New Roman"/>
                <w:spacing w:val="3"/>
              </w:rPr>
              <w:t>1600</w:t>
            </w:r>
            <w:r>
              <w:rPr>
                <w:rFonts w:ascii="Times New Roman" w:hAnsi="Times New Roman" w:eastAsia="Times New Roman" w:cs="Times New Roman"/>
              </w:rPr>
              <w:t>mm</w:t>
            </w:r>
            <w:r>
              <w:rPr>
                <w:spacing w:val="3"/>
              </w:rPr>
              <w:t>；</w:t>
            </w:r>
          </w:p>
          <w:p w14:paraId="4A46FF79">
            <w:pPr>
              <w:pStyle w:val="4"/>
              <w:spacing w:before="1" w:line="218" w:lineRule="auto"/>
              <w:ind w:left="111"/>
            </w:pPr>
            <w:r>
              <w:rPr>
                <w:rFonts w:ascii="Times New Roman" w:hAnsi="Times New Roman" w:eastAsia="Times New Roman" w:cs="Times New Roman"/>
                <w:spacing w:val="8"/>
              </w:rPr>
              <w:t xml:space="preserve">7.  </w:t>
            </w:r>
            <w:r>
              <w:rPr>
                <w:spacing w:val="8"/>
              </w:rPr>
              <w:t>推土铲参数：推土铲下降深度≥</w:t>
            </w:r>
            <w:r>
              <w:rPr>
                <w:rFonts w:ascii="Times New Roman" w:hAnsi="Times New Roman" w:eastAsia="Times New Roman" w:cs="Times New Roman"/>
                <w:spacing w:val="8"/>
              </w:rPr>
              <w:t>16</w:t>
            </w:r>
            <w:r>
              <w:rPr>
                <w:rFonts w:ascii="Times New Roman" w:hAnsi="Times New Roman" w:eastAsia="Times New Roman" w:cs="Times New Roman"/>
                <w:spacing w:val="7"/>
              </w:rPr>
              <w:t>0</w:t>
            </w:r>
            <w:r>
              <w:rPr>
                <w:rFonts w:ascii="Times New Roman" w:hAnsi="Times New Roman" w:eastAsia="Times New Roman" w:cs="Times New Roman"/>
              </w:rPr>
              <w:t>mm</w:t>
            </w:r>
            <w:r>
              <w:rPr>
                <w:spacing w:val="7"/>
              </w:rPr>
              <w:t>。</w:t>
            </w:r>
          </w:p>
        </w:tc>
        <w:tc>
          <w:tcPr>
            <w:tcW w:w="3713" w:type="dxa"/>
            <w:vAlign w:val="top"/>
          </w:tcPr>
          <w:p w14:paraId="563E797C">
            <w:pPr>
              <w:pStyle w:val="4"/>
              <w:spacing w:before="66" w:line="317" w:lineRule="auto"/>
              <w:ind w:left="111" w:right="107" w:firstLine="11"/>
              <w:jc w:val="both"/>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、采购需求：解决大件垃圾与散状物料上料效率低问</w:t>
            </w:r>
            <w:r>
              <w:rPr>
                <w:spacing w:val="9"/>
              </w:rPr>
              <w:t>题，灵活抓取并精准输送至链板输送机，适配大件垃</w:t>
            </w:r>
            <w:r>
              <w:rPr>
                <w:spacing w:val="7"/>
              </w:rPr>
              <w:t>圾拆解场景，尺寸与作业半径契合车间布局。</w:t>
            </w:r>
            <w:r>
              <w:rPr>
                <w:rFonts w:ascii="Times New Roman" w:hAnsi="Times New Roman" w:eastAsia="Times New Roman" w:cs="Times New Roman"/>
                <w:spacing w:val="7"/>
              </w:rPr>
              <w:t>2</w:t>
            </w:r>
            <w:r>
              <w:rPr>
                <w:rFonts w:ascii="Times New Roman" w:hAnsi="Times New Roman" w:eastAsia="Times New Roman" w:cs="Times New Roman"/>
                <w:spacing w:val="-8"/>
              </w:rPr>
              <w:t xml:space="preserve"> </w:t>
            </w:r>
            <w:r>
              <w:rPr>
                <w:spacing w:val="7"/>
              </w:rPr>
              <w:t>、摆放</w:t>
            </w:r>
            <w:r>
              <w:rPr>
                <w:spacing w:val="9"/>
              </w:rPr>
              <w:t>位置：大件垃圾破碎车间内卸料区，作业时在卸料区与链板输送机之间移动，存放于车间内指定区域。</w:t>
            </w:r>
          </w:p>
        </w:tc>
      </w:tr>
      <w:tr w14:paraId="3B85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97" w:type="dxa"/>
            <w:vAlign w:val="top"/>
          </w:tcPr>
          <w:p w14:paraId="37AA4509">
            <w:pPr>
              <w:spacing w:before="214" w:line="198" w:lineRule="auto"/>
              <w:ind w:left="324"/>
              <w:rPr>
                <w:rFonts w:ascii="Times New Roman" w:hAnsi="Times New Roman" w:eastAsia="Times New Roman" w:cs="Times New Roman"/>
                <w:sz w:val="14"/>
                <w:szCs w:val="14"/>
              </w:rPr>
            </w:pPr>
            <w:bookmarkStart w:id="0" w:name="_GoBack" w:colFirst="5" w:colLast="5"/>
            <w:r>
              <w:rPr>
                <w:rFonts w:ascii="Times New Roman" w:hAnsi="Times New Roman" w:eastAsia="Times New Roman" w:cs="Times New Roman"/>
                <w:spacing w:val="2"/>
                <w:sz w:val="14"/>
                <w:szCs w:val="14"/>
              </w:rPr>
              <w:t>22</w:t>
            </w:r>
          </w:p>
        </w:tc>
        <w:tc>
          <w:tcPr>
            <w:tcW w:w="1864" w:type="dxa"/>
            <w:vAlign w:val="top"/>
          </w:tcPr>
          <w:p w14:paraId="30BB39B2">
            <w:pPr>
              <w:pStyle w:val="4"/>
              <w:spacing w:before="188" w:line="231" w:lineRule="auto"/>
              <w:ind w:left="402"/>
            </w:pPr>
            <w:r>
              <w:rPr>
                <w:spacing w:val="5"/>
              </w:rPr>
              <w:t>垃圾桶（</w:t>
            </w:r>
            <w:r>
              <w:rPr>
                <w:rFonts w:ascii="Times New Roman" w:hAnsi="Times New Roman" w:eastAsia="Times New Roman" w:cs="Times New Roman"/>
                <w:spacing w:val="5"/>
              </w:rPr>
              <w:t>240L</w:t>
            </w:r>
            <w:r>
              <w:rPr>
                <w:spacing w:val="5"/>
              </w:rPr>
              <w:t>）</w:t>
            </w:r>
          </w:p>
        </w:tc>
        <w:tc>
          <w:tcPr>
            <w:tcW w:w="898" w:type="dxa"/>
            <w:vAlign w:val="top"/>
          </w:tcPr>
          <w:p w14:paraId="6E5F8B22">
            <w:pPr>
              <w:pStyle w:val="4"/>
              <w:spacing w:before="188" w:line="231" w:lineRule="auto"/>
              <w:ind w:left="375"/>
            </w:pPr>
            <w:r>
              <w:rPr>
                <w:spacing w:val="3"/>
              </w:rPr>
              <w:t>个</w:t>
            </w:r>
          </w:p>
        </w:tc>
        <w:tc>
          <w:tcPr>
            <w:tcW w:w="811" w:type="dxa"/>
            <w:vAlign w:val="top"/>
          </w:tcPr>
          <w:p w14:paraId="332212E3">
            <w:pPr>
              <w:spacing w:before="214" w:line="198" w:lineRule="auto"/>
              <w:ind w:left="343"/>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6089" w:type="dxa"/>
            <w:vAlign w:val="top"/>
          </w:tcPr>
          <w:p w14:paraId="2446047E">
            <w:pPr>
              <w:pStyle w:val="4"/>
              <w:spacing w:before="68" w:line="233" w:lineRule="auto"/>
              <w:ind w:left="113"/>
            </w:pPr>
            <w:r>
              <w:rPr>
                <w:spacing w:val="8"/>
              </w:rPr>
              <w:t>一、功能用途</w:t>
            </w:r>
          </w:p>
          <w:p w14:paraId="2C16BEC0">
            <w:pPr>
              <w:pStyle w:val="4"/>
              <w:spacing w:before="63" w:line="222" w:lineRule="auto"/>
              <w:ind w:left="108"/>
              <w:rPr>
                <w:rFonts w:ascii="Times New Roman" w:hAnsi="Times New Roman" w:eastAsia="Times New Roman" w:cs="Times New Roman"/>
                <w:spacing w:val="9"/>
              </w:rPr>
            </w:pPr>
            <w:r>
              <w:rPr>
                <w:rFonts w:ascii="Times New Roman" w:hAnsi="Times New Roman" w:eastAsia="Times New Roman" w:cs="Times New Roman"/>
                <w:spacing w:val="9"/>
              </w:rPr>
              <w:t xml:space="preserve">240L </w:t>
            </w:r>
            <w:r>
              <w:rPr>
                <w:spacing w:val="9"/>
              </w:rPr>
              <w:t>垃圾桶是垃圾收集与暂存的专用</w:t>
            </w:r>
            <w:r>
              <w:rPr>
                <w:spacing w:val="8"/>
              </w:rPr>
              <w:t>容器，主要用于居民区、商业区、垃圾中转站等场景</w:t>
            </w:r>
          </w:p>
          <w:p w14:paraId="752872F6">
            <w:pPr>
              <w:pStyle w:val="4"/>
              <w:spacing w:before="66" w:line="316" w:lineRule="auto"/>
              <w:ind w:left="112" w:right="129" w:firstLine="11"/>
            </w:pPr>
            <w:r>
              <w:rPr>
                <w:spacing w:val="9"/>
              </w:rPr>
              <w:t>的各类垃圾收纳，适配垃圾收集车的转运作业，可实现垃圾的集中存储与便捷清运，保障垃圾收集环节的整洁有序，满足日常垃圾处理的基础存储需求。</w:t>
            </w:r>
          </w:p>
          <w:p w14:paraId="59A46738">
            <w:pPr>
              <w:pStyle w:val="4"/>
              <w:spacing w:line="231" w:lineRule="auto"/>
              <w:ind w:left="113"/>
            </w:pPr>
            <w:r>
              <w:rPr>
                <w:spacing w:val="8"/>
              </w:rPr>
              <w:t>二、性能参数</w:t>
            </w:r>
          </w:p>
          <w:p w14:paraId="2E67DB03">
            <w:pPr>
              <w:pStyle w:val="4"/>
              <w:spacing w:before="65" w:line="230" w:lineRule="auto"/>
              <w:ind w:left="123"/>
            </w:pPr>
            <w:r>
              <w:rPr>
                <w:rFonts w:ascii="Times New Roman" w:hAnsi="Times New Roman" w:eastAsia="Times New Roman" w:cs="Times New Roman"/>
                <w:spacing w:val="8"/>
              </w:rPr>
              <w:t xml:space="preserve">1.  </w:t>
            </w:r>
            <w:r>
              <w:rPr>
                <w:spacing w:val="8"/>
              </w:rPr>
              <w:t>外形尺寸：</w:t>
            </w:r>
            <w:r>
              <w:rPr>
                <w:rFonts w:ascii="Times New Roman" w:hAnsi="Times New Roman" w:eastAsia="Times New Roman" w:cs="Times New Roman"/>
                <w:spacing w:val="8"/>
              </w:rPr>
              <w:t>730</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585</w:t>
            </w:r>
            <w:r>
              <w:rPr>
                <w:rFonts w:ascii="Times New Roman" w:hAnsi="Times New Roman" w:eastAsia="Times New Roman" w:cs="Times New Roman"/>
              </w:rPr>
              <w:t>mm</w:t>
            </w:r>
            <w:r>
              <w:rPr>
                <w:spacing w:val="8"/>
              </w:rPr>
              <w:t>×</w:t>
            </w:r>
            <w:r>
              <w:rPr>
                <w:rFonts w:ascii="Times New Roman" w:hAnsi="Times New Roman" w:eastAsia="Times New Roman" w:cs="Times New Roman"/>
                <w:spacing w:val="8"/>
              </w:rPr>
              <w:t>1080</w:t>
            </w:r>
            <w:r>
              <w:rPr>
                <w:rFonts w:ascii="Times New Roman" w:hAnsi="Times New Roman" w:eastAsia="Times New Roman" w:cs="Times New Roman"/>
              </w:rPr>
              <w:t>mm</w:t>
            </w:r>
            <w:r>
              <w:rPr>
                <w:spacing w:val="8"/>
              </w:rPr>
              <w:t>（允许±</w:t>
            </w:r>
            <w:r>
              <w:rPr>
                <w:rFonts w:ascii="Times New Roman" w:hAnsi="Times New Roman" w:eastAsia="Times New Roman" w:cs="Times New Roman"/>
                <w:spacing w:val="8"/>
              </w:rPr>
              <w:t>5</w:t>
            </w:r>
            <w:r>
              <w:rPr>
                <w:rFonts w:ascii="Times New Roman" w:hAnsi="Times New Roman" w:eastAsia="Times New Roman" w:cs="Times New Roman"/>
              </w:rPr>
              <w:t>mm</w:t>
            </w:r>
            <w:r>
              <w:rPr>
                <w:rFonts w:ascii="Times New Roman" w:hAnsi="Times New Roman" w:eastAsia="Times New Roman" w:cs="Times New Roman"/>
                <w:spacing w:val="8"/>
              </w:rPr>
              <w:t xml:space="preserve"> </w:t>
            </w:r>
            <w:r>
              <w:rPr>
                <w:spacing w:val="8"/>
              </w:rPr>
              <w:t>误差</w:t>
            </w:r>
            <w:r>
              <w:rPr>
                <w:spacing w:val="3"/>
              </w:rPr>
              <w:t>）；</w:t>
            </w:r>
          </w:p>
          <w:p w14:paraId="22C74BED">
            <w:pPr>
              <w:pStyle w:val="4"/>
              <w:spacing w:before="65" w:line="230" w:lineRule="auto"/>
              <w:ind w:left="108"/>
            </w:pPr>
            <w:r>
              <w:rPr>
                <w:rFonts w:ascii="Times New Roman" w:hAnsi="Times New Roman" w:eastAsia="Times New Roman" w:cs="Times New Roman"/>
                <w:spacing w:val="5"/>
              </w:rPr>
              <w:t xml:space="preserve">2.  </w:t>
            </w:r>
            <w:r>
              <w:rPr>
                <w:spacing w:val="5"/>
              </w:rPr>
              <w:t>材质：聚乙烯；</w:t>
            </w:r>
          </w:p>
          <w:p w14:paraId="3EF11852">
            <w:pPr>
              <w:pStyle w:val="4"/>
              <w:spacing w:before="65" w:line="225" w:lineRule="auto"/>
              <w:ind w:left="111"/>
            </w:pPr>
            <w:r>
              <w:rPr>
                <w:rFonts w:ascii="Times New Roman" w:hAnsi="Times New Roman" w:eastAsia="Times New Roman" w:cs="Times New Roman"/>
                <w:spacing w:val="3"/>
              </w:rPr>
              <w:t xml:space="preserve">3.  </w:t>
            </w:r>
            <w:r>
              <w:rPr>
                <w:spacing w:val="3"/>
              </w:rPr>
              <w:t>整套重量：</w:t>
            </w:r>
            <w:r>
              <w:rPr>
                <w:spacing w:val="-25"/>
              </w:rPr>
              <w:t xml:space="preserve"> </w:t>
            </w:r>
            <w:r>
              <w:rPr>
                <w:spacing w:val="3"/>
              </w:rPr>
              <w:t>≥</w:t>
            </w:r>
            <w:r>
              <w:rPr>
                <w:rFonts w:ascii="Times New Roman" w:hAnsi="Times New Roman" w:eastAsia="Times New Roman" w:cs="Times New Roman"/>
                <w:spacing w:val="3"/>
              </w:rPr>
              <w:t>14.5</w:t>
            </w:r>
            <w:r>
              <w:rPr>
                <w:rFonts w:ascii="Times New Roman" w:hAnsi="Times New Roman" w:eastAsia="Times New Roman" w:cs="Times New Roman"/>
              </w:rPr>
              <w:t>kg</w:t>
            </w:r>
            <w:r>
              <w:rPr>
                <w:spacing w:val="3"/>
              </w:rPr>
              <w:t>；</w:t>
            </w:r>
          </w:p>
          <w:p w14:paraId="34CE1851">
            <w:pPr>
              <w:pStyle w:val="4"/>
              <w:spacing w:before="69" w:line="233" w:lineRule="auto"/>
              <w:ind w:left="108"/>
            </w:pPr>
            <w:r>
              <w:rPr>
                <w:rFonts w:ascii="Times New Roman" w:hAnsi="Times New Roman" w:eastAsia="Times New Roman" w:cs="Times New Roman"/>
                <w:spacing w:val="3"/>
              </w:rPr>
              <w:t xml:space="preserve">4.  </w:t>
            </w:r>
            <w:r>
              <w:rPr>
                <w:spacing w:val="3"/>
              </w:rPr>
              <w:t>壁厚：</w:t>
            </w:r>
            <w:r>
              <w:rPr>
                <w:spacing w:val="-32"/>
              </w:rPr>
              <w:t xml:space="preserve"> </w:t>
            </w:r>
            <w:r>
              <w:rPr>
                <w:spacing w:val="3"/>
              </w:rPr>
              <w:t>≥</w:t>
            </w:r>
            <w:r>
              <w:rPr>
                <w:rFonts w:ascii="Times New Roman" w:hAnsi="Times New Roman" w:eastAsia="Times New Roman" w:cs="Times New Roman"/>
                <w:spacing w:val="3"/>
              </w:rPr>
              <w:t>5</w:t>
            </w:r>
            <w:r>
              <w:rPr>
                <w:rFonts w:ascii="Times New Roman" w:hAnsi="Times New Roman" w:eastAsia="Times New Roman" w:cs="Times New Roman"/>
              </w:rPr>
              <w:t>mm</w:t>
            </w:r>
            <w:r>
              <w:rPr>
                <w:spacing w:val="3"/>
              </w:rPr>
              <w:t>；</w:t>
            </w:r>
          </w:p>
          <w:p w14:paraId="6BE0622E">
            <w:pPr>
              <w:pStyle w:val="4"/>
              <w:spacing w:before="63" w:line="218" w:lineRule="auto"/>
              <w:ind w:left="112"/>
            </w:pPr>
            <w:r>
              <w:rPr>
                <w:rFonts w:ascii="Times New Roman" w:hAnsi="Times New Roman" w:eastAsia="Times New Roman" w:cs="Times New Roman"/>
                <w:spacing w:val="4"/>
              </w:rPr>
              <w:t xml:space="preserve">5.  </w:t>
            </w:r>
            <w:r>
              <w:rPr>
                <w:spacing w:val="4"/>
              </w:rPr>
              <w:t>容量：</w:t>
            </w:r>
            <w:r>
              <w:rPr>
                <w:rFonts w:ascii="Times New Roman" w:hAnsi="Times New Roman" w:eastAsia="Times New Roman" w:cs="Times New Roman"/>
                <w:spacing w:val="4"/>
              </w:rPr>
              <w:t>240L</w:t>
            </w:r>
            <w:r>
              <w:rPr>
                <w:spacing w:val="4"/>
              </w:rPr>
              <w:t>。</w:t>
            </w:r>
          </w:p>
        </w:tc>
        <w:tc>
          <w:tcPr>
            <w:tcW w:w="3713" w:type="dxa"/>
            <w:tcBorders/>
            <w:vAlign w:val="top"/>
          </w:tcPr>
          <w:p w14:paraId="04400E06">
            <w:pPr>
              <w:pStyle w:val="4"/>
              <w:spacing w:before="69" w:line="269" w:lineRule="auto"/>
              <w:ind w:left="112" w:right="107" w:firstLine="11"/>
              <w:rPr>
                <w:rFonts w:ascii="Times New Roman" w:hAnsi="Times New Roman" w:eastAsia="Times New Roman" w:cs="Times New Roman"/>
                <w:spacing w:val="7"/>
              </w:rPr>
            </w:pP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、采购需求：满足垃圾收集与暂存基础需求，适配垃</w:t>
            </w:r>
            <w:r>
              <w:rPr>
                <w:spacing w:val="8"/>
              </w:rPr>
              <w:t>圾收集车转运作业，</w:t>
            </w:r>
            <w:r>
              <w:rPr>
                <w:rFonts w:ascii="Times New Roman" w:hAnsi="Times New Roman" w:eastAsia="Times New Roman" w:cs="Times New Roman"/>
                <w:spacing w:val="8"/>
              </w:rPr>
              <w:t xml:space="preserve">10 </w:t>
            </w:r>
            <w:r>
              <w:rPr>
                <w:spacing w:val="8"/>
              </w:rPr>
              <w:t>个配置满足中转站日常周转，</w:t>
            </w:r>
          </w:p>
          <w:p w14:paraId="55D9358C">
            <w:pPr>
              <w:pStyle w:val="4"/>
              <w:spacing w:before="66" w:line="317" w:lineRule="auto"/>
              <w:ind w:left="116" w:right="107" w:hanging="5"/>
              <w:jc w:val="both"/>
            </w:pPr>
            <w:r>
              <w:rPr>
                <w:spacing w:val="7"/>
              </w:rPr>
              <w:t>材质与尺寸符合通用标准。</w:t>
            </w:r>
            <w:r>
              <w:rPr>
                <w:rFonts w:ascii="Times New Roman" w:hAnsi="Times New Roman" w:eastAsia="Times New Roman" w:cs="Times New Roman"/>
                <w:spacing w:val="7"/>
              </w:rPr>
              <w:t>2</w:t>
            </w:r>
            <w:r>
              <w:rPr>
                <w:rFonts w:ascii="Times New Roman" w:hAnsi="Times New Roman" w:eastAsia="Times New Roman" w:cs="Times New Roman"/>
                <w:spacing w:val="-6"/>
              </w:rPr>
              <w:t xml:space="preserve"> </w:t>
            </w:r>
            <w:r>
              <w:rPr>
                <w:spacing w:val="7"/>
              </w:rPr>
              <w:t>、摆放位置：垃圾收集间</w:t>
            </w:r>
            <w:r>
              <w:rPr>
                <w:spacing w:val="9"/>
              </w:rPr>
              <w:t>内集中存放，部分可放置于室外指定收集点，与垃圾</w:t>
            </w:r>
            <w:r>
              <w:rPr>
                <w:spacing w:val="7"/>
              </w:rPr>
              <w:t>收集车装卸适配。</w:t>
            </w:r>
          </w:p>
        </w:tc>
      </w:tr>
      <w:bookmarkEnd w:id="0"/>
    </w:tbl>
    <w:p w14:paraId="5C03CDC2">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66168"/>
    <w:rsid w:val="12845ACF"/>
    <w:rsid w:val="23C254C5"/>
    <w:rsid w:val="4903388A"/>
    <w:rsid w:val="5236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4"/>
      <w:szCs w:val="1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2025-02-15T06:15:00Z</dcterms:created>
  <dc:creator>47669</dc:creator>
  <cp:lastModifiedBy>47669</cp:lastModifiedBy>
  <dcterms:modified xsi:type="dcterms:W3CDTF">2026-04-03T06:47:51Z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8F8F168970C74D85BA882843B5646EEC_12</vt:lpwstr>
  </property>
  <property fmtid="{D5CDD505-2E9C-101B-9397-08002B2CF9AE}" pid="4" name="KSOTemplateDocerSaveRecord">
    <vt:lpwstr>eyJoZGlkIjoiMzEwNTM5NzYwMDRjMzkwZTVkZjY2ODkwMGIxNGU0OTUiLCJ1c2VySWQiOiIzNTc0MDk1NzUifQ==</vt:lpwstr>
  </property>
</Properties>
</file>