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widowControl/>
        <w:suppressLineNumbers w:val="0"/>
        <w:jc w:val="left"/>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鹰潭一八四医院盆底修补网询价公告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鹰潭一八四医院将于近期公开组织盆底修补网询价，欢迎符合资格条件供应商报名参与。现就拟采购项目情况及相关要求公告如下：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622"/>
        <w:gridCol w:w="1450"/>
        <w:gridCol w:w="937"/>
        <w:gridCol w:w="875"/>
        <w:gridCol w:w="2447"/>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妇产科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盆底修补网</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r>
        <w:rPr>
          <w:rFonts w:hint="eastAsia" w:ascii="仿宋_GB2312" w:hAnsi="仿宋_GB2312" w:cs="仿宋_GB2312"/>
          <w:color w:val="auto"/>
          <w:sz w:val="28"/>
          <w:szCs w:val="28"/>
          <w:highlight w:val="none"/>
          <w:lang w:val="en-US" w:eastAsia="zh-CN"/>
        </w:rPr>
        <w:t>，配送+SPD服务点数，请电话咨询招标采购办公室</w:t>
      </w:r>
      <w:r>
        <w:rPr>
          <w:rFonts w:hint="eastAsia" w:ascii="仿宋_GB2312" w:hAnsi="仿宋_GB2312" w:eastAsia="仿宋_GB2312" w:cs="仿宋_GB2312"/>
          <w:color w:val="auto"/>
          <w:sz w:val="28"/>
          <w:szCs w:val="28"/>
          <w:highlight w:val="none"/>
          <w:lang w:val="en-US" w:eastAsia="zh-CN"/>
        </w:rPr>
        <w:t>。</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1.6如因产品质量等问题导致的医疗纠纷和事故，由供应商承担。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1.7供应商可根据自身供应能力，选择表内部分或全部耗材进行响应。</w:t>
      </w:r>
    </w:p>
    <w:p w14:paraId="4D200F28">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ascii="仿宋_GB2312" w:hAnsi="sans-serif" w:eastAsia="仿宋_GB2312" w:cs="仿宋_GB2312"/>
          <w:i w:val="0"/>
          <w:iCs w:val="0"/>
          <w:caps w:val="0"/>
          <w:color w:val="000000"/>
          <w:spacing w:val="0"/>
          <w:sz w:val="28"/>
          <w:szCs w:val="28"/>
        </w:rPr>
      </w:pPr>
      <w:r>
        <w:rPr>
          <w:rFonts w:hint="eastAsia" w:ascii="仿宋_GB2312" w:hAnsi="仿宋_GB2312" w:cs="仿宋_GB2312"/>
          <w:b/>
          <w:bCs/>
          <w:color w:val="auto"/>
          <w:sz w:val="28"/>
          <w:szCs w:val="28"/>
          <w:highlight w:val="none"/>
          <w:lang w:val="en-US" w:eastAsia="zh-CN"/>
        </w:rPr>
        <w:t>1.8供应商未取得授权书的，中选后需承诺项目合同签订后一个月内向采购人提供制造商授权书。</w:t>
      </w:r>
      <w:r>
        <w:rPr>
          <w:rStyle w:val="10"/>
          <w:rFonts w:ascii="仿宋_GB2312" w:hAnsi="sans-serif" w:eastAsia="仿宋_GB2312" w:cs="仿宋_GB2312"/>
          <w:i w:val="0"/>
          <w:iCs w:val="0"/>
          <w:caps w:val="0"/>
          <w:color w:val="000000"/>
          <w:spacing w:val="0"/>
          <w:sz w:val="28"/>
          <w:szCs w:val="28"/>
        </w:rPr>
        <w:t>（承诺书在附件内）</w:t>
      </w:r>
    </w:p>
    <w:p w14:paraId="23ACD06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1.9</w:t>
      </w:r>
      <w:r>
        <w:rPr>
          <w:rFonts w:hint="eastAsia" w:ascii="仿宋_GB2312" w:hAnsi="仿宋_GB2312" w:cs="仿宋_GB2312"/>
          <w:b/>
          <w:bCs/>
          <w:color w:val="auto"/>
          <w:sz w:val="28"/>
          <w:szCs w:val="28"/>
          <w:highlight w:val="none"/>
          <w:lang w:val="en-US" w:eastAsia="zh-CN"/>
        </w:rPr>
        <w:t>挂网医用耗材须在江西省医保平台建立报价耗材配送关系，未取得配送关系的，中选后需承诺项目合同签订后一个月内建立配送关系</w:t>
      </w:r>
      <w:r>
        <w:rPr>
          <w:rFonts w:hint="eastAsia" w:ascii="仿宋_GB2312" w:hAnsi="仿宋_GB2312" w:cs="仿宋_GB2312"/>
          <w:color w:val="auto"/>
          <w:sz w:val="28"/>
          <w:szCs w:val="28"/>
          <w:highlight w:val="none"/>
          <w:lang w:val="en-US" w:eastAsia="zh-CN"/>
        </w:rPr>
        <w:t>。</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F8C15C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资格声明函</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3.4.13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8DC7E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bookmarkStart w:id="0" w:name="_GoBack"/>
      <w:bookmarkEnd w:id="0"/>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ED4B3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03B87"/>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CB5C71"/>
    <w:rsid w:val="25D44DDF"/>
    <w:rsid w:val="26D20025"/>
    <w:rsid w:val="275F20CA"/>
    <w:rsid w:val="278E43D4"/>
    <w:rsid w:val="2813795E"/>
    <w:rsid w:val="28753671"/>
    <w:rsid w:val="28853AA6"/>
    <w:rsid w:val="2924437D"/>
    <w:rsid w:val="2A340C2B"/>
    <w:rsid w:val="2A824AC9"/>
    <w:rsid w:val="2B146082"/>
    <w:rsid w:val="2BC860CA"/>
    <w:rsid w:val="2C43089D"/>
    <w:rsid w:val="2CEF2903"/>
    <w:rsid w:val="2E444661"/>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C5302B"/>
    <w:rsid w:val="3BE34700"/>
    <w:rsid w:val="3BFE75D2"/>
    <w:rsid w:val="3C131731"/>
    <w:rsid w:val="3C1E6B35"/>
    <w:rsid w:val="3C5B5B2F"/>
    <w:rsid w:val="3C5D11F3"/>
    <w:rsid w:val="3D932E36"/>
    <w:rsid w:val="3F285800"/>
    <w:rsid w:val="3FB35D09"/>
    <w:rsid w:val="40CD7F25"/>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1B3837"/>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8AF316F"/>
    <w:rsid w:val="69436ADF"/>
    <w:rsid w:val="69992CD3"/>
    <w:rsid w:val="6A2F7A10"/>
    <w:rsid w:val="6A707ED8"/>
    <w:rsid w:val="6B8F64ED"/>
    <w:rsid w:val="6D4D2752"/>
    <w:rsid w:val="6DE60B09"/>
    <w:rsid w:val="6E957DB8"/>
    <w:rsid w:val="6EB662C0"/>
    <w:rsid w:val="6F307C36"/>
    <w:rsid w:val="6FB83AE9"/>
    <w:rsid w:val="70196F68"/>
    <w:rsid w:val="70D6480D"/>
    <w:rsid w:val="71074DB7"/>
    <w:rsid w:val="72966C0C"/>
    <w:rsid w:val="72C40DC1"/>
    <w:rsid w:val="72DB4E9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3797</Words>
  <Characters>4071</Characters>
  <Lines>0</Lines>
  <Paragraphs>0</Paragraphs>
  <TotalTime>0</TotalTime>
  <ScaleCrop>false</ScaleCrop>
  <LinksUpToDate>false</LinksUpToDate>
  <CharactersWithSpaces>4314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2026-03-23T00:18:22Z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