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spacing w:line="360" w:lineRule="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0"/>
          <w:sz w:val="36"/>
          <w:szCs w:val="36"/>
          <w:highlight w:val="none"/>
          <w:lang w:val="en-US" w:eastAsia="zh-CN"/>
        </w:rPr>
        <w:t>鹰潭一八四医院电梯维保项目询价公告</w:t>
      </w:r>
    </w:p>
    <w:p w14:paraId="57233D9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为保障我院电梯设备安全、稳定、高效运行，切实满足日常医疗诊疗及人员通行需求，依据相关法律法规，我院现对院内电梯维保服务项目进行公开询价，诚邀具备相应资质、服务能力及良好信誉的供应商参与报价。现将有关事项公告如下：</w:t>
      </w:r>
    </w:p>
    <w:p w14:paraId="5AF4A520">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一、项目基本情况</w:t>
      </w:r>
    </w:p>
    <w:p w14:paraId="07B2344A">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lang w:val="zh-CN" w:eastAsia="zh-CN" w:bidi="ar-SA"/>
        </w:rPr>
        <w:t>项目名称：</w:t>
      </w:r>
      <w:r>
        <w:rPr>
          <w:rFonts w:hint="eastAsia" w:ascii="仿宋" w:hAnsi="仿宋" w:eastAsia="仿宋" w:cs="仿宋"/>
          <w:color w:val="auto"/>
          <w:kern w:val="2"/>
          <w:sz w:val="24"/>
          <w:szCs w:val="20"/>
          <w:highlight w:val="none"/>
          <w:lang w:val="en-US" w:eastAsia="zh-CN" w:bidi="ar-SA"/>
        </w:rPr>
        <w:t>鹰潭一八四医院电梯维保项目</w:t>
      </w:r>
    </w:p>
    <w:p w14:paraId="01A606FE">
      <w:pPr>
        <w:numPr>
          <w:ilvl w:val="0"/>
          <w:numId w:val="0"/>
        </w:num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项目编号：</w:t>
      </w:r>
      <w:r>
        <w:rPr>
          <w:rFonts w:hint="eastAsia" w:ascii="仿宋" w:hAnsi="仿宋" w:eastAsia="仿宋" w:cs="仿宋"/>
          <w:color w:val="auto"/>
          <w:kern w:val="2"/>
          <w:sz w:val="24"/>
          <w:szCs w:val="20"/>
          <w:highlight w:val="none"/>
          <w:lang w:val="en-US" w:eastAsia="zh-CN" w:bidi="ar-SA"/>
        </w:rPr>
        <w:t>RTYL-184YY-039</w:t>
      </w:r>
    </w:p>
    <w:p w14:paraId="20FB01D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项目地点：江西省鹰潭市月湖区湖东路</w:t>
      </w:r>
      <w:r>
        <w:rPr>
          <w:rFonts w:hint="eastAsia" w:ascii="仿宋" w:hAnsi="仿宋" w:eastAsia="仿宋" w:cs="仿宋"/>
          <w:color w:val="auto"/>
          <w:kern w:val="2"/>
          <w:sz w:val="24"/>
          <w:szCs w:val="20"/>
          <w:highlight w:val="none"/>
          <w:lang w:val="en-US" w:eastAsia="zh-CN" w:bidi="ar-SA"/>
        </w:rPr>
        <w:t>4号鹰潭一八四医院</w:t>
      </w:r>
    </w:p>
    <w:p w14:paraId="49B02D7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预算：</w:t>
      </w:r>
      <w:r>
        <w:rPr>
          <w:rFonts w:hint="eastAsia" w:ascii="仿宋" w:hAnsi="仿宋" w:eastAsia="仿宋" w:cs="仿宋"/>
          <w:color w:val="auto"/>
          <w:kern w:val="2"/>
          <w:sz w:val="24"/>
          <w:szCs w:val="20"/>
          <w:highlight w:val="none"/>
          <w:lang w:val="en-US" w:eastAsia="zh-CN" w:bidi="ar-SA"/>
        </w:rPr>
        <w:t>共99960元/年（含税）</w:t>
      </w:r>
    </w:p>
    <w:p w14:paraId="395A3227">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维保范围：我院院内</w:t>
      </w:r>
      <w:r>
        <w:rPr>
          <w:rFonts w:hint="eastAsia" w:ascii="仿宋" w:hAnsi="仿宋" w:eastAsia="仿宋" w:cs="仿宋"/>
          <w:color w:val="auto"/>
          <w:kern w:val="2"/>
          <w:sz w:val="24"/>
          <w:szCs w:val="20"/>
          <w:highlight w:val="none"/>
          <w:lang w:val="en-US" w:eastAsia="zh-CN" w:bidi="ar-SA"/>
        </w:rPr>
        <w:t>14台</w:t>
      </w:r>
      <w:r>
        <w:rPr>
          <w:rFonts w:hint="eastAsia" w:ascii="仿宋" w:hAnsi="仿宋" w:eastAsia="仿宋" w:cs="仿宋"/>
          <w:color w:val="auto"/>
          <w:kern w:val="2"/>
          <w:sz w:val="24"/>
          <w:szCs w:val="20"/>
          <w:highlight w:val="none"/>
          <w:lang w:val="zh-CN" w:eastAsia="zh-CN" w:bidi="ar-SA"/>
        </w:rPr>
        <w:t>在用电梯</w:t>
      </w:r>
      <w:r>
        <w:rPr>
          <w:rFonts w:hint="eastAsia" w:ascii="仿宋" w:hAnsi="仿宋" w:eastAsia="仿宋" w:cs="仿宋"/>
          <w:color w:val="auto"/>
          <w:kern w:val="2"/>
          <w:sz w:val="24"/>
          <w:szCs w:val="20"/>
          <w:highlight w:val="none"/>
          <w:lang w:val="en-US" w:eastAsia="zh-CN" w:bidi="ar-SA"/>
        </w:rPr>
        <w:t>（</w:t>
      </w:r>
      <w:r>
        <w:rPr>
          <w:rFonts w:hint="eastAsia" w:ascii="仿宋" w:hAnsi="仿宋" w:eastAsia="仿宋" w:cs="仿宋"/>
          <w:color w:val="auto"/>
          <w:kern w:val="2"/>
          <w:sz w:val="24"/>
          <w:szCs w:val="20"/>
          <w:highlight w:val="none"/>
          <w:lang w:val="zh-CN" w:eastAsia="zh-CN" w:bidi="ar-SA"/>
        </w:rPr>
        <w:t>具体电梯位置、型号、参数详见电梯清单）</w:t>
      </w:r>
    </w:p>
    <w:p w14:paraId="7C92F58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6.服务期限：2年，合同一年一签，考核合格后进行第二年的续签</w:t>
      </w:r>
    </w:p>
    <w:p w14:paraId="73FFBCE0">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7.报价要求：维护保养方式为全包，含电梯保险、电梯年检费、125%载重测试费、限速器年检费，乙方承担包括电梯及电梯附属配套设施的所有配件和线缆（除曳引机、曳引机钢丝绳、轿厢外）费用。</w:t>
      </w:r>
    </w:p>
    <w:p w14:paraId="53A296D6">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8.付款方式：按月支付费用（每月支付费用=总成交价/12），每月15号后支付上月费用。</w:t>
      </w:r>
    </w:p>
    <w:p w14:paraId="1435B05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9.其它：</w:t>
      </w:r>
    </w:p>
    <w:p w14:paraId="6C05735A">
      <w:pPr>
        <w:spacing w:line="360" w:lineRule="auto"/>
        <w:ind w:firstLine="480" w:firstLineChars="200"/>
        <w:rPr>
          <w:rFonts w:hint="eastAsia" w:ascii="仿宋" w:hAnsi="仿宋" w:eastAsia="仿宋"/>
          <w:color w:val="auto"/>
          <w:sz w:val="24"/>
          <w:highlight w:val="none"/>
        </w:rPr>
      </w:pPr>
      <w:r>
        <w:rPr>
          <w:rFonts w:hint="eastAsia" w:ascii="仿宋" w:hAnsi="仿宋" w:eastAsia="仿宋" w:cs="仿宋"/>
          <w:color w:val="auto"/>
          <w:kern w:val="2"/>
          <w:sz w:val="24"/>
          <w:szCs w:val="20"/>
          <w:highlight w:val="none"/>
          <w:lang w:val="en-US" w:eastAsia="zh-CN" w:bidi="ar-SA"/>
        </w:rPr>
        <w:t>9.1履约保证金：</w:t>
      </w:r>
      <w:r>
        <w:rPr>
          <w:rFonts w:hint="eastAsia" w:ascii="仿宋" w:hAnsi="仿宋" w:eastAsia="仿宋"/>
          <w:color w:val="auto"/>
          <w:sz w:val="24"/>
          <w:highlight w:val="none"/>
        </w:rPr>
        <w:t>中标金额</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%(供应商签订采购合同前，需要向采购人缴纳该履约保证金，合同到期后无息退还)</w:t>
      </w:r>
    </w:p>
    <w:p w14:paraId="17055261">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9.2如因甲方经营调整等原因，调整服务内容及要求，双方另行协商签订补充协议。</w:t>
      </w:r>
    </w:p>
    <w:p w14:paraId="02270505">
      <w:pPr>
        <w:numPr>
          <w:ilvl w:val="0"/>
          <w:numId w:val="0"/>
        </w:numPr>
        <w:spacing w:line="360" w:lineRule="auto"/>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⑤被列入中国融通资产管理集团有限公司商业活动“黑名单”。</w:t>
      </w:r>
    </w:p>
    <w:p w14:paraId="2FE5490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核心要求：</w:t>
      </w:r>
    </w:p>
    <w:p w14:paraId="2F94F99E">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w:t>
      </w:r>
      <w:r>
        <w:rPr>
          <w:rFonts w:hint="eastAsia" w:ascii="仿宋" w:hAnsi="仿宋" w:eastAsia="仿宋" w:cs="仿宋"/>
          <w:b/>
          <w:bCs/>
          <w:color w:val="auto"/>
          <w:kern w:val="2"/>
          <w:sz w:val="24"/>
          <w:szCs w:val="20"/>
          <w:highlight w:val="none"/>
          <w:lang w:val="zh-CN" w:eastAsia="zh-CN" w:bidi="ar-SA"/>
        </w:rPr>
        <w:t>需提供近三年内至少2份电梯维保业绩证明材料，且单份合同金额15万元及以上，含合同复印件（需体现合同金额、服务对象、服务内容、签字盖章页等关键信息）</w:t>
      </w:r>
      <w:r>
        <w:rPr>
          <w:rFonts w:hint="eastAsia" w:ascii="仿宋" w:hAnsi="仿宋" w:eastAsia="仿宋" w:cs="仿宋"/>
          <w:color w:val="auto"/>
          <w:kern w:val="2"/>
          <w:sz w:val="24"/>
          <w:szCs w:val="20"/>
          <w:highlight w:val="none"/>
          <w:lang w:val="en-US" w:eastAsia="zh-CN" w:bidi="ar-SA"/>
        </w:rPr>
        <w:t>。</w:t>
      </w:r>
    </w:p>
    <w:p w14:paraId="1720556A">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w:t>
      </w:r>
      <w:r>
        <w:rPr>
          <w:rFonts w:hint="eastAsia" w:ascii="仿宋" w:hAnsi="仿宋" w:eastAsia="仿宋" w:cs="仿宋"/>
          <w:b/>
          <w:bCs/>
          <w:color w:val="auto"/>
          <w:kern w:val="2"/>
          <w:sz w:val="24"/>
          <w:szCs w:val="20"/>
          <w:highlight w:val="none"/>
          <w:lang w:val="en-US" w:eastAsia="zh-CN" w:bidi="ar-SA"/>
        </w:rPr>
        <w:t>供应商应取得《特种设备生产许可证》，其中电梯安装维修许可级别不低于[B]级，且该许可证的取得时间不晚于 2021 年 2 月，且许可范围覆盖本次维保电梯的所有型号规格</w:t>
      </w:r>
      <w:r>
        <w:rPr>
          <w:rFonts w:hint="eastAsia" w:ascii="仿宋" w:hAnsi="仿宋" w:eastAsia="仿宋" w:cs="仿宋"/>
          <w:color w:val="auto"/>
          <w:kern w:val="2"/>
          <w:sz w:val="24"/>
          <w:szCs w:val="20"/>
          <w:highlight w:val="none"/>
          <w:lang w:val="en-US" w:eastAsia="zh-CN" w:bidi="ar-SA"/>
        </w:rPr>
        <w:t>。</w:t>
      </w:r>
    </w:p>
    <w:p w14:paraId="58E59201">
      <w:pPr>
        <w:spacing w:line="360" w:lineRule="auto"/>
        <w:ind w:firstLine="480"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3.3</w:t>
      </w:r>
      <w:r>
        <w:rPr>
          <w:rFonts w:hint="eastAsia" w:ascii="仿宋" w:hAnsi="仿宋" w:eastAsia="仿宋" w:cs="仿宋"/>
          <w:b/>
          <w:bCs/>
          <w:color w:val="auto"/>
          <w:kern w:val="2"/>
          <w:sz w:val="24"/>
          <w:szCs w:val="20"/>
          <w:highlight w:val="none"/>
          <w:lang w:val="en-US" w:eastAsia="zh-CN" w:bidi="ar-SA"/>
        </w:rPr>
        <w:t>配备专业维保团队，团队成员需持有有效的《特种设备作业人员证》（电梯作业），且至少有2名人员具备3年以上电梯维保经验。</w:t>
      </w:r>
    </w:p>
    <w:p w14:paraId="4EE319A8">
      <w:pPr>
        <w:spacing w:line="360" w:lineRule="auto"/>
        <w:ind w:firstLine="482" w:firstLineChars="200"/>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3.4设立专用应急救援电话（需保持全年365天、每天24小时畅通），接到电梯故障报警（含困人、停运等）后，需在15分钟内到达现场处置。</w:t>
      </w:r>
    </w:p>
    <w:p w14:paraId="13F27124">
      <w:p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三、维保服务要求</w:t>
      </w:r>
    </w:p>
    <w:p w14:paraId="429F6D39">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1.维保标准：</w:t>
      </w:r>
    </w:p>
    <w:p w14:paraId="7D110B3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1.1日常维护保养方式为全包，含电梯保险、电梯年检费、125%载重测试费、限速器年检费，乙方承担包括电梯及电梯附属配套设施的所有配件和线缆（除曳引机、曳引机钢丝绳、轿厢外）费用，维保过程中所有使用的润滑油、密封件、传感器等耗材及更换的配件，需为国标正品或经采购单位认可的同等质量产品，提供产品合格证明。</w:t>
      </w:r>
    </w:p>
    <w:p w14:paraId="5801118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1.2维保单位需保证常用配件具有一定库存量，以保证维修及时性。每月至少2次定期维保，每季度1次全面检测，法定年检前1个月完成专项维保及自检，负责完成所有电梯的年度检验、检测及保险，确保一次性通过，检验、检测及保险费用由维保单位承担。</w:t>
      </w:r>
    </w:p>
    <w:p w14:paraId="1A858B42">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2.维保内容：</w:t>
      </w:r>
    </w:p>
    <w:p w14:paraId="182A8387">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2.1定期</w:t>
      </w:r>
      <w:r>
        <w:rPr>
          <w:rFonts w:hint="default" w:ascii="仿宋" w:hAnsi="仿宋" w:eastAsia="仿宋" w:cs="仿宋"/>
          <w:color w:val="auto"/>
          <w:kern w:val="2"/>
          <w:sz w:val="24"/>
          <w:szCs w:val="20"/>
          <w:highlight w:val="none"/>
          <w:lang w:val="en-US" w:eastAsia="zh-CN" w:bidi="ar-SA"/>
        </w:rPr>
        <w:t>检查调整电梯轿厢、导轨、曳引系统、门系统、安全钳、缓冲器等部件，确保运行平稳、无异常噪音，门开关灵活可靠</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检测控制柜、变频器、接触器、传感器、应急照明、报警系统等电气设备，排查线路老化、接触不良等隐患，保障电气系统安全稳定</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重点校验限速器、超载保护、紧急停止、应急救援等安全装置，确保100%有效</w:t>
      </w:r>
      <w:r>
        <w:rPr>
          <w:rFonts w:hint="eastAsia" w:ascii="仿宋" w:hAnsi="仿宋" w:eastAsia="仿宋" w:cs="仿宋"/>
          <w:color w:val="auto"/>
          <w:kern w:val="2"/>
          <w:sz w:val="24"/>
          <w:szCs w:val="20"/>
          <w:highlight w:val="none"/>
          <w:lang w:val="en-US" w:eastAsia="zh-CN" w:bidi="ar-SA"/>
        </w:rPr>
        <w:t>。定期</w:t>
      </w:r>
      <w:r>
        <w:rPr>
          <w:rFonts w:hint="default" w:ascii="仿宋" w:hAnsi="仿宋" w:eastAsia="仿宋" w:cs="仿宋"/>
          <w:color w:val="auto"/>
          <w:kern w:val="2"/>
          <w:sz w:val="24"/>
          <w:szCs w:val="20"/>
          <w:highlight w:val="none"/>
          <w:lang w:val="en-US" w:eastAsia="zh-CN" w:bidi="ar-SA"/>
        </w:rPr>
        <w:t>对电梯轿厢内部、轿门、层门、机房设备等进行清洁除尘，保持设备整洁</w:t>
      </w:r>
      <w:r>
        <w:rPr>
          <w:rFonts w:hint="eastAsia" w:ascii="仿宋" w:hAnsi="仿宋" w:eastAsia="仿宋" w:cs="仿宋"/>
          <w:color w:val="auto"/>
          <w:kern w:val="2"/>
          <w:sz w:val="24"/>
          <w:szCs w:val="20"/>
          <w:highlight w:val="none"/>
          <w:lang w:val="en-US" w:eastAsia="zh-CN" w:bidi="ar-SA"/>
        </w:rPr>
        <w:t>。</w:t>
      </w:r>
    </w:p>
    <w:p w14:paraId="2294B43B">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2.2</w:t>
      </w:r>
      <w:r>
        <w:rPr>
          <w:rFonts w:hint="default" w:ascii="仿宋" w:hAnsi="仿宋" w:eastAsia="仿宋" w:cs="仿宋"/>
          <w:color w:val="auto"/>
          <w:kern w:val="2"/>
          <w:sz w:val="24"/>
          <w:szCs w:val="20"/>
          <w:highlight w:val="none"/>
          <w:lang w:val="en-US" w:eastAsia="zh-CN" w:bidi="ar-SA"/>
        </w:rPr>
        <w:t>设立</w:t>
      </w:r>
      <w:r>
        <w:rPr>
          <w:rFonts w:hint="eastAsia" w:ascii="仿宋" w:hAnsi="仿宋" w:eastAsia="仿宋" w:cs="仿宋"/>
          <w:color w:val="auto"/>
          <w:kern w:val="2"/>
          <w:sz w:val="24"/>
          <w:szCs w:val="20"/>
          <w:highlight w:val="none"/>
          <w:lang w:val="en-US" w:eastAsia="zh-CN" w:bidi="ar-SA"/>
        </w:rPr>
        <w:t>24小时</w:t>
      </w:r>
      <w:r>
        <w:rPr>
          <w:rFonts w:hint="default" w:ascii="仿宋" w:hAnsi="仿宋" w:eastAsia="仿宋" w:cs="仿宋"/>
          <w:color w:val="auto"/>
          <w:kern w:val="2"/>
          <w:sz w:val="24"/>
          <w:szCs w:val="20"/>
          <w:highlight w:val="none"/>
          <w:lang w:val="en-US" w:eastAsia="zh-CN" w:bidi="ar-SA"/>
        </w:rPr>
        <w:t>应急救援</w:t>
      </w:r>
      <w:r>
        <w:rPr>
          <w:rFonts w:hint="eastAsia" w:ascii="仿宋" w:hAnsi="仿宋" w:eastAsia="仿宋" w:cs="仿宋"/>
          <w:color w:val="auto"/>
          <w:kern w:val="2"/>
          <w:sz w:val="24"/>
          <w:szCs w:val="20"/>
          <w:highlight w:val="none"/>
          <w:lang w:val="en-US" w:eastAsia="zh-CN" w:bidi="ar-SA"/>
        </w:rPr>
        <w:t>维修</w:t>
      </w:r>
      <w:r>
        <w:rPr>
          <w:rFonts w:hint="default" w:ascii="仿宋" w:hAnsi="仿宋" w:eastAsia="仿宋" w:cs="仿宋"/>
          <w:color w:val="auto"/>
          <w:kern w:val="2"/>
          <w:sz w:val="24"/>
          <w:szCs w:val="20"/>
          <w:highlight w:val="none"/>
          <w:lang w:val="en-US" w:eastAsia="zh-CN" w:bidi="ar-SA"/>
        </w:rPr>
        <w:t>热线</w:t>
      </w:r>
      <w:r>
        <w:rPr>
          <w:rFonts w:hint="eastAsia" w:ascii="仿宋" w:hAnsi="仿宋" w:eastAsia="仿宋" w:cs="仿宋"/>
          <w:color w:val="auto"/>
          <w:kern w:val="2"/>
          <w:sz w:val="24"/>
          <w:szCs w:val="20"/>
          <w:highlight w:val="none"/>
          <w:lang w:val="en-US" w:eastAsia="zh-CN" w:bidi="ar-SA"/>
        </w:rPr>
        <w:t>服务响应，</w:t>
      </w:r>
      <w:r>
        <w:rPr>
          <w:rFonts w:hint="default" w:ascii="仿宋" w:hAnsi="仿宋" w:eastAsia="仿宋" w:cs="仿宋"/>
          <w:color w:val="auto"/>
          <w:kern w:val="2"/>
          <w:sz w:val="24"/>
          <w:szCs w:val="20"/>
          <w:highlight w:val="none"/>
          <w:lang w:val="en-US" w:eastAsia="zh-CN" w:bidi="ar-SA"/>
        </w:rPr>
        <w:t>接到电梯困人</w:t>
      </w:r>
      <w:r>
        <w:rPr>
          <w:rFonts w:hint="eastAsia" w:ascii="仿宋" w:hAnsi="仿宋" w:eastAsia="仿宋" w:cs="仿宋"/>
          <w:color w:val="auto"/>
          <w:kern w:val="2"/>
          <w:sz w:val="24"/>
          <w:szCs w:val="20"/>
          <w:highlight w:val="none"/>
          <w:lang w:val="en-US" w:eastAsia="zh-CN" w:bidi="ar-SA"/>
        </w:rPr>
        <w:t>或电梯故障停机</w:t>
      </w:r>
      <w:r>
        <w:rPr>
          <w:rFonts w:hint="default" w:ascii="仿宋" w:hAnsi="仿宋" w:eastAsia="仿宋" w:cs="仿宋"/>
          <w:color w:val="auto"/>
          <w:kern w:val="2"/>
          <w:sz w:val="24"/>
          <w:szCs w:val="20"/>
          <w:highlight w:val="none"/>
          <w:lang w:val="en-US" w:eastAsia="zh-CN" w:bidi="ar-SA"/>
        </w:rPr>
        <w:t>等紧急报修后</w:t>
      </w:r>
      <w:r>
        <w:rPr>
          <w:rFonts w:hint="eastAsia" w:ascii="仿宋" w:hAnsi="仿宋" w:eastAsia="仿宋" w:cs="仿宋"/>
          <w:color w:val="auto"/>
          <w:kern w:val="2"/>
          <w:sz w:val="24"/>
          <w:szCs w:val="20"/>
          <w:highlight w:val="none"/>
          <w:lang w:val="en-US" w:eastAsia="zh-CN" w:bidi="ar-SA"/>
        </w:rPr>
        <w:t>响应时间为15分钟；</w:t>
      </w:r>
      <w:r>
        <w:rPr>
          <w:rFonts w:hint="default" w:ascii="仿宋" w:hAnsi="仿宋" w:eastAsia="仿宋" w:cs="仿宋"/>
          <w:color w:val="auto"/>
          <w:kern w:val="2"/>
          <w:sz w:val="24"/>
          <w:szCs w:val="20"/>
          <w:highlight w:val="none"/>
          <w:lang w:val="en-US" w:eastAsia="zh-CN" w:bidi="ar-SA"/>
        </w:rPr>
        <w:t>建立应急救援预案，每</w:t>
      </w:r>
      <w:r>
        <w:rPr>
          <w:rFonts w:hint="eastAsia" w:ascii="仿宋" w:hAnsi="仿宋" w:eastAsia="仿宋" w:cs="仿宋"/>
          <w:color w:val="auto"/>
          <w:kern w:val="2"/>
          <w:sz w:val="24"/>
          <w:szCs w:val="20"/>
          <w:highlight w:val="none"/>
          <w:lang w:val="en-US" w:eastAsia="zh-CN" w:bidi="ar-SA"/>
        </w:rPr>
        <w:t>季度</w:t>
      </w:r>
      <w:r>
        <w:rPr>
          <w:rFonts w:hint="default" w:ascii="仿宋" w:hAnsi="仿宋" w:eastAsia="仿宋" w:cs="仿宋"/>
          <w:color w:val="auto"/>
          <w:kern w:val="2"/>
          <w:sz w:val="24"/>
          <w:szCs w:val="20"/>
          <w:highlight w:val="none"/>
          <w:lang w:val="en-US" w:eastAsia="zh-CN" w:bidi="ar-SA"/>
        </w:rPr>
        <w:t>组织1次与医院的联合应急演练</w:t>
      </w:r>
      <w:r>
        <w:rPr>
          <w:rFonts w:hint="eastAsia" w:ascii="仿宋" w:hAnsi="仿宋" w:eastAsia="仿宋" w:cs="仿宋"/>
          <w:color w:val="auto"/>
          <w:kern w:val="2"/>
          <w:sz w:val="24"/>
          <w:szCs w:val="20"/>
          <w:highlight w:val="none"/>
          <w:lang w:val="en-US" w:eastAsia="zh-CN" w:bidi="ar-SA"/>
        </w:rPr>
        <w:t>。如遇特殊工作需求时（如迎检、创优、应突处理、疫情防控、政府检查等）乙方应按照甲方要求积极配合，不得拒绝，甲方不在另行支付费用。</w:t>
      </w:r>
    </w:p>
    <w:p w14:paraId="1036148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2.3电梯维保人员须持有特种作业操作证（T证）</w:t>
      </w:r>
      <w:r>
        <w:rPr>
          <w:rFonts w:hint="default" w:ascii="仿宋" w:hAnsi="仿宋" w:eastAsia="仿宋" w:cs="仿宋"/>
          <w:color w:val="auto"/>
          <w:kern w:val="2"/>
          <w:sz w:val="24"/>
          <w:szCs w:val="20"/>
          <w:highlight w:val="none"/>
          <w:lang w:val="en-US" w:eastAsia="zh-CN" w:bidi="ar-SA"/>
        </w:rPr>
        <w:t>维保人员需遵守医院规章制度，佩戴工牌上岗，文明作业，避免影响医院正常诊疗秩序及患者休息</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每次维保完成后，填写《电梯维保记录表》，详细记录维保内容、检测数据、发现问题及处理结果，经采购单位</w:t>
      </w:r>
      <w:r>
        <w:rPr>
          <w:rFonts w:hint="eastAsia" w:ascii="仿宋" w:hAnsi="仿宋" w:eastAsia="仿宋" w:cs="仿宋"/>
          <w:color w:val="auto"/>
          <w:kern w:val="2"/>
          <w:sz w:val="24"/>
          <w:szCs w:val="20"/>
          <w:highlight w:val="none"/>
          <w:lang w:val="en-US" w:eastAsia="zh-CN" w:bidi="ar-SA"/>
        </w:rPr>
        <w:t>电梯管理员</w:t>
      </w:r>
      <w:r>
        <w:rPr>
          <w:rFonts w:hint="default" w:ascii="仿宋" w:hAnsi="仿宋" w:eastAsia="仿宋" w:cs="仿宋"/>
          <w:color w:val="auto"/>
          <w:kern w:val="2"/>
          <w:sz w:val="24"/>
          <w:szCs w:val="20"/>
          <w:highlight w:val="none"/>
          <w:lang w:val="en-US" w:eastAsia="zh-CN" w:bidi="ar-SA"/>
        </w:rPr>
        <w:t>签字确认后存档</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每月提交《电梯运行状况月报》，每季度提交《维保工作总结报告》，每年提交《年度维保总报告》，包含电梯运行数据、故障统计、隐患整改情况及下阶段维保计划</w:t>
      </w:r>
      <w:r>
        <w:rPr>
          <w:rFonts w:hint="eastAsia" w:ascii="仿宋" w:hAnsi="仿宋" w:eastAsia="仿宋" w:cs="仿宋"/>
          <w:color w:val="auto"/>
          <w:kern w:val="2"/>
          <w:sz w:val="24"/>
          <w:szCs w:val="20"/>
          <w:highlight w:val="none"/>
          <w:lang w:val="en-US" w:eastAsia="zh-CN" w:bidi="ar-SA"/>
        </w:rPr>
        <w:t>。</w:t>
      </w:r>
    </w:p>
    <w:p w14:paraId="1FD98544">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2.4</w:t>
      </w:r>
      <w:r>
        <w:rPr>
          <w:rFonts w:hint="default" w:ascii="仿宋" w:hAnsi="仿宋" w:eastAsia="仿宋" w:cs="仿宋"/>
          <w:color w:val="auto"/>
          <w:kern w:val="2"/>
          <w:sz w:val="24"/>
          <w:szCs w:val="20"/>
          <w:highlight w:val="none"/>
          <w:lang w:val="en-US" w:eastAsia="zh-CN" w:bidi="ar-SA"/>
        </w:rPr>
        <w:t>服务期内，</w:t>
      </w:r>
      <w:r>
        <w:rPr>
          <w:rFonts w:hint="eastAsia" w:ascii="仿宋" w:hAnsi="仿宋" w:eastAsia="仿宋" w:cs="仿宋"/>
          <w:color w:val="auto"/>
          <w:kern w:val="2"/>
          <w:sz w:val="24"/>
          <w:szCs w:val="20"/>
          <w:highlight w:val="none"/>
          <w:lang w:val="en-US" w:eastAsia="zh-CN" w:bidi="ar-SA"/>
        </w:rPr>
        <w:t>甲方每月对乙方进行考核，考核内容包括但不限于：响应时间、维修时效等；</w:t>
      </w:r>
      <w:r>
        <w:rPr>
          <w:rFonts w:hint="default" w:ascii="仿宋" w:hAnsi="仿宋" w:eastAsia="仿宋" w:cs="仿宋"/>
          <w:color w:val="auto"/>
          <w:kern w:val="2"/>
          <w:sz w:val="24"/>
          <w:szCs w:val="20"/>
          <w:highlight w:val="none"/>
          <w:lang w:val="en-US" w:eastAsia="zh-CN" w:bidi="ar-SA"/>
        </w:rPr>
        <w:t>如因维保单位未按约定提供服务导致电梯故障、安全事故</w:t>
      </w:r>
      <w:r>
        <w:rPr>
          <w:rFonts w:hint="eastAsia" w:ascii="仿宋" w:hAnsi="仿宋" w:eastAsia="仿宋" w:cs="仿宋"/>
          <w:color w:val="auto"/>
          <w:kern w:val="2"/>
          <w:sz w:val="24"/>
          <w:szCs w:val="20"/>
          <w:highlight w:val="none"/>
          <w:lang w:val="en-US" w:eastAsia="zh-CN" w:bidi="ar-SA"/>
        </w:rPr>
        <w:t>及各种相关检查</w:t>
      </w:r>
      <w:r>
        <w:rPr>
          <w:rFonts w:hint="default" w:ascii="仿宋" w:hAnsi="仿宋" w:eastAsia="仿宋" w:cs="仿宋"/>
          <w:color w:val="auto"/>
          <w:kern w:val="2"/>
          <w:sz w:val="24"/>
          <w:szCs w:val="20"/>
          <w:highlight w:val="none"/>
          <w:lang w:val="en-US" w:eastAsia="zh-CN" w:bidi="ar-SA"/>
        </w:rPr>
        <w:t>造成采购单位损失的，由维保单位承担全部责任</w:t>
      </w:r>
      <w:r>
        <w:rPr>
          <w:rFonts w:hint="eastAsia" w:ascii="仿宋" w:hAnsi="仿宋" w:eastAsia="仿宋" w:cs="仿宋"/>
          <w:color w:val="auto"/>
          <w:kern w:val="2"/>
          <w:sz w:val="24"/>
          <w:szCs w:val="20"/>
          <w:highlight w:val="none"/>
          <w:lang w:val="en-US" w:eastAsia="zh-CN" w:bidi="ar-SA"/>
        </w:rPr>
        <w:t>并根据考核内容进行</w:t>
      </w:r>
      <w:r>
        <w:rPr>
          <w:rFonts w:hint="default" w:ascii="仿宋" w:hAnsi="仿宋" w:eastAsia="仿宋" w:cs="仿宋"/>
          <w:color w:val="auto"/>
          <w:kern w:val="2"/>
          <w:sz w:val="24"/>
          <w:szCs w:val="20"/>
          <w:highlight w:val="none"/>
          <w:lang w:val="en-US" w:eastAsia="zh-CN" w:bidi="ar-SA"/>
        </w:rPr>
        <w:t>相应</w:t>
      </w:r>
      <w:r>
        <w:rPr>
          <w:rFonts w:hint="eastAsia" w:ascii="仿宋" w:hAnsi="仿宋" w:eastAsia="仿宋" w:cs="仿宋"/>
          <w:color w:val="auto"/>
          <w:kern w:val="2"/>
          <w:sz w:val="24"/>
          <w:szCs w:val="20"/>
          <w:highlight w:val="none"/>
          <w:lang w:val="en-US" w:eastAsia="zh-CN" w:bidi="ar-SA"/>
        </w:rPr>
        <w:t>扣款，</w:t>
      </w:r>
      <w:r>
        <w:rPr>
          <w:rFonts w:hint="default" w:ascii="仿宋" w:hAnsi="仿宋" w:eastAsia="仿宋" w:cs="仿宋"/>
          <w:color w:val="auto"/>
          <w:kern w:val="2"/>
          <w:sz w:val="24"/>
          <w:szCs w:val="20"/>
          <w:highlight w:val="none"/>
          <w:lang w:val="en-US" w:eastAsia="zh-CN" w:bidi="ar-SA"/>
        </w:rPr>
        <w:t>合同期满前1个月，维保单位需提交</w:t>
      </w:r>
      <w:r>
        <w:rPr>
          <w:rFonts w:hint="eastAsia" w:ascii="仿宋" w:hAnsi="仿宋" w:eastAsia="仿宋" w:cs="仿宋"/>
          <w:color w:val="auto"/>
          <w:kern w:val="2"/>
          <w:sz w:val="24"/>
          <w:szCs w:val="20"/>
          <w:highlight w:val="none"/>
          <w:lang w:val="en-US" w:eastAsia="zh-CN" w:bidi="ar-SA"/>
        </w:rPr>
        <w:t>《年度检验检测报告》</w:t>
      </w:r>
      <w:r>
        <w:rPr>
          <w:rFonts w:hint="default" w:ascii="仿宋" w:hAnsi="仿宋" w:eastAsia="仿宋" w:cs="仿宋"/>
          <w:color w:val="auto"/>
          <w:kern w:val="2"/>
          <w:sz w:val="24"/>
          <w:szCs w:val="20"/>
          <w:highlight w:val="none"/>
          <w:lang w:val="en-US" w:eastAsia="zh-CN" w:bidi="ar-SA"/>
        </w:rPr>
        <w:t>《服务期总结报告》及电梯运行状况评估，配合采购单位做好后续交接工作</w:t>
      </w:r>
      <w:r>
        <w:rPr>
          <w:rFonts w:hint="eastAsia" w:ascii="仿宋" w:hAnsi="仿宋" w:eastAsia="仿宋" w:cs="仿宋"/>
          <w:color w:val="auto"/>
          <w:kern w:val="2"/>
          <w:sz w:val="24"/>
          <w:szCs w:val="20"/>
          <w:highlight w:val="none"/>
          <w:lang w:val="en-US" w:eastAsia="zh-CN" w:bidi="ar-SA"/>
        </w:rPr>
        <w:t>。</w:t>
      </w:r>
    </w:p>
    <w:p w14:paraId="35DDFEC5">
      <w:pPr>
        <w:numPr>
          <w:ilvl w:val="0"/>
          <w:numId w:val="1"/>
        </w:num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电梯清单</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742"/>
        <w:gridCol w:w="1517"/>
        <w:gridCol w:w="1158"/>
        <w:gridCol w:w="728"/>
        <w:gridCol w:w="1597"/>
        <w:gridCol w:w="1160"/>
      </w:tblGrid>
      <w:tr w14:paraId="0FFC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11BDE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022" w:type="pct"/>
            <w:vAlign w:val="center"/>
          </w:tcPr>
          <w:p w14:paraId="77F44D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使用登记证编号</w:t>
            </w:r>
          </w:p>
        </w:tc>
        <w:tc>
          <w:tcPr>
            <w:tcW w:w="890" w:type="pct"/>
            <w:vAlign w:val="center"/>
          </w:tcPr>
          <w:p w14:paraId="228E38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型号</w:t>
            </w:r>
          </w:p>
        </w:tc>
        <w:tc>
          <w:tcPr>
            <w:tcW w:w="679" w:type="pct"/>
            <w:vAlign w:val="center"/>
          </w:tcPr>
          <w:p w14:paraId="5DDDDE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层站</w:t>
            </w:r>
          </w:p>
        </w:tc>
        <w:tc>
          <w:tcPr>
            <w:tcW w:w="427" w:type="pct"/>
            <w:vAlign w:val="center"/>
          </w:tcPr>
          <w:p w14:paraId="1F080F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载重量kg</w:t>
            </w:r>
          </w:p>
        </w:tc>
        <w:tc>
          <w:tcPr>
            <w:tcW w:w="937" w:type="pct"/>
            <w:vAlign w:val="center"/>
          </w:tcPr>
          <w:p w14:paraId="56F39C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地点</w:t>
            </w:r>
          </w:p>
        </w:tc>
        <w:tc>
          <w:tcPr>
            <w:tcW w:w="680" w:type="pct"/>
            <w:vAlign w:val="center"/>
          </w:tcPr>
          <w:p w14:paraId="2C6894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备注</w:t>
            </w:r>
          </w:p>
        </w:tc>
      </w:tr>
      <w:tr w14:paraId="726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5FF849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w:t>
            </w:r>
          </w:p>
        </w:tc>
        <w:tc>
          <w:tcPr>
            <w:tcW w:w="1022" w:type="pct"/>
            <w:vAlign w:val="center"/>
          </w:tcPr>
          <w:p w14:paraId="609A304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Calibri" w:hAnsi="Calibri" w:eastAsia="宋体" w:cs="Calibri"/>
                <w:i w:val="0"/>
                <w:iCs w:val="0"/>
                <w:color w:val="000000"/>
                <w:kern w:val="0"/>
                <w:sz w:val="16"/>
                <w:szCs w:val="16"/>
                <w:lang w:val="en-US" w:eastAsia="zh-CN" w:bidi="ar"/>
              </w:rPr>
              <w:t>LT2011071</w:t>
            </w:r>
          </w:p>
        </w:tc>
        <w:tc>
          <w:tcPr>
            <w:tcW w:w="890" w:type="pct"/>
            <w:vAlign w:val="center"/>
          </w:tcPr>
          <w:p w14:paraId="75CCC37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LTB1600/1.0/VF</w:t>
            </w:r>
          </w:p>
        </w:tc>
        <w:tc>
          <w:tcPr>
            <w:tcW w:w="679" w:type="pct"/>
            <w:vAlign w:val="center"/>
          </w:tcPr>
          <w:p w14:paraId="1C2F20A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5层5站5门</w:t>
            </w:r>
          </w:p>
        </w:tc>
        <w:tc>
          <w:tcPr>
            <w:tcW w:w="427" w:type="pct"/>
            <w:vAlign w:val="center"/>
          </w:tcPr>
          <w:p w14:paraId="08E7E25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56B1A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一八四医院门诊部西侧梯</w:t>
            </w:r>
          </w:p>
        </w:tc>
        <w:tc>
          <w:tcPr>
            <w:tcW w:w="680" w:type="pct"/>
            <w:vAlign w:val="center"/>
          </w:tcPr>
          <w:p w14:paraId="423902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广东菱王电梯有限公司</w:t>
            </w:r>
          </w:p>
        </w:tc>
      </w:tr>
      <w:tr w14:paraId="3B6E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F5EDF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2</w:t>
            </w:r>
          </w:p>
        </w:tc>
        <w:tc>
          <w:tcPr>
            <w:tcW w:w="1022" w:type="pct"/>
            <w:vAlign w:val="center"/>
          </w:tcPr>
          <w:p w14:paraId="41EC0B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L00759(18)</w:t>
            </w:r>
          </w:p>
        </w:tc>
        <w:tc>
          <w:tcPr>
            <w:tcW w:w="890" w:type="pct"/>
            <w:vAlign w:val="center"/>
          </w:tcPr>
          <w:p w14:paraId="4C11C34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KONE MiniSpace</w:t>
            </w:r>
          </w:p>
        </w:tc>
        <w:tc>
          <w:tcPr>
            <w:tcW w:w="679" w:type="pct"/>
            <w:vAlign w:val="center"/>
          </w:tcPr>
          <w:p w14:paraId="54CA0EF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5层5站5门</w:t>
            </w:r>
          </w:p>
        </w:tc>
        <w:tc>
          <w:tcPr>
            <w:tcW w:w="427" w:type="pct"/>
            <w:vAlign w:val="center"/>
          </w:tcPr>
          <w:p w14:paraId="1B382A5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31228C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一八四医院门诊部东侧梯</w:t>
            </w:r>
          </w:p>
        </w:tc>
        <w:tc>
          <w:tcPr>
            <w:tcW w:w="680" w:type="pct"/>
            <w:vAlign w:val="center"/>
          </w:tcPr>
          <w:p w14:paraId="5E7BAB7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通力电梯有限公司</w:t>
            </w:r>
          </w:p>
        </w:tc>
      </w:tr>
      <w:tr w14:paraId="5EF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C7AA4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3</w:t>
            </w:r>
          </w:p>
        </w:tc>
        <w:tc>
          <w:tcPr>
            <w:tcW w:w="1022" w:type="pct"/>
            <w:vAlign w:val="center"/>
          </w:tcPr>
          <w:p w14:paraId="1BBE460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L0152(15)</w:t>
            </w:r>
          </w:p>
        </w:tc>
        <w:tc>
          <w:tcPr>
            <w:tcW w:w="890" w:type="pct"/>
            <w:vAlign w:val="center"/>
          </w:tcPr>
          <w:p w14:paraId="479296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7E801B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5A2F689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F4D842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一八四医院住院大楼大厅西侧中梯</w:t>
            </w:r>
          </w:p>
        </w:tc>
        <w:tc>
          <w:tcPr>
            <w:tcW w:w="680" w:type="pct"/>
            <w:vAlign w:val="center"/>
          </w:tcPr>
          <w:p w14:paraId="5DD0124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7F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AFBD4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4</w:t>
            </w:r>
          </w:p>
        </w:tc>
        <w:tc>
          <w:tcPr>
            <w:tcW w:w="1022" w:type="pct"/>
            <w:vAlign w:val="center"/>
          </w:tcPr>
          <w:p w14:paraId="2563A8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L0153(15)</w:t>
            </w:r>
          </w:p>
        </w:tc>
        <w:tc>
          <w:tcPr>
            <w:tcW w:w="890" w:type="pct"/>
            <w:vAlign w:val="center"/>
          </w:tcPr>
          <w:p w14:paraId="4E30E17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55F3B0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7A6C506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BD99AC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一八四医院住院大楼大厅西侧南梯</w:t>
            </w:r>
          </w:p>
        </w:tc>
        <w:tc>
          <w:tcPr>
            <w:tcW w:w="680" w:type="pct"/>
            <w:vAlign w:val="center"/>
          </w:tcPr>
          <w:p w14:paraId="1D417E4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17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039BE5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5</w:t>
            </w:r>
          </w:p>
        </w:tc>
        <w:tc>
          <w:tcPr>
            <w:tcW w:w="1022" w:type="pct"/>
            <w:vAlign w:val="center"/>
          </w:tcPr>
          <w:p w14:paraId="752C69F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L0154(15)</w:t>
            </w:r>
          </w:p>
        </w:tc>
        <w:tc>
          <w:tcPr>
            <w:tcW w:w="890" w:type="pct"/>
            <w:vAlign w:val="center"/>
          </w:tcPr>
          <w:p w14:paraId="1217E42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39F3E2F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6082F85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5179011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一八四医院住院大楼大厅东侧中梯</w:t>
            </w:r>
          </w:p>
        </w:tc>
        <w:tc>
          <w:tcPr>
            <w:tcW w:w="680" w:type="pct"/>
            <w:vAlign w:val="center"/>
          </w:tcPr>
          <w:p w14:paraId="5E84A3B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02BC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3A3A3E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6</w:t>
            </w:r>
          </w:p>
        </w:tc>
        <w:tc>
          <w:tcPr>
            <w:tcW w:w="1022" w:type="pct"/>
            <w:vAlign w:val="center"/>
          </w:tcPr>
          <w:p w14:paraId="35C39BE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L0185(15)</w:t>
            </w:r>
          </w:p>
        </w:tc>
        <w:tc>
          <w:tcPr>
            <w:tcW w:w="890" w:type="pct"/>
            <w:vAlign w:val="center"/>
          </w:tcPr>
          <w:p w14:paraId="4C4D19B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0C44409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05ABD5D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30E43E9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一八四医院住院大楼大厅东侧南梯</w:t>
            </w:r>
          </w:p>
        </w:tc>
        <w:tc>
          <w:tcPr>
            <w:tcW w:w="680" w:type="pct"/>
            <w:vAlign w:val="center"/>
          </w:tcPr>
          <w:p w14:paraId="0EB2354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14DF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0581FD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7</w:t>
            </w:r>
          </w:p>
        </w:tc>
        <w:tc>
          <w:tcPr>
            <w:tcW w:w="1022" w:type="pct"/>
            <w:vAlign w:val="center"/>
          </w:tcPr>
          <w:p w14:paraId="32E1327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L0186(15)</w:t>
            </w:r>
          </w:p>
        </w:tc>
        <w:tc>
          <w:tcPr>
            <w:tcW w:w="890" w:type="pct"/>
            <w:vAlign w:val="center"/>
          </w:tcPr>
          <w:p w14:paraId="49E9C4B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66BB3F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10层10站10门</w:t>
            </w:r>
          </w:p>
        </w:tc>
        <w:tc>
          <w:tcPr>
            <w:tcW w:w="427" w:type="pct"/>
            <w:vAlign w:val="center"/>
          </w:tcPr>
          <w:p w14:paraId="37DE6D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9E4E9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一八四医院住院大楼大厅东侧西梯</w:t>
            </w:r>
          </w:p>
        </w:tc>
        <w:tc>
          <w:tcPr>
            <w:tcW w:w="680" w:type="pct"/>
            <w:vAlign w:val="center"/>
          </w:tcPr>
          <w:p w14:paraId="2F7C694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F75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10DCA7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8</w:t>
            </w:r>
          </w:p>
        </w:tc>
        <w:tc>
          <w:tcPr>
            <w:tcW w:w="1022" w:type="pct"/>
            <w:vAlign w:val="center"/>
          </w:tcPr>
          <w:p w14:paraId="5CE947A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L0147(15)</w:t>
            </w:r>
          </w:p>
        </w:tc>
        <w:tc>
          <w:tcPr>
            <w:tcW w:w="890" w:type="pct"/>
            <w:vAlign w:val="center"/>
          </w:tcPr>
          <w:p w14:paraId="6B0D4E3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7AA0912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10层10站10门</w:t>
            </w:r>
          </w:p>
        </w:tc>
        <w:tc>
          <w:tcPr>
            <w:tcW w:w="427" w:type="pct"/>
            <w:vAlign w:val="center"/>
          </w:tcPr>
          <w:p w14:paraId="6B77358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33E4A20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一八四医院住院大楼大厅西侧东梯</w:t>
            </w:r>
          </w:p>
        </w:tc>
        <w:tc>
          <w:tcPr>
            <w:tcW w:w="680" w:type="pct"/>
            <w:vAlign w:val="center"/>
          </w:tcPr>
          <w:p w14:paraId="6BF5A78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465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5CFC74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9</w:t>
            </w:r>
          </w:p>
        </w:tc>
        <w:tc>
          <w:tcPr>
            <w:tcW w:w="1022" w:type="pct"/>
            <w:vAlign w:val="center"/>
          </w:tcPr>
          <w:p w14:paraId="132F549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L0148(15)</w:t>
            </w:r>
          </w:p>
        </w:tc>
        <w:tc>
          <w:tcPr>
            <w:tcW w:w="890" w:type="pct"/>
            <w:vAlign w:val="center"/>
          </w:tcPr>
          <w:p w14:paraId="17294B2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4E455E2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5E1E027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E7C6FE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一八四医院住院大楼大厅西侧西梯</w:t>
            </w:r>
          </w:p>
        </w:tc>
        <w:tc>
          <w:tcPr>
            <w:tcW w:w="680" w:type="pct"/>
            <w:vAlign w:val="center"/>
          </w:tcPr>
          <w:p w14:paraId="5D61F05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5999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56411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10</w:t>
            </w:r>
          </w:p>
        </w:tc>
        <w:tc>
          <w:tcPr>
            <w:tcW w:w="1022" w:type="pct"/>
            <w:vAlign w:val="center"/>
          </w:tcPr>
          <w:p w14:paraId="35D551C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L0149(15)</w:t>
            </w:r>
          </w:p>
        </w:tc>
        <w:tc>
          <w:tcPr>
            <w:tcW w:w="890" w:type="pct"/>
            <w:vAlign w:val="center"/>
          </w:tcPr>
          <w:p w14:paraId="70063F2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6BF3A36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792CC3B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714775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一八四医院住院大楼大厅东侧东梯</w:t>
            </w:r>
          </w:p>
        </w:tc>
        <w:tc>
          <w:tcPr>
            <w:tcW w:w="680" w:type="pct"/>
            <w:vAlign w:val="center"/>
          </w:tcPr>
          <w:p w14:paraId="0386F01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744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7D6CDC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11</w:t>
            </w:r>
          </w:p>
        </w:tc>
        <w:tc>
          <w:tcPr>
            <w:tcW w:w="1022" w:type="pct"/>
            <w:vAlign w:val="center"/>
          </w:tcPr>
          <w:p w14:paraId="38BC0E0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L0150(15)</w:t>
            </w:r>
          </w:p>
        </w:tc>
        <w:tc>
          <w:tcPr>
            <w:tcW w:w="890" w:type="pct"/>
            <w:vAlign w:val="center"/>
          </w:tcPr>
          <w:p w14:paraId="520F3EA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29BC6A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2B03A5E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053F91D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一八四医院住院大楼大厅西侧北梯</w:t>
            </w:r>
          </w:p>
        </w:tc>
        <w:tc>
          <w:tcPr>
            <w:tcW w:w="680" w:type="pct"/>
            <w:vAlign w:val="center"/>
          </w:tcPr>
          <w:p w14:paraId="34EBED2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FB5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ECE23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12</w:t>
            </w:r>
          </w:p>
        </w:tc>
        <w:tc>
          <w:tcPr>
            <w:tcW w:w="1022" w:type="pct"/>
            <w:vAlign w:val="center"/>
          </w:tcPr>
          <w:p w14:paraId="344DC76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L0151(15)</w:t>
            </w:r>
          </w:p>
        </w:tc>
        <w:tc>
          <w:tcPr>
            <w:tcW w:w="890" w:type="pct"/>
            <w:vAlign w:val="center"/>
          </w:tcPr>
          <w:p w14:paraId="366EC37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47AA3F9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22BB5B0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4D4C0ED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一八四医院住院大楼大厅东侧北梯</w:t>
            </w:r>
          </w:p>
        </w:tc>
        <w:tc>
          <w:tcPr>
            <w:tcW w:w="680" w:type="pct"/>
            <w:vAlign w:val="center"/>
          </w:tcPr>
          <w:p w14:paraId="358DBC8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18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74C63F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13</w:t>
            </w:r>
          </w:p>
        </w:tc>
        <w:tc>
          <w:tcPr>
            <w:tcW w:w="1022" w:type="pct"/>
            <w:vAlign w:val="center"/>
          </w:tcPr>
          <w:p w14:paraId="1C58568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L0187(15)</w:t>
            </w:r>
          </w:p>
        </w:tc>
        <w:tc>
          <w:tcPr>
            <w:tcW w:w="890" w:type="pct"/>
            <w:vAlign w:val="center"/>
          </w:tcPr>
          <w:p w14:paraId="5F87D5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0153BAD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2136922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1000</w:t>
            </w:r>
          </w:p>
        </w:tc>
        <w:tc>
          <w:tcPr>
            <w:tcW w:w="937" w:type="pct"/>
            <w:vAlign w:val="center"/>
          </w:tcPr>
          <w:p w14:paraId="689819D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一八四医院住院大楼大厅西梯</w:t>
            </w:r>
          </w:p>
        </w:tc>
        <w:tc>
          <w:tcPr>
            <w:tcW w:w="680" w:type="pct"/>
            <w:vAlign w:val="center"/>
          </w:tcPr>
          <w:p w14:paraId="58CB5C4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8F0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F94C2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14</w:t>
            </w:r>
          </w:p>
        </w:tc>
        <w:tc>
          <w:tcPr>
            <w:tcW w:w="1022" w:type="pct"/>
            <w:vAlign w:val="center"/>
          </w:tcPr>
          <w:p w14:paraId="0625A7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L0188(15)</w:t>
            </w:r>
          </w:p>
        </w:tc>
        <w:tc>
          <w:tcPr>
            <w:tcW w:w="890" w:type="pct"/>
            <w:vAlign w:val="center"/>
          </w:tcPr>
          <w:p w14:paraId="15F4C0C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1BB81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4B1E35D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1000</w:t>
            </w:r>
          </w:p>
        </w:tc>
        <w:tc>
          <w:tcPr>
            <w:tcW w:w="937" w:type="pct"/>
            <w:vAlign w:val="center"/>
          </w:tcPr>
          <w:p w14:paraId="7F1C6A7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一八四医院住院大楼大厅东梯</w:t>
            </w:r>
          </w:p>
        </w:tc>
        <w:tc>
          <w:tcPr>
            <w:tcW w:w="680" w:type="pct"/>
            <w:vAlign w:val="center"/>
          </w:tcPr>
          <w:p w14:paraId="4E5678A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bl>
    <w:p w14:paraId="06D1B3E6">
      <w:pPr>
        <w:numPr>
          <w:ilvl w:val="0"/>
          <w:numId w:val="0"/>
        </w:numPr>
        <w:spacing w:line="360" w:lineRule="auto"/>
        <w:rPr>
          <w:rFonts w:hint="eastAsia" w:ascii="仿宋" w:hAnsi="仿宋" w:eastAsia="仿宋" w:cs="仿宋"/>
          <w:color w:val="auto"/>
          <w:kern w:val="2"/>
          <w:sz w:val="24"/>
          <w:szCs w:val="20"/>
          <w:highlight w:val="none"/>
          <w:lang w:val="en-US" w:eastAsia="zh-CN" w:bidi="ar-SA"/>
        </w:rPr>
      </w:pPr>
    </w:p>
    <w:p w14:paraId="7809942A">
      <w:pPr>
        <w:numPr>
          <w:ilvl w:val="0"/>
          <w:numId w:val="1"/>
        </w:numPr>
        <w:spacing w:line="360" w:lineRule="auto"/>
        <w:ind w:firstLine="482"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报名时间及地点</w:t>
      </w:r>
    </w:p>
    <w:p w14:paraId="1AE23373">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1.报名截止时间：2026年2月10日12时00分</w:t>
      </w:r>
    </w:p>
    <w:p w14:paraId="3F73C2CA">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2.报名资料：详见附件要求（需提供纸质版资料+电子版资料）</w:t>
      </w:r>
    </w:p>
    <w:p w14:paraId="2477C290">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3.提交方式：</w:t>
      </w:r>
      <w:bookmarkStart w:id="0" w:name="_GoBack"/>
      <w:bookmarkEnd w:id="0"/>
    </w:p>
    <w:p w14:paraId="2AA14E7D">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3.1纸质版资料：</w:t>
      </w:r>
      <w:r>
        <w:rPr>
          <w:rFonts w:hint="eastAsia" w:ascii="仿宋" w:hAnsi="仿宋" w:eastAsia="仿宋" w:cs="仿宋"/>
          <w:b/>
          <w:bCs/>
          <w:color w:val="auto"/>
          <w:kern w:val="2"/>
          <w:sz w:val="24"/>
          <w:szCs w:val="20"/>
          <w:highlight w:val="none"/>
          <w:lang w:val="en-US" w:eastAsia="zh-CN" w:bidi="ar-SA"/>
        </w:rPr>
        <w:t>供应商请于报名截止时间前将报价文件纸质原件加盖公章密封邮寄或送至江西省鹰潭市月湖区湖东路4号鹰潭一八四医院采购中心何老师(注：报名材料封面须写明联系人及联系方式)</w:t>
      </w:r>
      <w:r>
        <w:rPr>
          <w:rFonts w:hint="eastAsia" w:ascii="仿宋" w:hAnsi="仿宋" w:eastAsia="仿宋" w:cs="仿宋"/>
          <w:color w:val="auto"/>
          <w:kern w:val="2"/>
          <w:sz w:val="24"/>
          <w:szCs w:val="20"/>
          <w:highlight w:val="none"/>
          <w:lang w:val="en-US" w:eastAsia="zh-CN" w:bidi="ar-SA"/>
        </w:rPr>
        <w:t>；</w:t>
      </w:r>
    </w:p>
    <w:p w14:paraId="0BCE908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3.2电子版资料：</w:t>
      </w:r>
      <w:r>
        <w:rPr>
          <w:rFonts w:hint="eastAsia" w:ascii="仿宋" w:hAnsi="仿宋" w:eastAsia="仿宋" w:cs="仿宋"/>
          <w:b/>
          <w:bCs/>
          <w:color w:val="auto"/>
          <w:kern w:val="2"/>
          <w:sz w:val="24"/>
          <w:szCs w:val="20"/>
          <w:highlight w:val="none"/>
          <w:lang w:val="en-US" w:eastAsia="zh-CN" w:bidi="ar-SA"/>
        </w:rPr>
        <w:t>全套资料的扫描件（PDF格式、不含报价）发送至我院采购中心邮箱yt184yycgb@163.com，文件命名为项目名称+公司名称+联系电话。</w:t>
      </w:r>
    </w:p>
    <w:p w14:paraId="550EC5A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4.报名供应商无需到场，经评审最终报价最低的确定为成交供应商。</w:t>
      </w:r>
    </w:p>
    <w:p w14:paraId="61C1CFD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本次询价公示及结果公示均在“江西省招标投标网（http://www.jxtb.org.cn/）和鹰潭一八四医院官网（https://www.yt184yy.com/）”发布。</w:t>
      </w:r>
    </w:p>
    <w:p w14:paraId="368A0583">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六、联系方式</w:t>
      </w:r>
    </w:p>
    <w:p w14:paraId="613FB69F">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采购人:鹰潭一八四医院</w:t>
      </w:r>
    </w:p>
    <w:p w14:paraId="2D4DA1E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地址:</w:t>
      </w:r>
      <w:r>
        <w:rPr>
          <w:rFonts w:hint="eastAsia" w:ascii="仿宋" w:hAnsi="仿宋" w:eastAsia="仿宋" w:cs="仿宋"/>
          <w:color w:val="auto"/>
          <w:kern w:val="2"/>
          <w:sz w:val="24"/>
          <w:szCs w:val="20"/>
          <w:highlight w:val="none"/>
          <w:lang w:val="zh-CN" w:eastAsia="zh-CN" w:bidi="ar-SA"/>
        </w:rPr>
        <w:t>江西省鹰潭市月湖区湖东路</w:t>
      </w:r>
      <w:r>
        <w:rPr>
          <w:rFonts w:hint="eastAsia" w:ascii="仿宋" w:hAnsi="仿宋" w:eastAsia="仿宋" w:cs="仿宋"/>
          <w:color w:val="auto"/>
          <w:kern w:val="2"/>
          <w:sz w:val="24"/>
          <w:szCs w:val="20"/>
          <w:highlight w:val="none"/>
          <w:lang w:val="en-US" w:eastAsia="zh-CN" w:bidi="ar-SA"/>
        </w:rPr>
        <w:t>4号</w:t>
      </w:r>
    </w:p>
    <w:p w14:paraId="717441E9">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联系人:何老师（采购中心）、张老师（需求科室）</w:t>
      </w:r>
    </w:p>
    <w:p w14:paraId="5D13394A">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电话：0701-</w:t>
      </w:r>
      <w:r>
        <w:rPr>
          <w:rFonts w:hint="eastAsia" w:ascii="仿宋" w:hAnsi="仿宋" w:eastAsia="仿宋" w:cs="仿宋"/>
          <w:color w:val="auto"/>
          <w:kern w:val="2"/>
          <w:sz w:val="24"/>
          <w:szCs w:val="20"/>
          <w:highlight w:val="none"/>
          <w:lang w:val="zh-CN" w:eastAsia="zh-CN" w:bidi="ar-SA"/>
        </w:rPr>
        <w:t>6636981（何）、</w:t>
      </w:r>
      <w:r>
        <w:rPr>
          <w:rFonts w:hint="eastAsia" w:ascii="仿宋" w:hAnsi="仿宋" w:eastAsia="仿宋" w:cs="仿宋"/>
          <w:color w:val="auto"/>
          <w:kern w:val="2"/>
          <w:sz w:val="24"/>
          <w:szCs w:val="20"/>
          <w:highlight w:val="none"/>
          <w:lang w:val="en-US" w:eastAsia="zh-CN" w:bidi="ar-SA"/>
        </w:rPr>
        <w:t>15083666199（张）</w:t>
      </w:r>
    </w:p>
    <w:p w14:paraId="3B2BF8AB">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投诉质疑电话：纪检工作部6636948</w:t>
      </w:r>
    </w:p>
    <w:p w14:paraId="7A5C13E4">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上级部门投诉监督:</w:t>
      </w:r>
    </w:p>
    <w:p w14:paraId="7364EEFE">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电话028-86576325</w:t>
      </w:r>
    </w:p>
    <w:p w14:paraId="68E425F0">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邮箱rtylcaiguanban@126.com</w:t>
      </w:r>
    </w:p>
    <w:p w14:paraId="64447E7D">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上级部门信访举报:</w:t>
      </w:r>
    </w:p>
    <w:p w14:paraId="6B8221CB">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电话028-85373821</w:t>
      </w:r>
    </w:p>
    <w:p w14:paraId="2156B941">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4"/>
          <w:szCs w:val="20"/>
          <w:highlight w:val="none"/>
          <w:lang w:val="zh-CN" w:eastAsia="zh-CN" w:bidi="ar-SA"/>
        </w:rPr>
        <w:t>邮箱rtyljjb@163.com</w:t>
      </w:r>
    </w:p>
    <w:p w14:paraId="0D4E30E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附件:报名材料（所有材料须加盖公章，否则视为无效）</w:t>
      </w:r>
    </w:p>
    <w:p w14:paraId="13300CA9">
      <w:pPr>
        <w:numPr>
          <w:ilvl w:val="0"/>
          <w:numId w:val="2"/>
        </w:num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报价单</w:t>
      </w:r>
    </w:p>
    <w:p w14:paraId="1E5CE3FD">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项目名称：鹰潭一八四医院电梯维保项目</w:t>
      </w:r>
    </w:p>
    <w:p w14:paraId="01EEC2D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项目编号：RTYL-184YY-039</w:t>
      </w:r>
    </w:p>
    <w:tbl>
      <w:tblPr>
        <w:tblStyle w:val="7"/>
        <w:tblW w:w="7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4560"/>
        <w:gridCol w:w="1560"/>
        <w:gridCol w:w="886"/>
      </w:tblGrid>
      <w:tr w14:paraId="741E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报价（元/年）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48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28C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A45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鹰潭一八四医院电梯维保项目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7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r>
    </w:tbl>
    <w:p w14:paraId="2AFF076C">
      <w:pPr>
        <w:spacing w:line="360" w:lineRule="auto"/>
        <w:ind w:firstLine="480" w:firstLineChars="200"/>
        <w:rPr>
          <w:rFonts w:hint="eastAsia" w:ascii="仿宋" w:hAnsi="仿宋" w:eastAsia="仿宋" w:cs="仿宋"/>
          <w:color w:val="auto"/>
          <w:kern w:val="2"/>
          <w:sz w:val="24"/>
          <w:szCs w:val="20"/>
          <w:highlight w:val="none"/>
          <w:lang w:val="en-US" w:eastAsia="zh-CN" w:bidi="ar-SA"/>
        </w:rPr>
      </w:pPr>
    </w:p>
    <w:p w14:paraId="5B2F5713">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w:t>
      </w:r>
    </w:p>
    <w:p w14:paraId="048390A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报价要求：维护保养方式为全包，含电梯保险、电梯年检费、125%载重测试费、限速器年检费，乙方承担包括电梯及电梯附属配套设施的所有配件和线缆（除曳引机、曳引机钢丝绳、轿厢外）费用。</w:t>
      </w:r>
    </w:p>
    <w:p w14:paraId="3855472F">
      <w:pPr>
        <w:tabs>
          <w:tab w:val="left" w:leader="underscore" w:pos="3600"/>
          <w:tab w:val="left" w:leader="underscore" w:pos="5400"/>
        </w:tabs>
        <w:spacing w:line="360" w:lineRule="auto"/>
        <w:ind w:right="-30" w:firstLine="480" w:firstLineChars="200"/>
        <w:jc w:val="right"/>
        <w:rPr>
          <w:rFonts w:hint="eastAsia" w:ascii="仿宋" w:hAnsi="仿宋" w:eastAsia="仿宋" w:cs="仿宋"/>
          <w:color w:val="auto"/>
          <w:kern w:val="2"/>
          <w:sz w:val="24"/>
          <w:szCs w:val="20"/>
          <w:highlight w:val="none"/>
          <w:lang w:val="en-US" w:eastAsia="zh-CN" w:bidi="ar-SA"/>
        </w:rPr>
      </w:pPr>
    </w:p>
    <w:p w14:paraId="68A09184">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4EA22E70">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690C76FB">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05120A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33AB62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C7032C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E4757BE">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688A5C3">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3C1B70B4">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61EFB160">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BD45EDD">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5F2C9A7">
      <w:pPr>
        <w:snapToGrid w:val="0"/>
        <w:spacing w:after="158" w:afterLines="50" w:line="360" w:lineRule="auto"/>
        <w:ind w:right="-30"/>
        <w:jc w:val="both"/>
        <w:rPr>
          <w:rFonts w:hint="eastAsia" w:ascii="仿宋" w:hAnsi="仿宋" w:eastAsia="仿宋" w:cs="仿宋"/>
          <w:color w:val="auto"/>
          <w:kern w:val="2"/>
          <w:sz w:val="24"/>
          <w:szCs w:val="20"/>
          <w:highlight w:val="none"/>
          <w:lang w:val="en-US" w:eastAsia="zh-CN" w:bidi="ar-SA"/>
        </w:rPr>
      </w:pPr>
    </w:p>
    <w:p w14:paraId="709B531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本人  （姓名）   系  （投标人名称）   的法定代表人，现委托  （姓名）   为我方代理人。代理人根据授权，以我方名义签署、澄清、说明、补正、递交、撤回、修改                        （项目名称）  响应文件、签订合同和处理有关事宜，其法律后果由我方承担。</w:t>
      </w:r>
    </w:p>
    <w:p w14:paraId="227BDBD9">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委托期限至本项目合同签订之日止结束。</w:t>
      </w:r>
    </w:p>
    <w:p w14:paraId="53651F9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代理人无转委托权。</w:t>
      </w:r>
    </w:p>
    <w:p w14:paraId="14710706">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特此授权。</w:t>
      </w:r>
    </w:p>
    <w:p w14:paraId="055FE26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投标人（公章）：</w:t>
      </w:r>
    </w:p>
    <w:p w14:paraId="55A20974">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法定代表人（签字或盖章）：</w:t>
      </w:r>
    </w:p>
    <w:p w14:paraId="7EE61858">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050238B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委托代理人（签字或盖章）：</w:t>
      </w:r>
    </w:p>
    <w:p w14:paraId="489B34D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3964F76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5DD04D1E">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w:t>
      </w:r>
    </w:p>
    <w:p w14:paraId="3E502CF3">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1、经本授权委托书授权的代理人可签署投标文件相关内容。</w:t>
      </w:r>
    </w:p>
    <w:p w14:paraId="68C261FB">
      <w:pPr>
        <w:snapToGrid w:val="0"/>
        <w:spacing w:after="158" w:afterLines="50" w:line="36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2、投标文件由法定代表人签署的，可无需递交本授权委托书。</w:t>
      </w:r>
      <w:r>
        <w:rPr>
          <w:rFonts w:hint="eastAsia" w:ascii="仿宋" w:hAnsi="仿宋" w:eastAsia="仿宋" w:cs="仿宋"/>
          <w:color w:val="auto"/>
          <w:kern w:val="2"/>
          <w:sz w:val="24"/>
          <w:szCs w:val="20"/>
          <w:highlight w:val="none"/>
          <w:lang w:val="en-US" w:eastAsia="zh-CN" w:bidi="ar-SA"/>
        </w:rPr>
        <w:br w:type="page"/>
      </w:r>
    </w:p>
    <w:p w14:paraId="3E32188A">
      <w:pPr>
        <w:numPr>
          <w:ilvl w:val="0"/>
          <w:numId w:val="0"/>
        </w:numPr>
        <w:snapToGrid w:val="0"/>
        <w:spacing w:line="24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（三）资格声明函</w:t>
      </w:r>
    </w:p>
    <w:p w14:paraId="5294AC16">
      <w:pPr>
        <w:snapToGrid w:val="0"/>
        <w:spacing w:line="240" w:lineRule="auto"/>
        <w:ind w:right="92" w:rightChars="44"/>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资格声明函</w:t>
      </w:r>
    </w:p>
    <w:p w14:paraId="0A3BC584">
      <w:pPr>
        <w:keepNext w:val="0"/>
        <w:keepLines w:val="0"/>
        <w:pageBreakBefore w:val="0"/>
        <w:widowControl w:val="0"/>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致 采购人 ：</w:t>
      </w:r>
    </w:p>
    <w:p w14:paraId="0759B5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（三）我单位不存在下列情形之一：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（四）我单位非联合体参加采购活动。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firstLine="480" w:firstLineChars="200"/>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2F5644EB">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28A26FA6">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3DABC25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4B6B8B4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3CB962C0">
      <w:pPr>
        <w:spacing w:line="360" w:lineRule="auto"/>
        <w:ind w:right="-30"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5256991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（四）近年类似项目业绩</w:t>
      </w:r>
    </w:p>
    <w:p w14:paraId="0463B7B2">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1751E9FC">
      <w:pPr>
        <w:numPr>
          <w:ilvl w:val="0"/>
          <w:numId w:val="0"/>
        </w:numPr>
        <w:snapToGrid w:val="0"/>
        <w:spacing w:line="360" w:lineRule="auto"/>
        <w:ind w:right="-30" w:rightChars="0"/>
        <w:jc w:val="center"/>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近年类似项目业绩情况表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054"/>
        <w:gridCol w:w="1528"/>
        <w:gridCol w:w="1904"/>
        <w:gridCol w:w="1168"/>
        <w:gridCol w:w="1096"/>
      </w:tblGrid>
      <w:tr w14:paraId="5077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8A155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序号</w:t>
            </w:r>
          </w:p>
        </w:tc>
        <w:tc>
          <w:tcPr>
            <w:tcW w:w="1205" w:type="pct"/>
            <w:vAlign w:val="center"/>
          </w:tcPr>
          <w:p w14:paraId="18620F5D">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项目名称</w:t>
            </w:r>
          </w:p>
        </w:tc>
        <w:tc>
          <w:tcPr>
            <w:tcW w:w="896" w:type="pct"/>
            <w:vAlign w:val="center"/>
          </w:tcPr>
          <w:p w14:paraId="04F42B5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业绩类别</w:t>
            </w:r>
          </w:p>
        </w:tc>
        <w:tc>
          <w:tcPr>
            <w:tcW w:w="1117" w:type="pct"/>
            <w:vAlign w:val="center"/>
          </w:tcPr>
          <w:p w14:paraId="262E95A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服务主要内容</w:t>
            </w:r>
          </w:p>
        </w:tc>
        <w:tc>
          <w:tcPr>
            <w:tcW w:w="685" w:type="pct"/>
            <w:vAlign w:val="center"/>
          </w:tcPr>
          <w:p w14:paraId="6430B9C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合同金额</w:t>
            </w:r>
          </w:p>
        </w:tc>
        <w:tc>
          <w:tcPr>
            <w:tcW w:w="643" w:type="pct"/>
            <w:vAlign w:val="center"/>
          </w:tcPr>
          <w:p w14:paraId="3C530BE3">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备注</w:t>
            </w:r>
          </w:p>
        </w:tc>
      </w:tr>
      <w:tr w14:paraId="43A3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55903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55897D4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169889C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74E96CFA">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3A06B80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2ECF5657">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11B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44DEB9">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35214B0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94833F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41FF790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00D3E98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5CB19E0D">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36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AE7926">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686A7DC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868D087">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4814A794">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5B6DBF1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1C49C063">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BE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38BFAD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0C23C80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3BD82E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28544B1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44D0688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0A47A47F">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4009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88B84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3E11A02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4539F2C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5B228FE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57F6ACAA">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2D4ACE4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bl>
    <w:p w14:paraId="7C9B028F">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36902DF1">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供应商名称：　　　　　　　　（盖单位公章）</w:t>
      </w:r>
    </w:p>
    <w:p w14:paraId="543F34F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日期：XX年 XX月XX日</w:t>
      </w:r>
    </w:p>
    <w:p w14:paraId="4C1C22BF">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1492249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注：需提供近三年内至少 2 份电梯维保业绩证明材料，且单份合同金额 15 万元及以上，含合同复印件（需体现合同金额、服务对象、服务内容、签字盖章页等关键信息）。</w:t>
      </w:r>
    </w:p>
    <w:p w14:paraId="404F6985">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0F85A1D4">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1DA8763C">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（五）团队成员</w:t>
      </w:r>
    </w:p>
    <w:p w14:paraId="579A384B">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配备专业维保团队，团队成员需持有有效的《特种设备作业人员证》（电梯作业），且至少有2名人员具备3年以上电梯维保经验。</w:t>
      </w:r>
    </w:p>
    <w:p w14:paraId="490C9123">
      <w:pPr>
        <w:pStyle w:val="2"/>
      </w:pPr>
    </w:p>
    <w:p w14:paraId="0228C8DB">
      <w:pPr>
        <w:pStyle w:val="3"/>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项目团队人员情况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7AD3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1AE2491">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1250" w:type="pct"/>
            <w:vAlign w:val="center"/>
          </w:tcPr>
          <w:p w14:paraId="40BDB28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姓名</w:t>
            </w:r>
          </w:p>
        </w:tc>
        <w:tc>
          <w:tcPr>
            <w:tcW w:w="1250" w:type="pct"/>
            <w:vAlign w:val="center"/>
          </w:tcPr>
          <w:p w14:paraId="52B79DC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工作年限</w:t>
            </w:r>
          </w:p>
        </w:tc>
        <w:tc>
          <w:tcPr>
            <w:tcW w:w="1250" w:type="pct"/>
            <w:vAlign w:val="center"/>
          </w:tcPr>
          <w:p w14:paraId="692CE82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4CC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13568E1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A96AF7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7D7E1E6">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022159">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620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E04118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D20AEE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3FF9D114">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DD6BC7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11E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761AB4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8F3A7D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57F5545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9B0E272">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97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2953BB8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C4E18C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A2D4795">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6202027">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2C0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02A0746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9EB27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EEAE18C">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3DB650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bl>
    <w:p w14:paraId="39D85CEC">
      <w:pPr>
        <w:ind w:firstLine="480"/>
        <w:rPr>
          <w:rFonts w:hint="eastAsia" w:ascii="仿宋" w:hAnsi="仿宋" w:eastAsia="仿宋" w:cs="仿宋"/>
          <w:color w:val="auto"/>
          <w:kern w:val="2"/>
          <w:sz w:val="24"/>
          <w:szCs w:val="20"/>
          <w:highlight w:val="none"/>
          <w:lang w:val="en-US" w:eastAsia="zh-CN" w:bidi="ar-SA"/>
        </w:rPr>
      </w:pPr>
    </w:p>
    <w:p w14:paraId="4F699295">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注：供应商自拟，需提供（身份证复印件、资格证书、岗位证书、社保证明或签订的劳动合同等证明材料）。</w:t>
      </w:r>
    </w:p>
    <w:p w14:paraId="20293353">
      <w:pPr>
        <w:ind w:firstLine="480"/>
        <w:rPr>
          <w:rFonts w:hint="eastAsia" w:ascii="仿宋" w:hAnsi="仿宋" w:eastAsia="仿宋" w:cs="仿宋"/>
          <w:color w:val="auto"/>
          <w:kern w:val="2"/>
          <w:sz w:val="24"/>
          <w:szCs w:val="20"/>
          <w:highlight w:val="none"/>
          <w:lang w:val="en-US" w:eastAsia="zh-CN" w:bidi="ar-SA"/>
        </w:rPr>
      </w:pPr>
    </w:p>
    <w:p w14:paraId="67A2BEC8">
      <w:pPr>
        <w:ind w:firstLine="480"/>
        <w:rPr>
          <w:rFonts w:hint="eastAsia" w:ascii="仿宋" w:hAnsi="仿宋" w:eastAsia="仿宋" w:cs="仿宋"/>
          <w:color w:val="auto"/>
          <w:kern w:val="2"/>
          <w:sz w:val="24"/>
          <w:szCs w:val="20"/>
          <w:highlight w:val="none"/>
          <w:lang w:val="en-US" w:eastAsia="zh-CN" w:bidi="ar-SA"/>
        </w:rPr>
      </w:pPr>
    </w:p>
    <w:p w14:paraId="697DF15F">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　　　　　　　　（盖单位公章）</w:t>
      </w:r>
    </w:p>
    <w:p w14:paraId="1FA1A6E0">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日期：XX年 XX月XX日</w:t>
      </w:r>
    </w:p>
    <w:p w14:paraId="393184EE">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p>
    <w:p w14:paraId="7471B8E2">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p>
    <w:p w14:paraId="321068F8">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655AC27D">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（六）营业执照</w:t>
      </w:r>
    </w:p>
    <w:p w14:paraId="2456B6E3">
      <w:pPr>
        <w:spacing w:line="360" w:lineRule="auto"/>
        <w:ind w:right="-21" w:rightChars="-1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301D92F1">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（七）供应商应取得《特种设备生产许可证》，其中电梯安装维修许可级别不低于[B]级，</w:t>
      </w:r>
      <w:r>
        <w:rPr>
          <w:rFonts w:hint="eastAsia" w:ascii="仿宋" w:hAnsi="仿宋" w:eastAsia="仿宋" w:cs="仿宋"/>
          <w:b/>
          <w:bCs/>
          <w:color w:val="auto"/>
          <w:kern w:val="2"/>
          <w:sz w:val="24"/>
          <w:szCs w:val="20"/>
          <w:highlight w:val="none"/>
          <w:lang w:val="en-US" w:eastAsia="zh-CN" w:bidi="ar-SA"/>
        </w:rPr>
        <w:t>且该许可证的取得时间不晚于 2021年2月</w:t>
      </w:r>
      <w:r>
        <w:rPr>
          <w:rFonts w:hint="eastAsia" w:ascii="仿宋" w:hAnsi="仿宋" w:eastAsia="仿宋" w:cs="仿宋"/>
          <w:color w:val="auto"/>
          <w:kern w:val="2"/>
          <w:sz w:val="24"/>
          <w:szCs w:val="20"/>
          <w:highlight w:val="none"/>
          <w:lang w:val="en-US" w:eastAsia="zh-CN" w:bidi="ar-SA"/>
        </w:rPr>
        <w:t>，且许可范围覆盖本次维保电梯的所有型号规格。</w:t>
      </w:r>
      <w:r>
        <w:rPr>
          <w:rFonts w:hint="eastAsia" w:ascii="仿宋" w:hAnsi="仿宋" w:eastAsia="仿宋" w:cs="仿宋"/>
          <w:color w:val="auto"/>
          <w:kern w:val="2"/>
          <w:sz w:val="24"/>
          <w:szCs w:val="20"/>
          <w:highlight w:val="none"/>
          <w:lang w:val="zh-CN" w:eastAsia="zh-CN" w:bidi="ar-SA"/>
        </w:rPr>
        <w:t>【提供相关资料复印件】</w:t>
      </w:r>
    </w:p>
    <w:p w14:paraId="6DE5047E">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35768D79">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（八）具有良好的商业信誉和健全的财务会计制度；【提供承诺函】</w:t>
      </w:r>
    </w:p>
    <w:p w14:paraId="326EEBAE">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2363B77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（九）有依法缴纳税收的证明材料【提供响应截止时间前6个月内（所属期）任意3个月依法缴纳税收的证明材料复印件，如依法免税的，应提供相应文件证明】</w:t>
      </w:r>
    </w:p>
    <w:p w14:paraId="7F45B83F">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p>
    <w:p w14:paraId="2BA1792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（十）供应商无不良信用记录：</w:t>
      </w:r>
    </w:p>
    <w:p w14:paraId="36A2148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①未被列入中国政府采购网（www.ccgp.gov.cn）“政府采购严重违法失信行为记录名单”并且在处罚范围内【提供网站查询截图】</w:t>
      </w:r>
    </w:p>
    <w:p w14:paraId="7E72A75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②未被“信用中国”（www.creditchina.gov.cn）列入“严重失信主体名单”【提供网站查询截图】</w:t>
      </w:r>
    </w:p>
    <w:p w14:paraId="3A57E2C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③未被列入军队采购网（www.plap.mil.cn）“军队采购暂停名单”处罚范围内【提供网站查询截图】</w:t>
      </w:r>
    </w:p>
    <w:p w14:paraId="297C55E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④未被列入军队采购网（www.plap.mil.cn）“军队采购失信名单”处罚范围内【提供网站查询截图】</w:t>
      </w:r>
    </w:p>
    <w:p w14:paraId="68C5C989">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058BA632">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（十一）文件要求的其它资料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C97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504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EE504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abstractNum w:abstractNumId="1">
    <w:nsid w:val="71F9DDB5"/>
    <w:multiLevelType w:val="singleLevel"/>
    <w:tmpl w:val="71F9DDB5"/>
    <w:lvl w:ilvl="0" w:tentative="0">
      <w:start w:val="4"/>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66F31"/>
    <w:rsid w:val="013E2686"/>
    <w:rsid w:val="019866C4"/>
    <w:rsid w:val="0204567E"/>
    <w:rsid w:val="02E315E2"/>
    <w:rsid w:val="03D1597D"/>
    <w:rsid w:val="03EA2651"/>
    <w:rsid w:val="05EC5049"/>
    <w:rsid w:val="060A0D89"/>
    <w:rsid w:val="06640499"/>
    <w:rsid w:val="06783F44"/>
    <w:rsid w:val="07177C01"/>
    <w:rsid w:val="082A74C0"/>
    <w:rsid w:val="08627F12"/>
    <w:rsid w:val="092959CA"/>
    <w:rsid w:val="0AFD0EBC"/>
    <w:rsid w:val="0B8C07D0"/>
    <w:rsid w:val="0BBE064B"/>
    <w:rsid w:val="0BFC4793"/>
    <w:rsid w:val="0C232BA4"/>
    <w:rsid w:val="0C807FF6"/>
    <w:rsid w:val="0D75452B"/>
    <w:rsid w:val="0D933D59"/>
    <w:rsid w:val="0DA43DB6"/>
    <w:rsid w:val="0DCA52CD"/>
    <w:rsid w:val="0E51617F"/>
    <w:rsid w:val="0EA4265E"/>
    <w:rsid w:val="0F334EAC"/>
    <w:rsid w:val="0F704352"/>
    <w:rsid w:val="0F8120BC"/>
    <w:rsid w:val="0FAB7138"/>
    <w:rsid w:val="0FBC30F4"/>
    <w:rsid w:val="102B2027"/>
    <w:rsid w:val="10CF32FA"/>
    <w:rsid w:val="11537A88"/>
    <w:rsid w:val="115B3901"/>
    <w:rsid w:val="11F8062F"/>
    <w:rsid w:val="129003E8"/>
    <w:rsid w:val="140B464A"/>
    <w:rsid w:val="141A2ADF"/>
    <w:rsid w:val="14EB6229"/>
    <w:rsid w:val="15237771"/>
    <w:rsid w:val="163C1D74"/>
    <w:rsid w:val="165C118C"/>
    <w:rsid w:val="1671250D"/>
    <w:rsid w:val="1683496B"/>
    <w:rsid w:val="17C76AD9"/>
    <w:rsid w:val="196071E6"/>
    <w:rsid w:val="19882298"/>
    <w:rsid w:val="19F51100"/>
    <w:rsid w:val="1A4F2DB6"/>
    <w:rsid w:val="1B1D5C78"/>
    <w:rsid w:val="1BB630ED"/>
    <w:rsid w:val="1BE1444C"/>
    <w:rsid w:val="1BFF1EA3"/>
    <w:rsid w:val="1C220782"/>
    <w:rsid w:val="1C42066A"/>
    <w:rsid w:val="1C502276"/>
    <w:rsid w:val="1CA613B3"/>
    <w:rsid w:val="1CDB6B83"/>
    <w:rsid w:val="1E522E75"/>
    <w:rsid w:val="1EAB0F03"/>
    <w:rsid w:val="1F4B4494"/>
    <w:rsid w:val="1F7638D9"/>
    <w:rsid w:val="1FAB4F33"/>
    <w:rsid w:val="206E0517"/>
    <w:rsid w:val="21233B6B"/>
    <w:rsid w:val="21D536EF"/>
    <w:rsid w:val="23072FE5"/>
    <w:rsid w:val="23887EC1"/>
    <w:rsid w:val="23B51EDC"/>
    <w:rsid w:val="23E835C5"/>
    <w:rsid w:val="24BB047B"/>
    <w:rsid w:val="26E2196B"/>
    <w:rsid w:val="2903193C"/>
    <w:rsid w:val="291476A5"/>
    <w:rsid w:val="29A273A6"/>
    <w:rsid w:val="29FD638B"/>
    <w:rsid w:val="2ACD2201"/>
    <w:rsid w:val="2B3E6793"/>
    <w:rsid w:val="2B824D9A"/>
    <w:rsid w:val="2BC95339"/>
    <w:rsid w:val="2BE710A1"/>
    <w:rsid w:val="2BF8451E"/>
    <w:rsid w:val="2C8B3905"/>
    <w:rsid w:val="2E864BA1"/>
    <w:rsid w:val="2F837332"/>
    <w:rsid w:val="30EF3C82"/>
    <w:rsid w:val="30FC3D2A"/>
    <w:rsid w:val="313F54DB"/>
    <w:rsid w:val="31AB491E"/>
    <w:rsid w:val="329F33C1"/>
    <w:rsid w:val="32B465CE"/>
    <w:rsid w:val="331C1F78"/>
    <w:rsid w:val="33A559E7"/>
    <w:rsid w:val="344572AC"/>
    <w:rsid w:val="34EC597A"/>
    <w:rsid w:val="350C3926"/>
    <w:rsid w:val="35154ED0"/>
    <w:rsid w:val="366907BD"/>
    <w:rsid w:val="38454AF6"/>
    <w:rsid w:val="39113C01"/>
    <w:rsid w:val="3A0379ED"/>
    <w:rsid w:val="3B760E9F"/>
    <w:rsid w:val="3C142314"/>
    <w:rsid w:val="3D0D1101"/>
    <w:rsid w:val="3E75078E"/>
    <w:rsid w:val="3EF43DA9"/>
    <w:rsid w:val="3F5C54AA"/>
    <w:rsid w:val="3F79605C"/>
    <w:rsid w:val="3F7A537A"/>
    <w:rsid w:val="3F886E96"/>
    <w:rsid w:val="3FAE115C"/>
    <w:rsid w:val="4093314D"/>
    <w:rsid w:val="40BD6BEA"/>
    <w:rsid w:val="41263FC1"/>
    <w:rsid w:val="41EC753D"/>
    <w:rsid w:val="44F279F4"/>
    <w:rsid w:val="47180B63"/>
    <w:rsid w:val="47307948"/>
    <w:rsid w:val="485D476D"/>
    <w:rsid w:val="48E42798"/>
    <w:rsid w:val="49042E3A"/>
    <w:rsid w:val="49D93B4E"/>
    <w:rsid w:val="4B0248EF"/>
    <w:rsid w:val="4B26353C"/>
    <w:rsid w:val="4CB30DFF"/>
    <w:rsid w:val="4D7534DB"/>
    <w:rsid w:val="4E9764FE"/>
    <w:rsid w:val="4F376DC8"/>
    <w:rsid w:val="50426A53"/>
    <w:rsid w:val="511931FB"/>
    <w:rsid w:val="52B72CCB"/>
    <w:rsid w:val="52C56FEB"/>
    <w:rsid w:val="52D5158E"/>
    <w:rsid w:val="53605111"/>
    <w:rsid w:val="5429078E"/>
    <w:rsid w:val="5513726A"/>
    <w:rsid w:val="5588094F"/>
    <w:rsid w:val="55CA71B9"/>
    <w:rsid w:val="55CC1183"/>
    <w:rsid w:val="56384123"/>
    <w:rsid w:val="569C0B56"/>
    <w:rsid w:val="570D55B0"/>
    <w:rsid w:val="57B9766C"/>
    <w:rsid w:val="58D31E5E"/>
    <w:rsid w:val="59A815C0"/>
    <w:rsid w:val="59D52B06"/>
    <w:rsid w:val="59E7658C"/>
    <w:rsid w:val="5A580096"/>
    <w:rsid w:val="5A9164F8"/>
    <w:rsid w:val="5AA4622B"/>
    <w:rsid w:val="5AF01470"/>
    <w:rsid w:val="5B8A71CF"/>
    <w:rsid w:val="5B9B13DC"/>
    <w:rsid w:val="5CD411B2"/>
    <w:rsid w:val="5E846139"/>
    <w:rsid w:val="5EDA221B"/>
    <w:rsid w:val="5EFA466C"/>
    <w:rsid w:val="60235E44"/>
    <w:rsid w:val="60EA6962"/>
    <w:rsid w:val="60F375C4"/>
    <w:rsid w:val="61A134C4"/>
    <w:rsid w:val="63467A68"/>
    <w:rsid w:val="63512CC8"/>
    <w:rsid w:val="636F140D"/>
    <w:rsid w:val="645A795A"/>
    <w:rsid w:val="64601415"/>
    <w:rsid w:val="67713939"/>
    <w:rsid w:val="67F325A0"/>
    <w:rsid w:val="68573C08"/>
    <w:rsid w:val="68F93BE6"/>
    <w:rsid w:val="69C96846"/>
    <w:rsid w:val="6A9F0A04"/>
    <w:rsid w:val="6AB9187F"/>
    <w:rsid w:val="6B113469"/>
    <w:rsid w:val="6B680BAF"/>
    <w:rsid w:val="6BEE7306"/>
    <w:rsid w:val="6E1A2D1D"/>
    <w:rsid w:val="6F2614AD"/>
    <w:rsid w:val="6F2E33F7"/>
    <w:rsid w:val="6F5953DE"/>
    <w:rsid w:val="6F7614F8"/>
    <w:rsid w:val="7060279C"/>
    <w:rsid w:val="71B305AA"/>
    <w:rsid w:val="71E73175"/>
    <w:rsid w:val="726142BF"/>
    <w:rsid w:val="726E0966"/>
    <w:rsid w:val="748F6ED0"/>
    <w:rsid w:val="74D548D1"/>
    <w:rsid w:val="76C27237"/>
    <w:rsid w:val="798B6ADC"/>
    <w:rsid w:val="79EC3DEB"/>
    <w:rsid w:val="7B30793B"/>
    <w:rsid w:val="7C1C3A1B"/>
    <w:rsid w:val="7C5807CC"/>
    <w:rsid w:val="7C8810C4"/>
    <w:rsid w:val="7D7358BD"/>
    <w:rsid w:val="7DA30925"/>
    <w:rsid w:val="7E3D53E8"/>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ind w:firstLine="0" w:firstLineChars="0"/>
      <w:outlineLvl w:val="2"/>
    </w:pPr>
    <w:rPr>
      <w:rFonts w:cstheme="majorBidi"/>
      <w:szCs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spacing w:line="440" w:lineRule="atLeast"/>
      <w:ind w:firstLine="240"/>
    </w:pPr>
    <w:rPr>
      <w:rFonts w:ascii="Times New Roman" w:hAnsi="宋体"/>
      <w:kern w:val="0"/>
      <w:sz w:val="24"/>
      <w:szCs w:val="20"/>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NormalCharacter"/>
    <w:autoRedefine/>
    <w:qFormat/>
    <w:uiPriority w:val="0"/>
  </w:style>
  <w:style w:type="paragraph" w:styleId="13">
    <w:name w:val="List Paragraph"/>
    <w:basedOn w:val="1"/>
    <w:qFormat/>
    <w:uiPriority w:val="34"/>
    <w:pPr>
      <w:ind w:firstLine="420" w:firstLineChars="200"/>
    </w:pPr>
  </w:style>
  <w:style w:type="paragraph" w:styleId="14">
    <w:name w:val="No Spacing"/>
    <w:qFormat/>
    <w:uiPriority w:val="1"/>
    <w:pPr>
      <w:widowControl w:val="0"/>
      <w:spacing w:line="300" w:lineRule="auto"/>
    </w:pPr>
    <w:rPr>
      <w:rFonts w:ascii="Times New Roman" w:hAnsi="Times New Roman" w:eastAsia="宋体"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2938</Words>
  <Characters>3395</Characters>
  <Lines>1</Lines>
  <Paragraphs>1</Paragraphs>
  <TotalTime>1</TotalTime>
  <ScaleCrop>false</ScaleCrop>
  <LinksUpToDate>false</LinksUpToDate>
  <CharactersWithSpaces>3400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HE盒</cp:lastModifiedBy>
  <cp:lastPrinted>2026-01-30T02:25:00Z</cp:lastPrinted>
  <dcterms:modified xsi:type="dcterms:W3CDTF">2026-02-02T01:17:52Z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369FC108B9344305B89BD544A746373C_13</vt:lpwstr>
  </property>
  <property fmtid="{D5CDD505-2E9C-101B-9397-08002B2CF9AE}" pid="4" name="KSOTemplateDocerSaveRecord">
    <vt:lpwstr>eyJoZGlkIjoiZDUwODEzZjc2NDU4MmMyMDA1OWViYmY0NzQyYzNjZDgiLCJ1c2VySWQiOiIzNzQwOTA4NzIifQ==</vt:lpwstr>
  </property>
</Properties>
</file>