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24387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关于渝水区妇幼保健院新建项目化学发光仪、胃肠镜工作清洗站等医疗设备采购项目的市场问卷调查公告</w:t>
      </w:r>
    </w:p>
    <w:p w14:paraId="60D75663">
      <w:pPr>
        <w:widowControl/>
        <w:shd w:val="clear" w:color="auto" w:fill="FFFFFF"/>
        <w:spacing w:line="6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7A85391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</w:rPr>
        <w:t>各生产厂家或代理商：</w:t>
      </w:r>
    </w:p>
    <w:p w14:paraId="4012248F">
      <w:pPr>
        <w:widowControl/>
        <w:shd w:val="clear" w:color="auto" w:fill="FFFFFF"/>
        <w:spacing w:line="6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</w:rPr>
        <w:t>为加强政府采购需求管理，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</w:rPr>
        <w:t>确保采购需求的完整性及明确性，根据《政府采购需求管理办法》相关规定，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新余市渝水区妇幼保健院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>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</w:rPr>
        <w:t>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渝水区妇幼保健院新建项目化学发光仪、胃肠镜工作清洗站等医疗设备采购项目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</w:rPr>
        <w:t>面向市场主体开展采购需求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市场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</w:rPr>
        <w:t>问卷调查，现将有关事宜公告如下：</w:t>
      </w:r>
    </w:p>
    <w:p w14:paraId="2130DF2B">
      <w:pPr>
        <w:widowControl/>
        <w:numPr>
          <w:ilvl w:val="0"/>
          <w:numId w:val="0"/>
        </w:numPr>
        <w:shd w:val="clear" w:color="auto" w:fill="FFFFFF"/>
        <w:spacing w:line="600" w:lineRule="exact"/>
        <w:jc w:val="left"/>
        <w:outlineLvl w:val="0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一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咨询项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目预算金额及清单</w:t>
      </w:r>
    </w:p>
    <w:p w14:paraId="6830A0DD">
      <w:pPr>
        <w:widowControl/>
        <w:numPr>
          <w:ilvl w:val="0"/>
          <w:numId w:val="0"/>
        </w:numPr>
        <w:shd w:val="clear" w:color="auto" w:fill="FFFFFF"/>
        <w:spacing w:line="600" w:lineRule="exact"/>
        <w:ind w:leftChars="-166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1.本项目采购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预算金额：61.59万元。</w:t>
      </w:r>
    </w:p>
    <w:p w14:paraId="2C104759">
      <w:pPr>
        <w:widowControl/>
        <w:numPr>
          <w:ilvl w:val="0"/>
          <w:numId w:val="0"/>
        </w:numPr>
        <w:shd w:val="clear" w:color="auto" w:fill="FFFFFF"/>
        <w:spacing w:line="600" w:lineRule="exact"/>
        <w:ind w:leftChars="-166"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2.项目清单</w:t>
      </w:r>
    </w:p>
    <w:tbl>
      <w:tblPr>
        <w:tblStyle w:val="8"/>
        <w:tblW w:w="4998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472"/>
        <w:gridCol w:w="789"/>
        <w:gridCol w:w="777"/>
        <w:gridCol w:w="4662"/>
      </w:tblGrid>
      <w:tr w14:paraId="3124D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78" w:type="pct"/>
            <w:vAlign w:val="center"/>
          </w:tcPr>
          <w:p w14:paraId="0CB4E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64" w:type="pct"/>
            <w:vAlign w:val="center"/>
          </w:tcPr>
          <w:p w14:paraId="3FCA4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63" w:type="pct"/>
            <w:vAlign w:val="center"/>
          </w:tcPr>
          <w:p w14:paraId="6EC0F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56" w:type="pct"/>
            <w:vAlign w:val="center"/>
          </w:tcPr>
          <w:p w14:paraId="65704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737" w:type="pct"/>
            <w:vAlign w:val="center"/>
          </w:tcPr>
          <w:p w14:paraId="40D2E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备注(基本要求）</w:t>
            </w:r>
          </w:p>
        </w:tc>
      </w:tr>
      <w:tr w14:paraId="4F5BAC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478" w:type="pct"/>
            <w:vAlign w:val="center"/>
          </w:tcPr>
          <w:p w14:paraId="21E67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pct"/>
            <w:vAlign w:val="center"/>
          </w:tcPr>
          <w:p w14:paraId="33EF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val="en-US" w:eastAsia="zh-CN"/>
              </w:rPr>
              <w:t>化学发光仪</w:t>
            </w:r>
          </w:p>
        </w:tc>
        <w:tc>
          <w:tcPr>
            <w:tcW w:w="463" w:type="pct"/>
            <w:vAlign w:val="center"/>
          </w:tcPr>
          <w:p w14:paraId="09B75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56" w:type="pct"/>
            <w:vAlign w:val="center"/>
          </w:tcPr>
          <w:p w14:paraId="4A0A7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pct"/>
            <w:vAlign w:val="center"/>
          </w:tcPr>
          <w:p w14:paraId="741FD2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测试速度≥600个/小时；</w:t>
            </w:r>
          </w:p>
          <w:p w14:paraId="39C6F2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一次性装载≥2000个样本杯；</w:t>
            </w:r>
          </w:p>
          <w:p w14:paraId="1D34D8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覆盖内分泌、肿瘤标志物、心机标志物、传染病、自身抗体等核心项目；</w:t>
            </w:r>
          </w:p>
          <w:p w14:paraId="6BBC8D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配备单独的电脑和显示屏、有操作台，可自动进样。</w:t>
            </w:r>
          </w:p>
        </w:tc>
      </w:tr>
      <w:tr w14:paraId="399021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478" w:type="pct"/>
            <w:vAlign w:val="center"/>
          </w:tcPr>
          <w:p w14:paraId="12E7A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4" w:type="pct"/>
            <w:vAlign w:val="center"/>
          </w:tcPr>
          <w:p w14:paraId="52021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val="en-US" w:eastAsia="zh-CN"/>
              </w:rPr>
              <w:t>胃肠镜工作清洗站</w:t>
            </w:r>
          </w:p>
        </w:tc>
        <w:tc>
          <w:tcPr>
            <w:tcW w:w="463" w:type="pct"/>
            <w:vAlign w:val="center"/>
          </w:tcPr>
          <w:p w14:paraId="56459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56" w:type="pct"/>
            <w:vAlign w:val="center"/>
          </w:tcPr>
          <w:p w14:paraId="54867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pct"/>
            <w:vAlign w:val="center"/>
          </w:tcPr>
          <w:p w14:paraId="7737BE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符合《内镜清洗消毒技术规范(2016年版)》要求。</w:t>
            </w:r>
          </w:p>
          <w:p w14:paraId="1AD0BA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注：胃肠镜操作间尺寸为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米×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，因胃肠镜现已安装，供应商应考虑所提供产品是否能合理安装到操作间。</w:t>
            </w:r>
          </w:p>
        </w:tc>
      </w:tr>
      <w:tr w14:paraId="5E9395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478" w:type="pct"/>
            <w:vAlign w:val="center"/>
          </w:tcPr>
          <w:p w14:paraId="1AE0E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4" w:type="pct"/>
            <w:vAlign w:val="center"/>
          </w:tcPr>
          <w:p w14:paraId="2D79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val="en-US" w:eastAsia="zh-CN"/>
              </w:rPr>
              <w:t>脑电图</w:t>
            </w:r>
          </w:p>
        </w:tc>
        <w:tc>
          <w:tcPr>
            <w:tcW w:w="463" w:type="pct"/>
            <w:vAlign w:val="center"/>
          </w:tcPr>
          <w:p w14:paraId="70DA5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56" w:type="pct"/>
            <w:vAlign w:val="center"/>
          </w:tcPr>
          <w:p w14:paraId="0706C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pct"/>
            <w:vAlign w:val="center"/>
          </w:tcPr>
          <w:p w14:paraId="0D16F9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采集速率≥1000点/秒/通道；</w:t>
            </w:r>
          </w:p>
          <w:p w14:paraId="5260FE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电压测量：误差不超过±10%。</w:t>
            </w:r>
          </w:p>
        </w:tc>
      </w:tr>
      <w:tr w14:paraId="5C584C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78" w:type="pct"/>
            <w:vAlign w:val="center"/>
          </w:tcPr>
          <w:p w14:paraId="01B8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4" w:type="pct"/>
            <w:vAlign w:val="center"/>
          </w:tcPr>
          <w:p w14:paraId="5A433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val="en-US" w:eastAsia="zh-CN"/>
              </w:rPr>
              <w:t>肺功能检测仪</w:t>
            </w:r>
          </w:p>
        </w:tc>
        <w:tc>
          <w:tcPr>
            <w:tcW w:w="463" w:type="pct"/>
            <w:vAlign w:val="center"/>
          </w:tcPr>
          <w:p w14:paraId="2BD01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56" w:type="pct"/>
            <w:vAlign w:val="center"/>
          </w:tcPr>
          <w:p w14:paraId="1C051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pct"/>
            <w:vAlign w:val="center"/>
          </w:tcPr>
          <w:p w14:paraId="1675B8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是的，肺功能仪作为第二类医疗器械，必须符合GB9706.1-2020《医用电气设备 第1部分：基本安全和基本性能的通用要求》的标准。</w:t>
            </w:r>
          </w:p>
        </w:tc>
      </w:tr>
      <w:tr w14:paraId="3A18E3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478" w:type="pct"/>
            <w:vAlign w:val="center"/>
          </w:tcPr>
          <w:p w14:paraId="019A3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4" w:type="pct"/>
            <w:vAlign w:val="center"/>
          </w:tcPr>
          <w:p w14:paraId="6A73D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val="en-US" w:eastAsia="zh-CN"/>
              </w:rPr>
              <w:t>碳14呼气检测仪</w:t>
            </w:r>
          </w:p>
        </w:tc>
        <w:tc>
          <w:tcPr>
            <w:tcW w:w="463" w:type="pct"/>
            <w:vAlign w:val="center"/>
          </w:tcPr>
          <w:p w14:paraId="5051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56" w:type="pct"/>
            <w:vAlign w:val="center"/>
          </w:tcPr>
          <w:p w14:paraId="44EFF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pct"/>
            <w:vAlign w:val="center"/>
          </w:tcPr>
          <w:p w14:paraId="3FFE69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防触电等级I类、Ⅱ类设施类别（过压类别）；</w:t>
            </w:r>
          </w:p>
          <w:p w14:paraId="45CEB4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工作环境要求5℃-40℃</w:t>
            </w:r>
          </w:p>
          <w:p w14:paraId="69BCDC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相对湿度要求≤75%；</w:t>
            </w:r>
          </w:p>
          <w:p w14:paraId="209C49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测量时间：1分钟、2分钟、3分钟、5分钟、10分钟。</w:t>
            </w:r>
          </w:p>
        </w:tc>
      </w:tr>
      <w:tr w14:paraId="37B62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478" w:type="pct"/>
            <w:vAlign w:val="center"/>
          </w:tcPr>
          <w:p w14:paraId="1975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4" w:type="pct"/>
            <w:vAlign w:val="center"/>
          </w:tcPr>
          <w:p w14:paraId="4AF30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val="en-US" w:eastAsia="zh-CN"/>
              </w:rPr>
              <w:t>24小时动态心电图</w:t>
            </w:r>
          </w:p>
        </w:tc>
        <w:tc>
          <w:tcPr>
            <w:tcW w:w="463" w:type="pct"/>
            <w:vAlign w:val="center"/>
          </w:tcPr>
          <w:p w14:paraId="30403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56" w:type="pct"/>
            <w:vAlign w:val="center"/>
          </w:tcPr>
          <w:p w14:paraId="657A0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pct"/>
            <w:vAlign w:val="center"/>
          </w:tcPr>
          <w:p w14:paraId="0669A7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灵敏度：不限于5mm/mV、10mm/mV、20mm/mV等；</w:t>
            </w:r>
          </w:p>
          <w:p w14:paraId="6E7375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导联：≥12通道。</w:t>
            </w:r>
          </w:p>
        </w:tc>
      </w:tr>
      <w:tr w14:paraId="760B39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478" w:type="pct"/>
            <w:vAlign w:val="center"/>
          </w:tcPr>
          <w:p w14:paraId="48D80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4" w:type="pct"/>
            <w:vAlign w:val="center"/>
          </w:tcPr>
          <w:p w14:paraId="44E0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val="en-US" w:eastAsia="zh-CN"/>
              </w:rPr>
              <w:t>全自动臂筒式血压计</w:t>
            </w:r>
          </w:p>
        </w:tc>
        <w:tc>
          <w:tcPr>
            <w:tcW w:w="463" w:type="pct"/>
            <w:vAlign w:val="center"/>
          </w:tcPr>
          <w:p w14:paraId="5D498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56" w:type="pct"/>
            <w:vAlign w:val="center"/>
          </w:tcPr>
          <w:p w14:paraId="0702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pct"/>
            <w:vAlign w:val="center"/>
          </w:tcPr>
          <w:p w14:paraId="0C6F7B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适用臂围：≥17-36cm；</w:t>
            </w:r>
          </w:p>
          <w:p w14:paraId="0E5BD6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压力检测精度：≤±3mmHg（±0.4kPa）;</w:t>
            </w:r>
          </w:p>
          <w:p w14:paraId="337E18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压力测量范围：（0-300）3mmHg/（0.0-40.0）kPa）;</w:t>
            </w:r>
          </w:p>
          <w:p w14:paraId="788D71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脉率测量范围：4-200次/分钟；</w:t>
            </w:r>
          </w:p>
          <w:p w14:paraId="457366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脉率测量精度：≤读数的±5%.</w:t>
            </w:r>
          </w:p>
        </w:tc>
      </w:tr>
    </w:tbl>
    <w:p w14:paraId="1367355F">
      <w:pPr>
        <w:widowControl/>
        <w:numPr>
          <w:ilvl w:val="0"/>
          <w:numId w:val="0"/>
        </w:numPr>
        <w:shd w:val="clear" w:color="auto" w:fill="FFFFFF"/>
        <w:spacing w:line="600" w:lineRule="exact"/>
        <w:jc w:val="left"/>
        <w:outlineLvl w:val="0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以上设备需要进行安装的，如有必要，供应商可现场进行踏勘测量尺寸。</w:t>
      </w:r>
    </w:p>
    <w:p w14:paraId="26AE19BC">
      <w:pPr>
        <w:widowControl/>
        <w:numPr>
          <w:ilvl w:val="0"/>
          <w:numId w:val="0"/>
        </w:numPr>
        <w:shd w:val="clear" w:color="auto" w:fill="FFFFFF"/>
        <w:spacing w:line="600" w:lineRule="exact"/>
        <w:jc w:val="left"/>
        <w:outlineLvl w:val="0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二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资格要求</w:t>
      </w:r>
    </w:p>
    <w:p w14:paraId="53CB9B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1.参与市场调查的资格要求：</w:t>
      </w:r>
    </w:p>
    <w:p w14:paraId="125C64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</w:rPr>
        <w:t>1必须为生产厂家或代理商，并出具授权委托书（如生产厂家参与则无需提供）和《营业执照》；</w:t>
      </w:r>
    </w:p>
    <w:p w14:paraId="49653E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1.2</w:t>
      </w:r>
      <w:r>
        <w:rPr>
          <w:rFonts w:hint="eastAsia" w:ascii="仿宋" w:hAnsi="仿宋" w:eastAsia="仿宋" w:cs="仿宋"/>
          <w:kern w:val="0"/>
          <w:sz w:val="28"/>
          <w:szCs w:val="28"/>
        </w:rPr>
        <w:t>(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)二、三类医疗器械产品须具有医疗器械注册证，一类医疗器械产品须具有产品备案登记凭证； (2)在中华人民共和国境内生产的二、三类医疗器械产品的须具有医疗器械生产许可证,一类医疗器械产品须具有医疗器械生产备案凭证； (3)经营三类医疗器械的须具有医疗器械经营企业许可证，二类医疗器械须具有医疗器械经营企业备案登记凭证；</w:t>
      </w:r>
    </w:p>
    <w:p w14:paraId="320B26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1.3</w:t>
      </w:r>
      <w:r>
        <w:rPr>
          <w:rFonts w:hint="eastAsia" w:ascii="仿宋" w:hAnsi="仿宋" w:eastAsia="仿宋" w:cs="仿宋"/>
          <w:kern w:val="0"/>
          <w:sz w:val="28"/>
          <w:szCs w:val="28"/>
        </w:rPr>
        <w:t>供应商法人授权书、法人和被授权人身份证；</w:t>
      </w:r>
    </w:p>
    <w:p w14:paraId="034B2C73">
      <w:pPr>
        <w:widowControl/>
        <w:numPr>
          <w:ilvl w:val="0"/>
          <w:numId w:val="0"/>
        </w:numPr>
        <w:shd w:val="clear" w:color="auto" w:fill="FFFFFF"/>
        <w:spacing w:line="600" w:lineRule="exact"/>
        <w:jc w:val="left"/>
        <w:outlineLvl w:val="0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三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参与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时间及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参与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方式</w:t>
      </w:r>
    </w:p>
    <w:p w14:paraId="79F48E23">
      <w:pPr>
        <w:widowControl/>
        <w:shd w:val="clear" w:color="auto" w:fill="FFFFFF"/>
        <w:spacing w:line="6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.参与</w:t>
      </w:r>
      <w:r>
        <w:rPr>
          <w:rFonts w:hint="eastAsia" w:ascii="仿宋" w:hAnsi="仿宋" w:eastAsia="仿宋" w:cs="仿宋"/>
          <w:kern w:val="0"/>
          <w:sz w:val="28"/>
          <w:szCs w:val="28"/>
        </w:rPr>
        <w:t>时间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kern w:val="0"/>
          <w:sz w:val="28"/>
          <w:szCs w:val="28"/>
        </w:rPr>
        <w:t>日至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16:30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57F536C5">
      <w:pPr>
        <w:widowControl/>
        <w:shd w:val="clear" w:color="auto" w:fill="FFFFFF"/>
        <w:spacing w:line="600" w:lineRule="exact"/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.参与</w:t>
      </w:r>
      <w:r>
        <w:rPr>
          <w:rFonts w:hint="eastAsia" w:ascii="仿宋" w:hAnsi="仿宋" w:eastAsia="仿宋" w:cs="仿宋"/>
          <w:kern w:val="0"/>
          <w:sz w:val="28"/>
          <w:szCs w:val="28"/>
        </w:rPr>
        <w:t>方式：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意愿参与本项目市场调查的供应商可将“附件1”、“附件2”、“附件3”内容加盖公章扫描成PDF文件，同时提供一份可编辑的word文件一起打包压缩文件命名规则“公司全称+品牌+联系人+电话号码”发送至565483769@qq.com邮箱。</w:t>
      </w:r>
    </w:p>
    <w:p w14:paraId="53269B9B">
      <w:pPr>
        <w:widowControl/>
        <w:numPr>
          <w:ilvl w:val="0"/>
          <w:numId w:val="0"/>
        </w:numPr>
        <w:shd w:val="clear" w:color="auto" w:fill="FFFFFF"/>
        <w:spacing w:line="600" w:lineRule="exact"/>
        <w:jc w:val="left"/>
        <w:outlineLvl w:val="0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四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咨询方式</w:t>
      </w:r>
    </w:p>
    <w:p w14:paraId="3CD09385">
      <w:pPr>
        <w:widowControl/>
        <w:shd w:val="clear" w:color="auto" w:fill="FFFFFF"/>
        <w:tabs>
          <w:tab w:val="left" w:pos="7920"/>
          <w:tab w:val="left" w:pos="8100"/>
        </w:tabs>
        <w:spacing w:line="6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咨询方式采用以下第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种方式进行咨询：</w:t>
      </w:r>
    </w:p>
    <w:p w14:paraId="542510AA">
      <w:pPr>
        <w:widowControl/>
        <w:shd w:val="clear" w:color="auto" w:fill="FFFFFF"/>
        <w:spacing w:line="6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1.现场召开信息咨询会。</w:t>
      </w:r>
    </w:p>
    <w:p w14:paraId="3D998D56">
      <w:pPr>
        <w:widowControl/>
        <w:shd w:val="clear" w:color="auto" w:fill="FFFFFF"/>
        <w:spacing w:line="6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2.电话或视频连线等方式咨询。</w:t>
      </w:r>
    </w:p>
    <w:p w14:paraId="1E6B3C89">
      <w:pPr>
        <w:widowControl/>
        <w:shd w:val="clear" w:color="auto" w:fill="FFFFFF"/>
        <w:spacing w:line="6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通过供应商邮箱</w:t>
      </w:r>
      <w:r>
        <w:rPr>
          <w:rFonts w:hint="eastAsia" w:ascii="仿宋" w:hAnsi="仿宋" w:eastAsia="仿宋" w:cs="仿宋"/>
          <w:kern w:val="0"/>
          <w:sz w:val="28"/>
          <w:szCs w:val="28"/>
        </w:rPr>
        <w:t>咨询材料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的方式</w:t>
      </w:r>
      <w:r>
        <w:rPr>
          <w:rFonts w:hint="eastAsia" w:ascii="仿宋" w:hAnsi="仿宋" w:eastAsia="仿宋" w:cs="仿宋"/>
          <w:kern w:val="0"/>
          <w:sz w:val="28"/>
          <w:szCs w:val="28"/>
        </w:rPr>
        <w:t>了解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产品</w:t>
      </w:r>
      <w:r>
        <w:rPr>
          <w:rFonts w:hint="eastAsia" w:ascii="仿宋" w:hAnsi="仿宋" w:eastAsia="仿宋" w:cs="仿宋"/>
          <w:kern w:val="0"/>
          <w:sz w:val="28"/>
          <w:szCs w:val="28"/>
        </w:rPr>
        <w:t>信息。</w:t>
      </w:r>
    </w:p>
    <w:p w14:paraId="24661C20">
      <w:pPr>
        <w:widowControl/>
        <w:shd w:val="clear" w:color="auto" w:fill="FFFFFF"/>
        <w:spacing w:line="600" w:lineRule="exact"/>
        <w:outlineLvl w:val="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五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咨询材料接收的截止时间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下</w:t>
      </w:r>
      <w:r>
        <w:rPr>
          <w:rFonts w:hint="eastAsia" w:ascii="仿宋" w:hAnsi="仿宋" w:eastAsia="仿宋" w:cs="仿宋"/>
          <w:kern w:val="0"/>
          <w:sz w:val="28"/>
          <w:szCs w:val="28"/>
        </w:rPr>
        <w:t>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16:30；</w:t>
      </w:r>
    </w:p>
    <w:p w14:paraId="29D4A80F">
      <w:pPr>
        <w:widowControl/>
        <w:shd w:val="clear" w:color="auto" w:fill="FFFFFF"/>
        <w:spacing w:line="600" w:lineRule="exac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联系电话0790-6655229，</w:t>
      </w:r>
    </w:p>
    <w:p w14:paraId="411EFC39">
      <w:pPr>
        <w:widowControl/>
        <w:numPr>
          <w:ilvl w:val="0"/>
          <w:numId w:val="0"/>
        </w:numPr>
        <w:shd w:val="clear" w:color="auto" w:fill="FFFFFF"/>
        <w:spacing w:line="600" w:lineRule="exact"/>
        <w:jc w:val="left"/>
        <w:outlineLvl w:val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本次咨询作为前期市场调查，不给出最终结果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也不做任何回复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，各报名公司提供的咨询材料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仅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作为采购文件编制的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参考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。</w:t>
      </w:r>
    </w:p>
    <w:p w14:paraId="708C9CB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</w:p>
    <w:p w14:paraId="1C3C7A2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2025年12月24日</w:t>
      </w:r>
    </w:p>
    <w:p w14:paraId="40F97A9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br w:type="page"/>
      </w:r>
      <w:bookmarkStart w:id="0" w:name="_GoBack"/>
      <w:bookmarkEnd w:id="0"/>
    </w:p>
    <w:p w14:paraId="7B12355B">
      <w:pPr>
        <w:widowControl/>
        <w:numPr>
          <w:ilvl w:val="0"/>
          <w:numId w:val="0"/>
        </w:numPr>
        <w:shd w:val="clear" w:color="auto" w:fill="FFFFFF"/>
        <w:spacing w:line="600" w:lineRule="exact"/>
        <w:jc w:val="left"/>
        <w:outlineLvl w:val="0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 1：问卷调查表</w:t>
      </w:r>
    </w:p>
    <w:p w14:paraId="6835D7D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  接受需求调查的市场主体基本情况</w:t>
      </w:r>
    </w:p>
    <w:tbl>
      <w:tblPr>
        <w:tblStyle w:val="11"/>
        <w:tblW w:w="5005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9"/>
        <w:gridCol w:w="1041"/>
        <w:gridCol w:w="1994"/>
        <w:gridCol w:w="1299"/>
        <w:gridCol w:w="1871"/>
      </w:tblGrid>
      <w:tr w14:paraId="1E565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68" w:type="pct"/>
            <w:vAlign w:val="center"/>
          </w:tcPr>
          <w:p w14:paraId="63573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3731" w:type="pct"/>
            <w:gridSpan w:val="4"/>
            <w:vAlign w:val="center"/>
          </w:tcPr>
          <w:p w14:paraId="1AFC7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625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68" w:type="pct"/>
            <w:vAlign w:val="center"/>
          </w:tcPr>
          <w:p w14:paraId="0A321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注册资金</w:t>
            </w:r>
          </w:p>
        </w:tc>
        <w:tc>
          <w:tcPr>
            <w:tcW w:w="1825" w:type="pct"/>
            <w:gridSpan w:val="2"/>
            <w:vAlign w:val="center"/>
          </w:tcPr>
          <w:p w14:paraId="72AEA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14:paraId="663D7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成立时间</w:t>
            </w:r>
          </w:p>
        </w:tc>
        <w:tc>
          <w:tcPr>
            <w:tcW w:w="1124" w:type="pct"/>
            <w:vAlign w:val="center"/>
          </w:tcPr>
          <w:p w14:paraId="73345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2CA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68" w:type="pct"/>
            <w:vAlign w:val="center"/>
          </w:tcPr>
          <w:p w14:paraId="2C438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注册地址</w:t>
            </w:r>
          </w:p>
        </w:tc>
        <w:tc>
          <w:tcPr>
            <w:tcW w:w="3731" w:type="pct"/>
            <w:gridSpan w:val="4"/>
            <w:vAlign w:val="center"/>
          </w:tcPr>
          <w:p w14:paraId="5ED23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A26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68" w:type="pct"/>
            <w:vAlign w:val="center"/>
          </w:tcPr>
          <w:p w14:paraId="3FAB0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1825" w:type="pct"/>
            <w:gridSpan w:val="2"/>
            <w:vAlign w:val="center"/>
          </w:tcPr>
          <w:p w14:paraId="2D62F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14:paraId="231D8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员工总数</w:t>
            </w:r>
          </w:p>
        </w:tc>
        <w:tc>
          <w:tcPr>
            <w:tcW w:w="1124" w:type="pct"/>
            <w:vAlign w:val="center"/>
          </w:tcPr>
          <w:p w14:paraId="01346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C05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68" w:type="pct"/>
            <w:vMerge w:val="restart"/>
            <w:tcBorders>
              <w:bottom w:val="nil"/>
            </w:tcBorders>
            <w:vAlign w:val="center"/>
          </w:tcPr>
          <w:p w14:paraId="263FA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626" w:type="pct"/>
            <w:vAlign w:val="center"/>
          </w:tcPr>
          <w:p w14:paraId="421B4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198" w:type="pct"/>
            <w:vAlign w:val="center"/>
          </w:tcPr>
          <w:p w14:paraId="0F637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14:paraId="684D3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124" w:type="pct"/>
            <w:vAlign w:val="center"/>
          </w:tcPr>
          <w:p w14:paraId="3BA45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5A99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68" w:type="pct"/>
            <w:vMerge w:val="continue"/>
            <w:tcBorders>
              <w:top w:val="nil"/>
            </w:tcBorders>
            <w:vAlign w:val="center"/>
          </w:tcPr>
          <w:p w14:paraId="0EF2A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413E9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网址</w:t>
            </w:r>
          </w:p>
        </w:tc>
        <w:tc>
          <w:tcPr>
            <w:tcW w:w="1198" w:type="pct"/>
            <w:vAlign w:val="center"/>
          </w:tcPr>
          <w:p w14:paraId="5153E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14:paraId="1BD4E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传真</w:t>
            </w:r>
          </w:p>
        </w:tc>
        <w:tc>
          <w:tcPr>
            <w:tcW w:w="1124" w:type="pct"/>
            <w:vAlign w:val="center"/>
          </w:tcPr>
          <w:p w14:paraId="17AA3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A60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68" w:type="pct"/>
            <w:vAlign w:val="center"/>
          </w:tcPr>
          <w:p w14:paraId="6F1A5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  <w:p w14:paraId="102EE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(单位负责人)</w:t>
            </w:r>
          </w:p>
        </w:tc>
        <w:tc>
          <w:tcPr>
            <w:tcW w:w="626" w:type="pct"/>
            <w:vAlign w:val="center"/>
          </w:tcPr>
          <w:p w14:paraId="1D9B2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98" w:type="pct"/>
            <w:vAlign w:val="center"/>
          </w:tcPr>
          <w:p w14:paraId="79EBB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14:paraId="4AEBF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124" w:type="pct"/>
            <w:vAlign w:val="center"/>
          </w:tcPr>
          <w:p w14:paraId="008AA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6BF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68" w:type="pct"/>
            <w:vAlign w:val="center"/>
          </w:tcPr>
          <w:p w14:paraId="1C1C7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与本项目相关的资</w:t>
            </w:r>
          </w:p>
          <w:p w14:paraId="2DEDF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质证书 (如有)</w:t>
            </w:r>
          </w:p>
        </w:tc>
        <w:tc>
          <w:tcPr>
            <w:tcW w:w="3731" w:type="pct"/>
            <w:gridSpan w:val="4"/>
            <w:vAlign w:val="center"/>
          </w:tcPr>
          <w:p w14:paraId="4009F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(如无要求，不需提供)</w:t>
            </w:r>
          </w:p>
        </w:tc>
      </w:tr>
      <w:tr w14:paraId="44186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68" w:type="pct"/>
            <w:vAlign w:val="center"/>
          </w:tcPr>
          <w:p w14:paraId="2DC93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3731" w:type="pct"/>
            <w:gridSpan w:val="4"/>
            <w:vAlign w:val="center"/>
          </w:tcPr>
          <w:p w14:paraId="0BD86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(可针对本采购项目进行说明)</w:t>
            </w:r>
          </w:p>
        </w:tc>
      </w:tr>
    </w:tbl>
    <w:p w14:paraId="3C397B9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"/>
          <w:sz w:val="24"/>
          <w:szCs w:val="24"/>
        </w:rPr>
        <w:t>(注：供应商可根据实际情况选填，也可以在此基础上外延增</w:t>
      </w:r>
      <w:r>
        <w:rPr>
          <w:rFonts w:hint="eastAsia" w:ascii="仿宋" w:hAnsi="仿宋" w:eastAsia="仿宋" w:cs="仿宋"/>
          <w:sz w:val="24"/>
          <w:szCs w:val="24"/>
        </w:rPr>
        <w:t>加内容)</w:t>
      </w:r>
    </w:p>
    <w:p w14:paraId="7F6A1FFF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仿宋" w:hAnsi="仿宋" w:eastAsia="仿宋" w:cs="仿宋"/>
          <w:spacing w:val="-20"/>
          <w:sz w:val="24"/>
          <w:szCs w:val="2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20"/>
          <w:sz w:val="24"/>
          <w:szCs w:val="2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 w14:paraId="77B5512B">
      <w:pPr>
        <w:keepNext w:val="0"/>
        <w:keepLines w:val="0"/>
        <w:pageBreakBefore w:val="0"/>
        <w:kinsoku/>
        <w:wordWrap/>
        <w:overflowPunct/>
        <w:bidi w:val="0"/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二、采购需求调查内容</w:t>
      </w:r>
    </w:p>
    <w:tbl>
      <w:tblPr>
        <w:tblStyle w:val="11"/>
        <w:tblW w:w="502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9"/>
        <w:gridCol w:w="1455"/>
        <w:gridCol w:w="668"/>
        <w:gridCol w:w="1062"/>
        <w:gridCol w:w="1514"/>
        <w:gridCol w:w="890"/>
        <w:gridCol w:w="828"/>
        <w:gridCol w:w="8"/>
      </w:tblGrid>
      <w:tr w14:paraId="0B2F9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50" w:type="pct"/>
            <w:vAlign w:val="top"/>
          </w:tcPr>
          <w:p w14:paraId="16D06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采购标的所在相关产业发展情况</w:t>
            </w:r>
          </w:p>
        </w:tc>
        <w:tc>
          <w:tcPr>
            <w:tcW w:w="3849" w:type="pct"/>
            <w:gridSpan w:val="7"/>
            <w:vAlign w:val="top"/>
          </w:tcPr>
          <w:p w14:paraId="5F1D9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1.请概述国内同类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的发展情况。</w:t>
            </w:r>
          </w:p>
          <w:p w14:paraId="58AB3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答：</w:t>
            </w:r>
          </w:p>
        </w:tc>
      </w:tr>
      <w:tr w14:paraId="62947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50" w:type="pct"/>
            <w:tcBorders>
              <w:bottom w:val="single" w:color="auto" w:sz="4" w:space="0"/>
            </w:tcBorders>
            <w:vAlign w:val="top"/>
          </w:tcPr>
          <w:p w14:paraId="31138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市场供给情况</w:t>
            </w:r>
          </w:p>
        </w:tc>
        <w:tc>
          <w:tcPr>
            <w:tcW w:w="3849" w:type="pct"/>
            <w:gridSpan w:val="7"/>
            <w:tcBorders>
              <w:bottom w:val="single" w:color="auto" w:sz="4" w:space="0"/>
            </w:tcBorders>
            <w:vAlign w:val="top"/>
          </w:tcPr>
          <w:p w14:paraId="14E55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1.请概述项目相关设备、产品的市场供给情况。</w:t>
            </w:r>
          </w:p>
          <w:p w14:paraId="7281C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答：</w:t>
            </w:r>
          </w:p>
        </w:tc>
      </w:tr>
      <w:tr w14:paraId="3A933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1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B48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贵单位近5年来同类项目历史情况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4D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合同履行时间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2D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采购人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B9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合同项 目名称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0E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合同主要标的</w:t>
            </w:r>
          </w:p>
          <w:p w14:paraId="0352E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内容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49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合同履约情况</w:t>
            </w:r>
          </w:p>
        </w:tc>
        <w:tc>
          <w:tcPr>
            <w:tcW w:w="4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4C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合同价</w:t>
            </w:r>
          </w:p>
        </w:tc>
      </w:tr>
      <w:tr w14:paraId="7A38B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A8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1C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8BF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37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2D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785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112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28AF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96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F7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07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C8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20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637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84A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4974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pct"/>
          <w:trHeight w:val="975" w:hRule="atLeast"/>
        </w:trPr>
        <w:tc>
          <w:tcPr>
            <w:tcW w:w="1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19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可能涉及的运行维护、升级更新、备品备件、耗材等后续采购</w:t>
            </w:r>
          </w:p>
        </w:tc>
        <w:tc>
          <w:tcPr>
            <w:tcW w:w="384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FA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77DD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pct"/>
          <w:trHeight w:val="90" w:hRule="atLeast"/>
        </w:trPr>
        <w:tc>
          <w:tcPr>
            <w:tcW w:w="1150" w:type="pct"/>
            <w:tcBorders>
              <w:top w:val="single" w:color="auto" w:sz="4" w:space="0"/>
            </w:tcBorders>
            <w:vAlign w:val="top"/>
          </w:tcPr>
          <w:p w14:paraId="2CD70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其他相关情况</w:t>
            </w:r>
          </w:p>
        </w:tc>
        <w:tc>
          <w:tcPr>
            <w:tcW w:w="3844" w:type="pct"/>
            <w:gridSpan w:val="6"/>
            <w:tcBorders>
              <w:top w:val="single" w:color="auto" w:sz="4" w:space="0"/>
            </w:tcBorders>
            <w:vAlign w:val="top"/>
          </w:tcPr>
          <w:p w14:paraId="79381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请单位自行说明 (包括但不限于性能、材料、结构、外观、安全或者服务和标准等)</w:t>
            </w:r>
          </w:p>
          <w:p w14:paraId="729DF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答：</w:t>
            </w:r>
          </w:p>
        </w:tc>
      </w:tr>
      <w:tr w14:paraId="1F0A1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pct"/>
          <w:trHeight w:val="2233" w:hRule="atLeast"/>
        </w:trPr>
        <w:tc>
          <w:tcPr>
            <w:tcW w:w="1150" w:type="pct"/>
            <w:vAlign w:val="top"/>
          </w:tcPr>
          <w:p w14:paraId="5C495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有关本项目商务要求</w:t>
            </w:r>
          </w:p>
        </w:tc>
        <w:tc>
          <w:tcPr>
            <w:tcW w:w="3844" w:type="pct"/>
            <w:gridSpan w:val="6"/>
            <w:vAlign w:val="top"/>
          </w:tcPr>
          <w:p w14:paraId="1C904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1.关于报价问题：</w:t>
            </w:r>
          </w:p>
          <w:p w14:paraId="7BC1F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请贵单位针对本项目的市场价格给出宝贵意见。相关内容仅作参考作用，不影响供应商参与本项目后续采购活动，请各供应商根据市场情况及自身情况进行表述。</w:t>
            </w:r>
          </w:p>
          <w:p w14:paraId="00B28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2.请贵单位提供项目中标后预计供货时间。答：</w:t>
            </w:r>
          </w:p>
          <w:p w14:paraId="1BA4F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3.请列出贵单位所能提供的售后服务及附属产品等。答：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4.供应商认为自身完成本项目存在哪些难点?请扼要说明。答：</w:t>
            </w:r>
          </w:p>
        </w:tc>
      </w:tr>
      <w:tr w14:paraId="292EE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pct"/>
          <w:trHeight w:val="1175" w:hRule="atLeast"/>
        </w:trPr>
        <w:tc>
          <w:tcPr>
            <w:tcW w:w="1150" w:type="pct"/>
            <w:vAlign w:val="top"/>
          </w:tcPr>
          <w:p w14:paraId="02E16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建议</w:t>
            </w:r>
          </w:p>
        </w:tc>
        <w:tc>
          <w:tcPr>
            <w:tcW w:w="3844" w:type="pct"/>
            <w:gridSpan w:val="6"/>
            <w:vAlign w:val="top"/>
          </w:tcPr>
          <w:p w14:paraId="21D99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1.采购标的技术、商务要求的建议</w:t>
            </w:r>
          </w:p>
          <w:p w14:paraId="51DD3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答：</w:t>
            </w:r>
          </w:p>
          <w:p w14:paraId="569D3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2.有利于项目实施的其他建议</w:t>
            </w:r>
          </w:p>
          <w:p w14:paraId="0A402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答：</w:t>
            </w:r>
          </w:p>
        </w:tc>
      </w:tr>
    </w:tbl>
    <w:p w14:paraId="05830E6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0" w:right="0" w:firstLine="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注：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按表格中要求的调查项，根据实际情况进行填写。贵单位可在“建议”处提出贵单位对本项目采购需求的意见或建议；若无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任</w:t>
      </w:r>
      <w:r>
        <w:rPr>
          <w:rFonts w:hint="eastAsia" w:ascii="仿宋" w:hAnsi="仿宋" w:eastAsia="仿宋" w:cs="仿宋"/>
          <w:sz w:val="24"/>
          <w:szCs w:val="24"/>
        </w:rPr>
        <w:t>何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意见或建议的，请在对应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项处填写“无”。</w:t>
      </w:r>
    </w:p>
    <w:p w14:paraId="5F15571C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0" w:right="0" w:firstLine="0"/>
        <w:jc w:val="right"/>
        <w:textAlignment w:val="baseline"/>
        <w:rPr>
          <w:rFonts w:hint="eastAsia" w:ascii="仿宋" w:hAnsi="仿宋" w:eastAsia="仿宋" w:cs="仿宋"/>
          <w:spacing w:val="-6"/>
          <w:sz w:val="24"/>
          <w:szCs w:val="24"/>
        </w:rPr>
      </w:pPr>
    </w:p>
    <w:p w14:paraId="171B432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0" w:right="0" w:firstLine="0"/>
        <w:jc w:val="righ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6"/>
          <w:sz w:val="24"/>
          <w:szCs w:val="24"/>
        </w:rPr>
        <w:t>供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应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商名称: (盖章)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6A497E1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0" w:right="0" w:firstLine="0"/>
        <w:jc w:val="right"/>
        <w:textAlignment w:val="baseline"/>
        <w:rPr>
          <w:rFonts w:hint="eastAsia" w:ascii="仿宋" w:hAnsi="仿宋" w:eastAsia="仿宋" w:cs="仿宋"/>
          <w:sz w:val="24"/>
          <w:szCs w:val="24"/>
        </w:rPr>
        <w:sectPr>
          <w:footerReference r:id="rId3" w:type="default"/>
          <w:pgSz w:w="11906" w:h="16838"/>
          <w:pgMar w:top="1440" w:right="1803" w:bottom="1440" w:left="180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7" w:charSpace="0"/>
        </w:sectPr>
      </w:pPr>
      <w:r>
        <w:rPr>
          <w:rFonts w:hint="eastAsia" w:ascii="仿宋" w:hAnsi="仿宋" w:eastAsia="仿宋" w:cs="仿宋"/>
          <w:spacing w:val="-4"/>
          <w:sz w:val="24"/>
          <w:szCs w:val="24"/>
        </w:rPr>
        <w:t xml:space="preserve">年 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月 日</w:t>
      </w:r>
    </w:p>
    <w:p w14:paraId="4896EB3D">
      <w:pPr>
        <w:widowControl/>
        <w:numPr>
          <w:ilvl w:val="0"/>
          <w:numId w:val="0"/>
        </w:numPr>
        <w:shd w:val="clear" w:color="auto" w:fill="FFFFFF"/>
        <w:spacing w:line="600" w:lineRule="exact"/>
        <w:jc w:val="left"/>
        <w:outlineLvl w:val="0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 2：报价表</w:t>
      </w:r>
    </w:p>
    <w:tbl>
      <w:tblPr>
        <w:tblStyle w:val="7"/>
        <w:tblW w:w="498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46"/>
        <w:gridCol w:w="1349"/>
        <w:gridCol w:w="1042"/>
        <w:gridCol w:w="952"/>
        <w:gridCol w:w="825"/>
        <w:gridCol w:w="774"/>
        <w:gridCol w:w="716"/>
        <w:gridCol w:w="656"/>
      </w:tblGrid>
      <w:tr w14:paraId="58475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E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C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0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6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2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单价（万元）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0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保修限（年)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1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耗材价格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8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6E8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C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lang w:val="en-US" w:eastAsia="zh-CN"/>
              </w:rPr>
              <w:t>化学发光仪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3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A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B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B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F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2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4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DF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0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lang w:val="en-US" w:eastAsia="zh-CN"/>
              </w:rPr>
              <w:t>胃肠镜工作清洗站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E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6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7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7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3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5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3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BF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4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lang w:val="en-US" w:eastAsia="zh-CN"/>
              </w:rPr>
              <w:t>脑电图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F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5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0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D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2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F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D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76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0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lang w:val="en-US" w:eastAsia="zh-CN"/>
              </w:rPr>
              <w:t>肺功能检测仪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9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E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B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4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5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3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0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F7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D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lang w:val="en-US" w:eastAsia="zh-CN"/>
              </w:rPr>
              <w:t>碳14呼气检测仪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8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E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C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2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A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D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D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9A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E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lang w:val="en-US" w:eastAsia="zh-CN"/>
              </w:rPr>
              <w:t>24小时动态心电图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3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D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2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1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3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5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E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7B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F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lang w:val="en-US" w:eastAsia="zh-CN"/>
              </w:rPr>
              <w:t>全自动臂筒式血压计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2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4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1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8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7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0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4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C50214E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注：参与问卷的供应商需根据市场情况合理报价，报价不得缺项采购清单内容。</w:t>
      </w:r>
    </w:p>
    <w:p w14:paraId="03B2AA6B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hint="eastAsia" w:ascii="仿宋" w:hAnsi="仿宋" w:eastAsia="仿宋" w:cs="仿宋"/>
          <w:sz w:val="24"/>
          <w:szCs w:val="24"/>
        </w:rPr>
      </w:pPr>
    </w:p>
    <w:p w14:paraId="0EC087CD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6"/>
          <w:sz w:val="24"/>
          <w:szCs w:val="24"/>
        </w:rPr>
        <w:t>供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应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商名称: (盖章)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15E12FEB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 xml:space="preserve">年 </w:t>
      </w:r>
      <w:r>
        <w:rPr>
          <w:rFonts w:hint="eastAsia" w:ascii="仿宋" w:hAnsi="仿宋" w:eastAsia="仿宋" w:cs="仿宋"/>
          <w:spacing w:val="-2"/>
          <w:sz w:val="24"/>
          <w:szCs w:val="24"/>
        </w:rPr>
        <w:t xml:space="preserve">月 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日</w:t>
      </w:r>
    </w:p>
    <w:p w14:paraId="23B70A5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sectPr>
          <w:footerReference r:id="rId4" w:type="default"/>
          <w:pgSz w:w="11906" w:h="16838"/>
          <w:pgMar w:top="1440" w:right="1803" w:bottom="1440" w:left="180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6"/>
          <w:cols w:space="0" w:num="1"/>
          <w:rtlGutter w:val="0"/>
          <w:docGrid w:type="lines" w:linePitch="317" w:charSpace="0"/>
        </w:sectPr>
      </w:pP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br w:type="page"/>
      </w:r>
    </w:p>
    <w:p w14:paraId="4805A80C">
      <w:pPr>
        <w:widowControl/>
        <w:numPr>
          <w:ilvl w:val="0"/>
          <w:numId w:val="0"/>
        </w:numPr>
        <w:shd w:val="clear" w:color="auto" w:fill="FFFFFF"/>
        <w:spacing w:line="600" w:lineRule="exact"/>
        <w:jc w:val="left"/>
        <w:outlineLvl w:val="0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附件3：所提供产品的技术参数</w:t>
      </w:r>
    </w:p>
    <w:p w14:paraId="6F88B9EC">
      <w:pPr>
        <w:widowControl/>
        <w:numPr>
          <w:ilvl w:val="0"/>
          <w:numId w:val="0"/>
        </w:numPr>
        <w:shd w:val="clear" w:color="auto" w:fill="FFFFFF"/>
        <w:spacing w:line="600" w:lineRule="exact"/>
        <w:jc w:val="left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注：请参与市场问卷调查的供应商将所提供产品的详细技术参数、产品优势、彩页、说明书、相关国家标准等内容（包括但不限于以上资料）详细列明，以便对贵公司产品进行详细了解。</w:t>
      </w:r>
    </w:p>
    <w:sectPr>
      <w:pgSz w:w="11906" w:h="16838"/>
      <w:pgMar w:top="1440" w:right="1803" w:bottom="1440" w:left="1803" w:header="850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EE94D">
    <w:pPr>
      <w:spacing w:before="1" w:line="222" w:lineRule="auto"/>
      <w:ind w:left="3764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5670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5670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4B6C3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BF557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BF557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C5C2D"/>
    <w:rsid w:val="0E1D0D8B"/>
    <w:rsid w:val="10F863AD"/>
    <w:rsid w:val="1462583D"/>
    <w:rsid w:val="16BF34C9"/>
    <w:rsid w:val="1C852B53"/>
    <w:rsid w:val="20AE14A1"/>
    <w:rsid w:val="26457416"/>
    <w:rsid w:val="2E590B99"/>
    <w:rsid w:val="2EB13717"/>
    <w:rsid w:val="33B4248D"/>
    <w:rsid w:val="37F20D5E"/>
    <w:rsid w:val="38347F72"/>
    <w:rsid w:val="3C321EED"/>
    <w:rsid w:val="473D2C9F"/>
    <w:rsid w:val="48AA4E3B"/>
    <w:rsid w:val="53FE5DBA"/>
    <w:rsid w:val="56384123"/>
    <w:rsid w:val="57A94451"/>
    <w:rsid w:val="57BD0D84"/>
    <w:rsid w:val="66731E3C"/>
    <w:rsid w:val="679D0C7A"/>
    <w:rsid w:val="70BB7604"/>
    <w:rsid w:val="7AB0585B"/>
    <w:rsid w:val="7B2C3EB9"/>
    <w:rsid w:val="7C31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 w:cs="宋体"/>
      <w:szCs w:val="21"/>
    </w:rPr>
  </w:style>
  <w:style w:type="paragraph" w:styleId="3">
    <w:name w:val="Date"/>
    <w:basedOn w:val="1"/>
    <w:next w:val="1"/>
    <w:qFormat/>
    <w:uiPriority w:val="0"/>
    <w:pPr>
      <w:ind w:left="2500" w:leftChars="2500"/>
    </w:pPr>
    <w:rPr>
      <w:rFonts w:ascii="Calibri" w:hAnsi="Calibri" w:eastAsia="楷体_GB2312"/>
      <w:kern w:val="0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0"/>
    <w:rPr>
      <w:i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2107</Words>
  <Characters>2297</Characters>
  <Lines>0</Lines>
  <Paragraphs>0</Paragraphs>
  <TotalTime>0</TotalTime>
  <ScaleCrop>false</ScaleCrop>
  <LinksUpToDate>false</LinksUpToDate>
  <CharactersWithSpaces>2319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2025-01-09T11:23:00Z</dcterms:created>
  <dc:creator>Administrator</dc:creator>
  <cp:lastModifiedBy>Administrator</cp:lastModifiedBy>
  <dcterms:modified xsi:type="dcterms:W3CDTF">2025-12-24T01:47:35Z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eyJoZGlkIjoiNjcxZDY3NWRjYTlmNzAyY2M1YTdlOTdiMWJkYjRiMTEiLCJ1c2VySWQiOiIzNDU0NTc4NDQifQ==</vt:lpwstr>
  </property>
  <property fmtid="{D5CDD505-2E9C-101B-9397-08002B2CF9AE}" pid="4" name="ICV">
    <vt:lpwstr>5D007EE67D974988BBA0AF47E56B1173_13</vt:lpwstr>
  </property>
</Properties>
</file>