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F4B45">
      <w:pPr>
        <w:pStyle w:val="13"/>
        <w:widowControl/>
        <w:wordWrap w:val="0"/>
        <w:spacing w:before="0" w:beforeAutospacing="0" w:after="0" w:afterAutospacing="0" w:line="360" w:lineRule="atLeast"/>
        <w:jc w:val="both"/>
        <w:rPr>
          <w:rStyle w:val="9"/>
          <w:rFonts w:hint="eastAsia" w:asciiTheme="minorEastAsia" w:hAnsiTheme="minorEastAsia" w:eastAsiaTheme="minorEastAsia" w:cstheme="minorEastAsia"/>
          <w:color w:val="555555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附件一：</w:t>
      </w:r>
    </w:p>
    <w:p w14:paraId="4D5DDC7C">
      <w:pPr>
        <w:pStyle w:val="13"/>
        <w:bidi w:val="0"/>
        <w:jc w:val="center"/>
        <w:rPr>
          <w:rStyle w:val="9"/>
          <w:rFonts w:hint="eastAsia" w:ascii="黑体" w:hAnsi="黑体" w:eastAsia="黑体" w:cs="黑体"/>
          <w:color w:val="555555"/>
          <w:sz w:val="44"/>
          <w:szCs w:val="44"/>
          <w:shd w:val="clear" w:color="auto" w:fill="FFFFFF"/>
        </w:rPr>
      </w:pPr>
      <w:r>
        <w:rPr>
          <w:rStyle w:val="9"/>
          <w:rFonts w:hint="eastAsia" w:ascii="黑体" w:hAnsi="黑体" w:eastAsia="黑体" w:cs="黑体"/>
          <w:color w:val="555555"/>
          <w:sz w:val="44"/>
          <w:szCs w:val="44"/>
          <w:shd w:val="clear" w:color="auto" w:fill="FFFFFF"/>
        </w:rPr>
        <w:t>樟树市药都供应链管理有限公司</w:t>
      </w:r>
    </w:p>
    <w:p w14:paraId="559FEBD0">
      <w:pPr>
        <w:pStyle w:val="8"/>
        <w:widowControl/>
        <w:spacing w:beforeAutospacing="0" w:afterAutospacing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555555"/>
          <w:sz w:val="32"/>
          <w:szCs w:val="32"/>
          <w:shd w:val="clear" w:color="auto" w:fill="FFFFFF"/>
        </w:rPr>
        <w:t>询价采购</w:t>
      </w:r>
      <w:r>
        <w:rPr>
          <w:rFonts w:hint="eastAsia" w:ascii="黑体" w:hAnsi="黑体" w:eastAsia="黑体" w:cs="黑体"/>
          <w:color w:val="555555"/>
          <w:sz w:val="32"/>
          <w:szCs w:val="32"/>
          <w:shd w:val="clear" w:color="auto" w:fill="FFFFFF"/>
          <w:lang w:eastAsia="zh-CN"/>
        </w:rPr>
        <w:t>报价</w:t>
      </w:r>
      <w:r>
        <w:rPr>
          <w:rFonts w:hint="eastAsia" w:ascii="黑体" w:hAnsi="黑体" w:eastAsia="黑体" w:cs="黑体"/>
          <w:color w:val="555555"/>
          <w:sz w:val="32"/>
          <w:szCs w:val="32"/>
          <w:shd w:val="clear" w:color="auto" w:fill="FFFFFF"/>
        </w:rPr>
        <w:t>文件</w:t>
      </w:r>
    </w:p>
    <w:p w14:paraId="608A540C">
      <w:pPr>
        <w:pStyle w:val="8"/>
        <w:widowControl/>
        <w:spacing w:before="0" w:beforeAutospacing="0" w:after="0" w:afterAutospacing="0" w:line="360" w:lineRule="atLeast"/>
        <w:rPr>
          <w:rFonts w:hint="eastAsia" w:asciiTheme="minorEastAsia" w:hAnsiTheme="minorEastAsia" w:eastAsiaTheme="minorEastAsia" w:cstheme="minorEastAsia"/>
          <w:color w:val="555555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2"/>
          <w:sz w:val="30"/>
          <w:szCs w:val="30"/>
        </w:rPr>
        <w:t>樟树市药都供应链管理有限公司：</w:t>
      </w:r>
      <w:bookmarkStart w:id="0" w:name="_GoBack"/>
      <w:bookmarkEnd w:id="0"/>
    </w:p>
    <w:p w14:paraId="197EF617">
      <w:pPr>
        <w:pStyle w:val="8"/>
        <w:widowControl/>
        <w:spacing w:before="0" w:beforeAutospacing="0" w:after="0" w:afterAutospacing="0" w:line="360" w:lineRule="atLeast"/>
        <w:ind w:firstLine="600" w:firstLineChars="200"/>
        <w:rPr>
          <w:rFonts w:hint="eastAsia" w:asciiTheme="minorEastAsia" w:hAnsiTheme="minorEastAsia" w:eastAsiaTheme="minorEastAsia" w:cstheme="minorEastAsia"/>
          <w:color w:val="555555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2"/>
          <w:sz w:val="30"/>
          <w:szCs w:val="30"/>
        </w:rPr>
        <w:t>询价书收悉，我单位认真阅知、理解并全面接受询价书的各项要求，报价如下：</w:t>
      </w:r>
    </w:p>
    <w:tbl>
      <w:tblPr>
        <w:tblStyle w:val="4"/>
        <w:tblW w:w="10415" w:type="dxa"/>
        <w:tblInd w:w="-34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9"/>
        <w:gridCol w:w="1050"/>
        <w:gridCol w:w="3250"/>
        <w:gridCol w:w="850"/>
        <w:gridCol w:w="1500"/>
        <w:gridCol w:w="1283"/>
        <w:gridCol w:w="1333"/>
      </w:tblGrid>
      <w:tr w14:paraId="6F5922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114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5C5D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1903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2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0B31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型号/规格/参数</w:t>
            </w: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8A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00" w:type="dxa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046CB65C">
            <w:p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555555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单价最高限价（台/元）</w:t>
            </w:r>
          </w:p>
        </w:tc>
        <w:tc>
          <w:tcPr>
            <w:tcW w:w="1283" w:type="dxa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2680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含税单价（台/元）</w:t>
            </w:r>
          </w:p>
        </w:tc>
        <w:tc>
          <w:tcPr>
            <w:tcW w:w="1333" w:type="dxa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68BB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</w:tr>
      <w:tr w14:paraId="0D955C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1" w:hRule="atLeast"/>
        </w:trPr>
        <w:tc>
          <w:tcPr>
            <w:tcW w:w="114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3DD1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1B4666B8"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DT1消防电梯兼无障碍担架电梯</w:t>
            </w:r>
          </w:p>
          <w:p w14:paraId="2CBD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6141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555555"/>
                <w:sz w:val="24"/>
                <w:szCs w:val="24"/>
                <w:lang w:val="en-US" w:eastAsia="zh-CN"/>
              </w:rPr>
              <w:t>1.载重量:1000kg；速度：1.5m/s；停站楼层：15；轿箱尺寸：1600*1500mm；井道尺寸：2200*2100mm；地坑深度：1700；机房净高：3000mm</w:t>
            </w: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E5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4　</w:t>
            </w:r>
          </w:p>
        </w:tc>
        <w:tc>
          <w:tcPr>
            <w:tcW w:w="150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1CC4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55555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555555"/>
                <w:sz w:val="24"/>
                <w:szCs w:val="24"/>
                <w:lang w:val="en-US" w:eastAsia="zh-CN"/>
              </w:rPr>
              <w:t>130950</w:t>
            </w:r>
          </w:p>
        </w:tc>
        <w:tc>
          <w:tcPr>
            <w:tcW w:w="128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224E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27C0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4"/>
                <w:szCs w:val="24"/>
              </w:rPr>
            </w:pPr>
          </w:p>
        </w:tc>
      </w:tr>
      <w:tr w14:paraId="0ECEA0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9" w:hRule="atLeast"/>
        </w:trPr>
        <w:tc>
          <w:tcPr>
            <w:tcW w:w="114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40EF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250D78BE"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DTI客梯</w:t>
            </w:r>
          </w:p>
          <w:p w14:paraId="3039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713A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555555"/>
                <w:sz w:val="24"/>
                <w:szCs w:val="24"/>
                <w:lang w:val="en-US" w:eastAsia="zh-CN"/>
              </w:rPr>
              <w:t>1.载重量:1000kg；速度：1.5m/s；停站楼层：15；轿箱尺寸：1600*1500mm；井道尺寸：2200*2100mm；地坑深度：1700；机房净高：3000mm</w:t>
            </w: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BF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75FB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55555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555555"/>
                <w:sz w:val="24"/>
                <w:szCs w:val="24"/>
                <w:lang w:val="en-US" w:eastAsia="zh-CN"/>
              </w:rPr>
              <w:t>130950</w:t>
            </w:r>
          </w:p>
        </w:tc>
        <w:tc>
          <w:tcPr>
            <w:tcW w:w="128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7407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54B4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4"/>
                <w:szCs w:val="24"/>
              </w:rPr>
            </w:pPr>
          </w:p>
        </w:tc>
      </w:tr>
      <w:tr w14:paraId="01DB47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9" w:hRule="atLeast"/>
        </w:trPr>
        <w:tc>
          <w:tcPr>
            <w:tcW w:w="114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7419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1FFA09F2"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DTI客梯</w:t>
            </w:r>
          </w:p>
          <w:p w14:paraId="7D71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3EE8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555555"/>
                <w:sz w:val="24"/>
                <w:szCs w:val="24"/>
                <w:lang w:val="en-US" w:eastAsia="zh-CN"/>
              </w:rPr>
              <w:t>1.载重量:1000kg；速度：1.5m/s；停站楼层：9；轿箱尺寸：1600*1500mm；井道尺寸：2200*2100mm；地坑深度：</w:t>
            </w:r>
          </w:p>
          <w:p w14:paraId="7429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555555"/>
                <w:sz w:val="24"/>
                <w:szCs w:val="24"/>
                <w:lang w:val="en-US" w:eastAsia="zh-CN"/>
              </w:rPr>
              <w:t>1700；机房净高：3000mm</w:t>
            </w: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29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7E48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55555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555555"/>
                <w:sz w:val="24"/>
                <w:szCs w:val="24"/>
                <w:lang w:val="en-US" w:eastAsia="zh-CN"/>
              </w:rPr>
              <w:t>106700</w:t>
            </w:r>
          </w:p>
        </w:tc>
        <w:tc>
          <w:tcPr>
            <w:tcW w:w="128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5F28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0DC9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4"/>
                <w:szCs w:val="24"/>
              </w:rPr>
            </w:pPr>
          </w:p>
        </w:tc>
      </w:tr>
      <w:tr w14:paraId="30A281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114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2775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总计（元）</w:t>
            </w:r>
          </w:p>
        </w:tc>
        <w:tc>
          <w:tcPr>
            <w:tcW w:w="9266" w:type="dxa"/>
            <w:gridSpan w:val="6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4A9A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375AD5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114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5032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9266" w:type="dxa"/>
            <w:gridSpan w:val="6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268A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1261000</w:t>
            </w:r>
          </w:p>
        </w:tc>
      </w:tr>
    </w:tbl>
    <w:p w14:paraId="72274924">
      <w:pPr>
        <w:pStyle w:val="8"/>
        <w:widowControl/>
        <w:spacing w:before="0" w:beforeAutospacing="0" w:after="0" w:afterAutospacing="0" w:line="360" w:lineRule="atLeast"/>
        <w:ind w:firstLine="930" w:firstLineChars="300"/>
        <w:rPr>
          <w:rFonts w:hint="eastAsia" w:asciiTheme="minorEastAsia" w:hAnsiTheme="minorEastAsia" w:eastAsiaTheme="minorEastAsia" w:cstheme="minorEastAsia"/>
          <w:color w:val="555555"/>
          <w:kern w:val="2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2"/>
          <w:sz w:val="31"/>
          <w:szCs w:val="31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555555"/>
          <w:kern w:val="2"/>
          <w:sz w:val="31"/>
          <w:szCs w:val="3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555555"/>
          <w:kern w:val="2"/>
          <w:sz w:val="31"/>
          <w:szCs w:val="31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555555"/>
          <w:kern w:val="2"/>
          <w:sz w:val="31"/>
          <w:szCs w:val="3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555555"/>
          <w:kern w:val="2"/>
          <w:sz w:val="31"/>
          <w:szCs w:val="31"/>
        </w:rPr>
        <w:t xml:space="preserve">        （单位名称及签章）</w:t>
      </w:r>
    </w:p>
    <w:p w14:paraId="424E385B">
      <w:pPr>
        <w:pStyle w:val="8"/>
        <w:widowControl/>
        <w:spacing w:before="0" w:beforeAutospacing="0" w:after="0" w:afterAutospacing="0" w:line="360" w:lineRule="atLeast"/>
        <w:ind w:left="5976" w:leftChars="2988" w:firstLine="930" w:firstLineChars="300"/>
        <w:rPr>
          <w:rFonts w:hint="eastAsia" w:asciiTheme="minorEastAsia" w:hAnsiTheme="minorEastAsia" w:eastAsiaTheme="minorEastAsia" w:cstheme="minorEastAsia"/>
          <w:color w:val="555555"/>
          <w:kern w:val="2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2"/>
          <w:sz w:val="31"/>
          <w:szCs w:val="31"/>
        </w:rPr>
        <w:t>年   月   日</w:t>
      </w:r>
    </w:p>
    <w:p w14:paraId="105D96B9">
      <w:pPr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873" w:right="1179" w:bottom="873" w:left="1236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DUwMjBmZWRiZmEwNzc5YzkxMzQzZTZkNDIzYTQifQ=="/>
  </w:docVars>
  <w:rsids>
    <w:rsidRoot w:val="00DC17DA"/>
    <w:rsid w:val="00000DEE"/>
    <w:rsid w:val="001A3862"/>
    <w:rsid w:val="001D43EF"/>
    <w:rsid w:val="001D57BF"/>
    <w:rsid w:val="001F49D9"/>
    <w:rsid w:val="00262F04"/>
    <w:rsid w:val="002A5EE4"/>
    <w:rsid w:val="0031490B"/>
    <w:rsid w:val="003761F0"/>
    <w:rsid w:val="00381D58"/>
    <w:rsid w:val="004F757E"/>
    <w:rsid w:val="00593FCB"/>
    <w:rsid w:val="00814FC2"/>
    <w:rsid w:val="00831067"/>
    <w:rsid w:val="0087231C"/>
    <w:rsid w:val="008C1484"/>
    <w:rsid w:val="009A3B37"/>
    <w:rsid w:val="009E173E"/>
    <w:rsid w:val="00A55F76"/>
    <w:rsid w:val="00AB05FE"/>
    <w:rsid w:val="00AD22AF"/>
    <w:rsid w:val="00B56B14"/>
    <w:rsid w:val="00BB3AC0"/>
    <w:rsid w:val="00C063AE"/>
    <w:rsid w:val="00CE7A1D"/>
    <w:rsid w:val="00D36C86"/>
    <w:rsid w:val="00DC17DA"/>
    <w:rsid w:val="00E130E4"/>
    <w:rsid w:val="00E62846"/>
    <w:rsid w:val="00EC75AB"/>
    <w:rsid w:val="00EF1116"/>
    <w:rsid w:val="00FA075B"/>
    <w:rsid w:val="00FA7708"/>
    <w:rsid w:val="00FC5A53"/>
    <w:rsid w:val="00FD6541"/>
    <w:rsid w:val="012F7667"/>
    <w:rsid w:val="0CD65667"/>
    <w:rsid w:val="29E90B31"/>
    <w:rsid w:val="2B956A8D"/>
    <w:rsid w:val="2BBD5915"/>
    <w:rsid w:val="2D782583"/>
    <w:rsid w:val="326F66FA"/>
    <w:rsid w:val="32E5766C"/>
    <w:rsid w:val="48257029"/>
    <w:rsid w:val="4F495646"/>
    <w:rsid w:val="51137C70"/>
    <w:rsid w:val="586471A6"/>
    <w:rsid w:val="59CA0DB8"/>
    <w:rsid w:val="5B693DD4"/>
    <w:rsid w:val="5F633288"/>
    <w:rsid w:val="66EF52F7"/>
    <w:rsid w:val="77B53E30"/>
    <w:rsid w:val="78646B81"/>
    <w:rsid w:val="789C7FB2"/>
    <w:rsid w:val="7927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cs="等线"/>
      <w:kern w:val="2"/>
      <w:sz w:val="18"/>
      <w:szCs w:val="18"/>
    </w:rPr>
  </w:style>
  <w:style w:type="paragraph" w:styleId="3">
    <w:name w:val="head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等线" w:hAnsi="等线" w:cs="等线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sz w:val="18"/>
      <w:szCs w:val="18"/>
    </w:rPr>
  </w:style>
  <w:style w:type="paragraph" w:customStyle="1" w:styleId="8">
    <w:name w:val="Normal (Web)1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sz w:val="24"/>
      <w:szCs w:val="24"/>
    </w:rPr>
  </w:style>
  <w:style w:type="character" w:customStyle="1" w:styleId="9">
    <w:name w:val="15"/>
    <w:basedOn w:val="5"/>
    <w:qFormat/>
    <w:uiPriority w:val="99"/>
    <w:rPr>
      <w:rFonts w:ascii="Calibri" w:hAnsi="Calibri" w:cs="Calibri"/>
      <w:b/>
      <w:bCs/>
    </w:rPr>
  </w:style>
  <w:style w:type="table" w:customStyle="1" w:styleId="10">
    <w:name w:val="Table Normal1"/>
    <w:semiHidden/>
    <w:qFormat/>
    <w:uiPriority w:val="99"/>
    <w:rPr>
      <w:rFonts w:ascii="Times New Roman" w:hAnsi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nt51"/>
    <w:basedOn w:val="5"/>
    <w:qFormat/>
    <w:uiPriority w:val="0"/>
    <w:rPr>
      <w:rFonts w:ascii="Segoe UI" w:hAnsi="Segoe UI" w:eastAsia="Segoe UI" w:cs="Segoe UI"/>
      <w:color w:val="555555"/>
      <w:sz w:val="22"/>
      <w:szCs w:val="22"/>
      <w:u w:val="none"/>
    </w:rPr>
  </w:style>
  <w:style w:type="character" w:customStyle="1" w:styleId="12">
    <w:name w:val="font61"/>
    <w:basedOn w:val="5"/>
    <w:qFormat/>
    <w:uiPriority w:val="0"/>
    <w:rPr>
      <w:rFonts w:hint="eastAsia" w:ascii="宋体" w:hAnsi="宋体" w:eastAsia="宋体" w:cs="宋体"/>
      <w:color w:val="555555"/>
      <w:sz w:val="22"/>
      <w:szCs w:val="22"/>
      <w:u w:val="none"/>
    </w:rPr>
  </w:style>
  <w:style w:type="paragraph" w:customStyle="1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154</Words>
  <Characters>163</Characters>
  <Lines>2</Lines>
  <Paragraphs>1</Paragraphs>
  <TotalTime>10</TotalTime>
  <ScaleCrop>false</ScaleCrop>
  <LinksUpToDate>false</LinksUpToDate>
  <CharactersWithSpaces>198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2024-08-06T08:24:00Z</dcterms:created>
  <dc:creator>seven</dc:creator>
  <cp:lastModifiedBy>聂宇翔</cp:lastModifiedBy>
  <cp:lastPrinted>2025-06-26T02:46:00Z</cp:lastPrinted>
  <dcterms:modified xsi:type="dcterms:W3CDTF">2025-07-07T07:05:30Z</dcterms:modified>
  <dc:title>樟树市药都供应链管理有限公司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150E8F344666474B886FCCA874E100D3_13</vt:lpwstr>
  </property>
  <property fmtid="{D5CDD505-2E9C-101B-9397-08002B2CF9AE}" pid="4" name="KSOTemplateDocerSaveRecord">
    <vt:lpwstr>eyJoZGlkIjoiNDMzZDg4NzdlNjRjNzQwYmMzOGM5MjA5NWIwMDQ4NTciLCJ1c2VySWQiOiIzMTUyMjI1NTEifQ==</vt:lpwstr>
  </property>
</Properties>
</file>