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4F" w:rsidRDefault="006F674F" w:rsidP="006F674F">
      <w:pPr>
        <w:pStyle w:val="a5"/>
        <w:shd w:val="clear" w:color="auto" w:fill="FFFFFF"/>
        <w:spacing w:before="75" w:beforeAutospacing="0" w:after="75" w:afterAutospacing="0" w:line="560" w:lineRule="atLeast"/>
        <w:ind w:firstLine="555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000000"/>
          <w:sz w:val="36"/>
          <w:szCs w:val="36"/>
        </w:rPr>
        <w:t>组建代理机构名录项目参数公示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75" w:beforeAutospacing="0" w:after="75" w:afterAutospacing="0" w:line="560" w:lineRule="atLeast"/>
        <w:ind w:firstLine="555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000000"/>
          <w:sz w:val="36"/>
          <w:szCs w:val="36"/>
        </w:rPr>
        <w:t>（2022-JW15-F1005）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75" w:beforeAutospacing="0" w:after="75" w:afterAutospacing="0" w:line="400" w:lineRule="atLeast"/>
        <w:ind w:firstLine="55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000000"/>
          <w:sz w:val="36"/>
          <w:szCs w:val="36"/>
        </w:rPr>
        <w:t> 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ind w:firstLine="560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我部拟组建代理机构名录，为确保采购活动公平公正和竞争充分，现将技术参数、商务要求进行网上公示。广大供应商可以对项目参数的完整性、合理性、公正性提出具体意见建议。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一、项目名称：</w:t>
      </w:r>
      <w:r>
        <w:rPr>
          <w:rFonts w:cs="Arial" w:hint="eastAsia"/>
          <w:color w:val="000000"/>
          <w:sz w:val="28"/>
          <w:szCs w:val="28"/>
        </w:rPr>
        <w:t>组建代理机构名录项目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二、项目编号：</w:t>
      </w:r>
      <w:r>
        <w:rPr>
          <w:rFonts w:cs="Arial" w:hint="eastAsia"/>
          <w:color w:val="000000"/>
          <w:sz w:val="28"/>
          <w:szCs w:val="28"/>
        </w:rPr>
        <w:t>2022-JW15-F1005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三、公示内容：</w:t>
      </w:r>
      <w:r>
        <w:rPr>
          <w:rFonts w:cs="Arial" w:hint="eastAsia"/>
          <w:color w:val="000000"/>
          <w:sz w:val="28"/>
          <w:szCs w:val="28"/>
        </w:rPr>
        <w:t>附件1技术参数，附件2商务要求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四、公示时间：</w:t>
      </w:r>
      <w:r>
        <w:rPr>
          <w:rFonts w:cs="Arial" w:hint="eastAsia"/>
          <w:color w:val="000000"/>
          <w:sz w:val="28"/>
          <w:szCs w:val="28"/>
        </w:rPr>
        <w:t>2022年6月24日至2022年7月1日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五、意见反馈方式和有关说明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lastRenderedPageBreak/>
        <w:t>（一）供应商对本次公示内容存在合理化建议的，请在公示期内，将</w:t>
      </w:r>
      <w:r>
        <w:rPr>
          <w:rFonts w:cs="Arial" w:hint="eastAsia"/>
          <w:b/>
          <w:bCs/>
          <w:color w:val="000000"/>
          <w:sz w:val="28"/>
          <w:szCs w:val="28"/>
        </w:rPr>
        <w:t>附件3修改建议书</w:t>
      </w:r>
      <w:r>
        <w:rPr>
          <w:rFonts w:cs="Arial" w:hint="eastAsia"/>
          <w:color w:val="000000"/>
          <w:sz w:val="28"/>
          <w:szCs w:val="28"/>
        </w:rPr>
        <w:t>采用电子邮件（邮箱：</w:t>
      </w:r>
      <w:hyperlink r:id="rId6" w:tgtFrame="_blank" w:history="1">
        <w:r>
          <w:rPr>
            <w:rStyle w:val="a6"/>
            <w:rFonts w:cs="Arial" w:hint="eastAsia"/>
            <w:color w:val="993300"/>
            <w:sz w:val="28"/>
            <w:szCs w:val="28"/>
          </w:rPr>
          <w:t>jxcaigouzhan@163.com</w:t>
        </w:r>
      </w:hyperlink>
      <w:r>
        <w:rPr>
          <w:rFonts w:cs="Arial" w:hint="eastAsia"/>
          <w:color w:val="000000"/>
          <w:sz w:val="28"/>
          <w:szCs w:val="28"/>
        </w:rPr>
        <w:t>，邮件主题：2022-JW15-F1005组建代理机构名录项目参数修改建议书，邮件内容：公司名称+授权代理人姓名+联系方式，PDF格式含</w:t>
      </w:r>
      <w:r>
        <w:rPr>
          <w:rFonts w:cs="Arial" w:hint="eastAsia"/>
          <w:color w:val="000000"/>
          <w:sz w:val="28"/>
          <w:szCs w:val="28"/>
          <w:u w:val="single"/>
        </w:rPr>
        <w:t>建议书每页盖章</w:t>
      </w:r>
      <w:r>
        <w:rPr>
          <w:rFonts w:cs="Arial" w:hint="eastAsia"/>
          <w:color w:val="000000"/>
          <w:sz w:val="28"/>
          <w:szCs w:val="28"/>
        </w:rPr>
        <w:t>彩色扫描件）等方式书面递交我单位，须注明联系人及联系方式，提出的意见建议应当详细具体、理由充分、实事求是，不得有意排斥其它潜在供应商。反馈材料应当写明供应商名称、提供营业执照并加盖单位印章，必要时可提供有关证明材料。</w:t>
      </w:r>
      <w:r>
        <w:rPr>
          <w:rFonts w:cs="Arial" w:hint="eastAsia"/>
          <w:b/>
          <w:bCs/>
          <w:color w:val="000000"/>
          <w:sz w:val="28"/>
          <w:szCs w:val="28"/>
        </w:rPr>
        <w:t>参数修改建议发送至电子邮箱后，不允许撤回。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（二）技术参数、资格条件等相关需求最终以本项目采购公告和采购文件为准。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（三）供应商提出的意见建议，将作为我部初步论证完善需求参数的必要参考，是否采纳均不影响供应商参与本项目后续采购活动，我部对提出的建议不作书面回复。技术参数等相关要求最终以本项目招标公告和招标文件为准。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after="150" w:afterAutospacing="0" w:line="5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/>
          <w:color w:val="555555"/>
          <w:sz w:val="28"/>
          <w:szCs w:val="28"/>
          <w:shd w:val="clear" w:color="auto" w:fill="FFFFFF"/>
        </w:rPr>
        <w:t>六、联系方式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560" w:lineRule="atLeast"/>
        <w:ind w:firstLine="560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联 系 人：张女士            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560" w:lineRule="atLeast"/>
        <w:ind w:firstLine="560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电    话：0791-86559964       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560" w:lineRule="atLeast"/>
        <w:ind w:firstLine="560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监督电话：0791-86559319/86559229 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75" w:beforeAutospacing="0" w:after="75" w:afterAutospacing="0" w:line="560" w:lineRule="atLeast"/>
        <w:ind w:firstLine="560"/>
        <w:rPr>
          <w:rFonts w:ascii="Arial" w:hAnsi="Arial" w:cs="Arial"/>
          <w:color w:val="000000"/>
          <w:sz w:val="23"/>
          <w:szCs w:val="23"/>
        </w:rPr>
      </w:pPr>
      <w:r>
        <w:rPr>
          <w:rFonts w:cs="Arial" w:hint="eastAsia"/>
          <w:color w:val="000000"/>
          <w:sz w:val="28"/>
          <w:szCs w:val="28"/>
        </w:rPr>
        <w:t>地    址：江西省南昌市</w:t>
      </w:r>
      <w:r>
        <w:rPr>
          <w:rFonts w:ascii="Arial" w:hAnsi="Arial" w:cs="Arial"/>
          <w:color w:val="000000"/>
          <w:sz w:val="23"/>
          <w:szCs w:val="23"/>
        </w:rPr>
        <w:t>    </w:t>
      </w: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</w:p>
    <w:p w:rsidR="006F674F" w:rsidRDefault="006F674F" w:rsidP="006F674F">
      <w:pPr>
        <w:pStyle w:val="a5"/>
        <w:shd w:val="clear" w:color="auto" w:fill="FFFFFF"/>
        <w:spacing w:before="0" w:beforeAutospacing="0" w:after="0" w:afterAutospacing="0" w:line="399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 </w:t>
      </w:r>
    </w:p>
    <w:p w:rsidR="009C03CD" w:rsidRPr="006F674F" w:rsidRDefault="009C03CD"/>
    <w:sectPr w:rsidR="009C03CD" w:rsidRPr="006F6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3CD" w:rsidRDefault="009C03CD" w:rsidP="006F674F">
      <w:r>
        <w:separator/>
      </w:r>
    </w:p>
  </w:endnote>
  <w:endnote w:type="continuationSeparator" w:id="1">
    <w:p w:rsidR="009C03CD" w:rsidRDefault="009C03CD" w:rsidP="006F6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3CD" w:rsidRDefault="009C03CD" w:rsidP="006F674F">
      <w:r>
        <w:separator/>
      </w:r>
    </w:p>
  </w:footnote>
  <w:footnote w:type="continuationSeparator" w:id="1">
    <w:p w:rsidR="009C03CD" w:rsidRDefault="009C03CD" w:rsidP="006F6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674F"/>
    <w:rsid w:val="006F674F"/>
    <w:rsid w:val="009C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6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6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6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674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F67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F67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xcaigouzhan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>Organization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2022-06-23T04:03:00Z</dcterms:created>
  <dcterms:modified xsi:type="dcterms:W3CDTF">2022-06-23T04:03:00Z</dcterms:modified>
</cp:coreProperties>
</file>